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7FD" w:rsidRDefault="00D737C7">
      <w:pPr>
        <w:keepLines/>
        <w:spacing w:after="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 Last Presentation SHANGHAI</w:t>
      </w:r>
    </w:p>
    <w:p w:rsidR="00D927FD" w:rsidRDefault="00D737C7">
      <w:pPr>
        <w:keepLines/>
        <w:spacing w:after="40"/>
      </w:pPr>
      <w:r>
        <w:rPr>
          <w:noProof/>
        </w:rPr>
        <w:drawing>
          <wp:inline distT="0" distB="0" distL="0" distR="0">
            <wp:extent cx="3240405" cy="2430145"/>
            <wp:effectExtent l="0" t="0" r="0" b="0"/>
            <wp:docPr id="1073741825" name="officeArt object" descr="그림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그림 60" descr="그림 60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2430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after="40"/>
      </w:pPr>
      <w:r>
        <w:rPr>
          <w:noProof/>
        </w:rPr>
        <w:drawing>
          <wp:inline distT="0" distB="0" distL="0" distR="0">
            <wp:extent cx="3240405" cy="2799471"/>
            <wp:effectExtent l="0" t="0" r="0" b="0"/>
            <wp:docPr id="1073741826" name="officeArt object" descr="그림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그림 61" descr="그림 6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27994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after="40"/>
      </w:pPr>
      <w:r>
        <w:rPr>
          <w:noProof/>
        </w:rPr>
        <w:drawing>
          <wp:inline distT="0" distB="0" distL="0" distR="0">
            <wp:extent cx="3240405" cy="3558736"/>
            <wp:effectExtent l="0" t="0" r="0" b="0"/>
            <wp:docPr id="1073741827" name="officeArt object" descr="그림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그림 64" descr="그림 64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355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89429E" w:rsidRDefault="0089429E">
      <w:pPr>
        <w:keepLines/>
        <w:spacing w:after="60"/>
      </w:pPr>
    </w:p>
    <w:p w:rsidR="00D927FD" w:rsidRDefault="00D737C7">
      <w:pPr>
        <w:keepLines/>
        <w:spacing w:after="60"/>
      </w:pPr>
      <w:r>
        <w:rPr>
          <w:b/>
          <w:bCs/>
          <w:sz w:val="21"/>
          <w:szCs w:val="21"/>
          <w:lang w:val="ko-KR"/>
        </w:rPr>
        <w:t xml:space="preserve">치과재료학 </w:t>
      </w:r>
      <w:r>
        <w:rPr>
          <w:b/>
          <w:bCs/>
          <w:sz w:val="21"/>
          <w:szCs w:val="21"/>
        </w:rPr>
        <w:t>-</w:t>
      </w:r>
    </w:p>
    <w:p w:rsidR="00D927FD" w:rsidRDefault="00D737C7">
      <w:pPr>
        <w:keepLines/>
        <w:spacing w:before="20"/>
        <w:ind w:left="127"/>
      </w:pPr>
      <w:r>
        <w:t>COMMENT</w:t>
      </w:r>
    </w:p>
    <w:p w:rsidR="00D927FD" w:rsidRDefault="00D737C7">
      <w:pPr>
        <w:keepLines/>
        <w:spacing w:before="20"/>
        <w:ind w:left="257"/>
      </w:pPr>
      <w:r>
        <w:rPr>
          <w:lang w:val="ko-KR"/>
        </w:rPr>
        <w:t xml:space="preserve">문항수 </w:t>
      </w:r>
      <w:r>
        <w:t xml:space="preserve">(2025 </w:t>
      </w:r>
      <w:r>
        <w:rPr>
          <w:lang w:val="ko-KR"/>
        </w:rPr>
        <w:t>년 기준</w:t>
      </w:r>
      <w:proofErr w:type="gramStart"/>
      <w:r>
        <w:t>) :</w:t>
      </w:r>
      <w:proofErr w:type="gramEnd"/>
      <w:r>
        <w:rPr>
          <w:lang w:val="ko-KR"/>
        </w:rPr>
        <w:t xml:space="preserve"> 총 </w:t>
      </w:r>
      <w:r>
        <w:t xml:space="preserve">13 </w:t>
      </w:r>
      <w:r>
        <w:rPr>
          <w:lang w:val="ko-KR"/>
        </w:rPr>
        <w:t>문항</w:t>
      </w:r>
    </w:p>
    <w:p w:rsidR="00D927FD" w:rsidRDefault="00D737C7">
      <w:pPr>
        <w:keepLines/>
        <w:spacing w:before="20"/>
        <w:ind w:left="170"/>
      </w:pPr>
      <w:r>
        <w:t xml:space="preserve">1. </w:t>
      </w:r>
      <w:r>
        <w:rPr>
          <w:lang w:val="ko-KR"/>
        </w:rPr>
        <w:t>치과재료의 기초</w:t>
      </w:r>
      <w:r>
        <w:t>(</w:t>
      </w:r>
      <w:r>
        <w:rPr>
          <w:lang w:val="ko-KR"/>
        </w:rPr>
        <w:t xml:space="preserve">총 </w:t>
      </w:r>
      <w:r>
        <w:t xml:space="preserve">5 </w:t>
      </w:r>
      <w:r>
        <w:rPr>
          <w:lang w:val="ko-KR"/>
        </w:rPr>
        <w:t>문항</w:t>
      </w:r>
      <w:r>
        <w:t>)</w:t>
      </w:r>
    </w:p>
    <w:p w:rsidR="00D927FD" w:rsidRDefault="00D737C7">
      <w:pPr>
        <w:keepLines/>
        <w:spacing w:before="20"/>
        <w:ind w:left="257"/>
      </w:pPr>
      <w:r>
        <w:rPr>
          <w:lang w:val="ko-KR"/>
        </w:rPr>
        <w:t>성질</w:t>
      </w:r>
      <w:r>
        <w:t xml:space="preserve">(3), </w:t>
      </w:r>
      <w:r>
        <w:rPr>
          <w:lang w:val="ko-KR"/>
        </w:rPr>
        <w:t>소재</w:t>
      </w:r>
      <w:r>
        <w:t>(2)</w:t>
      </w:r>
    </w:p>
    <w:p w:rsidR="00D927FD" w:rsidRDefault="00D737C7">
      <w:pPr>
        <w:keepLines/>
        <w:spacing w:before="20"/>
        <w:ind w:left="170"/>
      </w:pPr>
      <w:r>
        <w:t xml:space="preserve">2. </w:t>
      </w:r>
      <w:r>
        <w:rPr>
          <w:lang w:val="ko-KR"/>
        </w:rPr>
        <w:t>치과재료의 적용</w:t>
      </w:r>
      <w:r>
        <w:t>(</w:t>
      </w:r>
      <w:r>
        <w:rPr>
          <w:lang w:val="ko-KR"/>
        </w:rPr>
        <w:t xml:space="preserve">총 </w:t>
      </w:r>
      <w:r>
        <w:t xml:space="preserve">8 </w:t>
      </w:r>
      <w:r>
        <w:rPr>
          <w:lang w:val="ko-KR"/>
        </w:rPr>
        <w:t>문항</w:t>
      </w:r>
      <w:r>
        <w:t>)</w:t>
      </w:r>
    </w:p>
    <w:p w:rsidR="00D927FD" w:rsidRDefault="00D737C7">
      <w:pPr>
        <w:keepLines/>
        <w:spacing w:before="20"/>
        <w:ind w:left="257"/>
      </w:pPr>
      <w:r>
        <w:rPr>
          <w:lang w:val="ko-KR"/>
        </w:rPr>
        <w:t>직접 수복재료</w:t>
      </w:r>
      <w:r>
        <w:t xml:space="preserve">(3), </w:t>
      </w:r>
      <w:r>
        <w:rPr>
          <w:lang w:val="ko-KR"/>
        </w:rPr>
        <w:t>간접 수복재료</w:t>
      </w:r>
      <w:r>
        <w:t xml:space="preserve">(2), </w:t>
      </w:r>
      <w:r>
        <w:rPr>
          <w:lang w:val="ko-KR"/>
        </w:rPr>
        <w:t>인상</w:t>
      </w:r>
      <w:r>
        <w:t xml:space="preserve">, </w:t>
      </w:r>
      <w:r>
        <w:rPr>
          <w:lang w:val="ko-KR"/>
        </w:rPr>
        <w:t>기공 과정 및 기구</w:t>
      </w:r>
      <w:r>
        <w:t xml:space="preserve">(2), </w:t>
      </w:r>
      <w:r>
        <w:rPr>
          <w:lang w:val="ko-KR"/>
        </w:rPr>
        <w:t>이식재</w:t>
      </w:r>
      <w:r>
        <w:t>(1)</w:t>
      </w:r>
    </w:p>
    <w:p w:rsidR="00D927FD" w:rsidRDefault="00D737C7">
      <w:pPr>
        <w:keepLines/>
        <w:spacing w:before="20"/>
        <w:ind w:left="257"/>
      </w:pPr>
      <w:proofErr w:type="gramStart"/>
      <w:r>
        <w:rPr>
          <w:lang w:val="ko-KR"/>
        </w:rPr>
        <w:t xml:space="preserve">과락조합 </w:t>
      </w:r>
      <w:r>
        <w:t>:</w:t>
      </w:r>
      <w:proofErr w:type="gramEnd"/>
      <w:r>
        <w:rPr>
          <w:lang w:val="ko-KR"/>
        </w:rPr>
        <w:t xml:space="preserve"> 생물</w:t>
      </w:r>
      <w:r>
        <w:t xml:space="preserve">(42*0.5) + </w:t>
      </w:r>
      <w:r>
        <w:rPr>
          <w:lang w:val="ko-KR"/>
        </w:rPr>
        <w:t>재료</w:t>
      </w:r>
      <w:r>
        <w:t xml:space="preserve">(13) - 40 </w:t>
      </w:r>
      <w:r>
        <w:rPr>
          <w:lang w:val="ko-KR"/>
        </w:rPr>
        <w:t>퍼센트 이상</w:t>
      </w:r>
    </w:p>
    <w:p w:rsidR="00D927FD" w:rsidRDefault="00D737C7">
      <w:pPr>
        <w:keepLines/>
        <w:spacing w:before="20"/>
        <w:ind w:left="257"/>
      </w:pPr>
      <w:r>
        <w:rPr>
          <w:lang w:val="ko-KR"/>
        </w:rPr>
        <w:t xml:space="preserve">출제 교과서 목록 </w:t>
      </w:r>
      <w:r>
        <w:t xml:space="preserve">- </w:t>
      </w:r>
      <w:r>
        <w:rPr>
          <w:lang w:val="ko-KR"/>
        </w:rPr>
        <w:t xml:space="preserve">치과재료학 </w:t>
      </w:r>
      <w:proofErr w:type="gramStart"/>
      <w:r>
        <w:rPr>
          <w:lang w:val="ko-KR"/>
        </w:rPr>
        <w:t xml:space="preserve">제 </w:t>
      </w:r>
      <w:r>
        <w:t>8</w:t>
      </w:r>
      <w:proofErr w:type="gramEnd"/>
      <w:r>
        <w:rPr>
          <w:lang w:val="ko-KR"/>
        </w:rPr>
        <w:t xml:space="preserve"> 판</w:t>
      </w:r>
    </w:p>
    <w:p w:rsidR="00D927FD" w:rsidRDefault="00D737C7" w:rsidP="0089429E">
      <w:pPr>
        <w:keepLines/>
        <w:spacing w:before="20"/>
        <w:ind w:left="257"/>
      </w:pPr>
      <w:proofErr w:type="gramStart"/>
      <w:r>
        <w:t>★ :</w:t>
      </w:r>
      <w:proofErr w:type="gramEnd"/>
      <w:r>
        <w:rPr>
          <w:lang w:val="ko-KR"/>
        </w:rPr>
        <w:t xml:space="preserve"> 기출 </w:t>
      </w:r>
      <w:r>
        <w:t>(</w:t>
      </w:r>
      <w:r>
        <w:rPr>
          <w:lang w:val="ko-KR"/>
        </w:rPr>
        <w:t xml:space="preserve">최대 </w:t>
      </w:r>
      <w:r>
        <w:t>3</w:t>
      </w:r>
      <w:r>
        <w:rPr>
          <w:lang w:val="ko-KR"/>
        </w:rPr>
        <w:t>개</w:t>
      </w:r>
      <w:r>
        <w:t xml:space="preserve">) ☆ : </w:t>
      </w:r>
      <w:r>
        <w:rPr>
          <w:lang w:val="ko-KR"/>
        </w:rPr>
        <w:t>작년 기출</w:t>
      </w:r>
    </w:p>
    <w:p w:rsidR="00D927FD" w:rsidRDefault="00D737C7">
      <w:pPr>
        <w:keepLines/>
        <w:spacing w:before="40" w:after="60"/>
      </w:pPr>
      <w:r>
        <w:rPr>
          <w:b/>
          <w:bCs/>
          <w:sz w:val="20"/>
          <w:szCs w:val="20"/>
        </w:rPr>
        <w:lastRenderedPageBreak/>
        <w:t>[</w:t>
      </w:r>
      <w:r>
        <w:rPr>
          <w:b/>
          <w:bCs/>
          <w:sz w:val="20"/>
          <w:szCs w:val="20"/>
          <w:lang w:val="ko-KR"/>
        </w:rPr>
        <w:t>치과재료학 목차</w:t>
      </w:r>
      <w:r>
        <w:rPr>
          <w:b/>
          <w:bCs/>
          <w:sz w:val="20"/>
          <w:szCs w:val="20"/>
        </w:rPr>
        <w:t>]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</w:t>
      </w:r>
      <w:r>
        <w:rPr>
          <w:b/>
          <w:bCs/>
          <w:lang w:val="ko-KR"/>
        </w:rPr>
        <w:t xml:space="preserve">장 물질의 구조와 표면특성 </w:t>
      </w:r>
      <w:r>
        <w:rPr>
          <w:b/>
          <w:bCs/>
        </w:rPr>
        <w:t>(p. 143)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결합력과 결합에너지 </w:t>
      </w:r>
      <w:r>
        <w:rPr>
          <w:sz w:val="16"/>
          <w:szCs w:val="16"/>
        </w:rPr>
        <w:t>(p. 143)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결합의 종류 </w:t>
      </w:r>
      <w:r>
        <w:rPr>
          <w:sz w:val="16"/>
          <w:szCs w:val="16"/>
        </w:rPr>
        <w:t>(p. 143)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물질의 구조와 표면특성 </w:t>
      </w:r>
      <w:r>
        <w:rPr>
          <w:sz w:val="16"/>
          <w:szCs w:val="16"/>
        </w:rPr>
        <w:t>★★★☆ (p. 143)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모세관 현상 </w:t>
      </w:r>
      <w:r>
        <w:rPr>
          <w:sz w:val="16"/>
          <w:szCs w:val="16"/>
        </w:rPr>
        <w:t>(p. 144)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치과재료의 분석기기 </w:t>
      </w:r>
      <w:r>
        <w:rPr>
          <w:sz w:val="16"/>
          <w:szCs w:val="16"/>
        </w:rPr>
        <w:t>(p. 144)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접착 </w:t>
      </w:r>
      <w:r>
        <w:rPr>
          <w:sz w:val="16"/>
          <w:szCs w:val="16"/>
        </w:rPr>
        <w:t>★★☆ (p. 144)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3</w:t>
      </w:r>
      <w:r>
        <w:rPr>
          <w:b/>
          <w:bCs/>
          <w:lang w:val="ko-KR"/>
        </w:rPr>
        <w:t xml:space="preserve">장 일반적 성질 </w:t>
      </w:r>
      <w:r>
        <w:rPr>
          <w:b/>
          <w:bCs/>
        </w:rPr>
        <w:t>(p. 144)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단위 </w:t>
      </w:r>
      <w:r>
        <w:rPr>
          <w:sz w:val="16"/>
          <w:szCs w:val="16"/>
        </w:rPr>
        <w:t>(p. 144)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열적 성질 </w:t>
      </w:r>
      <w:r>
        <w:rPr>
          <w:sz w:val="16"/>
          <w:szCs w:val="16"/>
        </w:rPr>
        <w:t>(p. 144)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콜로이드 </w:t>
      </w:r>
      <w:r>
        <w:rPr>
          <w:sz w:val="16"/>
          <w:szCs w:val="16"/>
        </w:rPr>
        <w:t>(p. 145)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광학적 성질 </w:t>
      </w:r>
      <w:r>
        <w:rPr>
          <w:sz w:val="16"/>
          <w:szCs w:val="16"/>
        </w:rPr>
        <w:t>★★ (p. 145)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전기적 성질 </w:t>
      </w:r>
      <w:r>
        <w:rPr>
          <w:sz w:val="16"/>
          <w:szCs w:val="16"/>
        </w:rPr>
        <w:t>(p. 146)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용해와 흡수 </w:t>
      </w:r>
      <w:r>
        <w:rPr>
          <w:sz w:val="16"/>
          <w:szCs w:val="16"/>
        </w:rPr>
        <w:t>(p. 146)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금속의 전기화학적 부식 </w:t>
      </w:r>
      <w:r>
        <w:rPr>
          <w:sz w:val="16"/>
          <w:szCs w:val="16"/>
        </w:rPr>
        <w:t>★★★☆ (p. 146)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4장 기계적 성질 (p. 147)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I. Stress-strain curve (응력-변형률 곡선) ★★★☆ (p. 147)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proofErr w:type="gramStart"/>
      <w:r>
        <w:rPr>
          <w:sz w:val="16"/>
          <w:szCs w:val="16"/>
        </w:rPr>
        <w:t>피로(</w:t>
      </w:r>
      <w:proofErr w:type="gramEnd"/>
      <w:r>
        <w:rPr>
          <w:sz w:val="16"/>
          <w:szCs w:val="16"/>
        </w:rPr>
        <w:t>Fatigue), 크리프 ★★★ (p. 147)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III. 압입경도시험 ★★ (p. 148)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반발경도시험 </w:t>
      </w:r>
      <w:r>
        <w:rPr>
          <w:sz w:val="16"/>
          <w:szCs w:val="16"/>
        </w:rPr>
        <w:t>(p. 148)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간접인장강도시험 </w:t>
      </w:r>
      <w:r>
        <w:rPr>
          <w:sz w:val="16"/>
          <w:szCs w:val="16"/>
        </w:rPr>
        <w:t>(p. 148)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파괴 </w:t>
      </w:r>
      <w:r>
        <w:rPr>
          <w:sz w:val="16"/>
          <w:szCs w:val="16"/>
        </w:rPr>
        <w:t>(p. 149)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유체의 유동과 점성계수 </w:t>
      </w:r>
      <w:r>
        <w:rPr>
          <w:sz w:val="16"/>
          <w:szCs w:val="16"/>
        </w:rPr>
        <w:t>★ (p. 149)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점탄성 </w:t>
      </w:r>
      <w:r>
        <w:rPr>
          <w:sz w:val="16"/>
          <w:szCs w:val="16"/>
        </w:rPr>
        <w:t>(p. 149)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5</w:t>
      </w:r>
      <w:r>
        <w:rPr>
          <w:b/>
          <w:bCs/>
          <w:lang w:val="ko-KR"/>
        </w:rPr>
        <w:t xml:space="preserve">장 생물학적 성질 </w:t>
      </w:r>
      <w:r>
        <w:rPr>
          <w:b/>
          <w:bCs/>
        </w:rPr>
        <w:t>(p. 149)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치과용 재료의 생체적합성 </w:t>
      </w:r>
      <w:r>
        <w:rPr>
          <w:sz w:val="16"/>
          <w:szCs w:val="16"/>
        </w:rPr>
        <w:t>★★ (p. 149)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생체재료의 분류 </w:t>
      </w:r>
      <w:r>
        <w:rPr>
          <w:sz w:val="16"/>
          <w:szCs w:val="16"/>
        </w:rPr>
        <w:t>★ (p. 149)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생물학적 평가 </w:t>
      </w:r>
      <w:r>
        <w:rPr>
          <w:sz w:val="16"/>
          <w:szCs w:val="16"/>
        </w:rPr>
        <w:t>★★★☆ (p. 150)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제 </w:t>
      </w:r>
      <w:r>
        <w:rPr>
          <w:sz w:val="16"/>
          <w:szCs w:val="16"/>
        </w:rPr>
        <w:t xml:space="preserve">1·2·3 </w:t>
      </w:r>
      <w:r>
        <w:rPr>
          <w:sz w:val="16"/>
          <w:szCs w:val="16"/>
          <w:lang w:val="ko-KR"/>
        </w:rPr>
        <w:t xml:space="preserve">군 시험 간의 관계 </w:t>
      </w:r>
      <w:r>
        <w:rPr>
          <w:sz w:val="16"/>
          <w:szCs w:val="16"/>
        </w:rPr>
        <w:t>(p. 150)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cf) 1 </w:t>
      </w:r>
      <w:r>
        <w:rPr>
          <w:sz w:val="16"/>
          <w:szCs w:val="16"/>
          <w:lang w:val="ko-KR"/>
        </w:rPr>
        <w:t>군</w:t>
      </w:r>
      <w:r>
        <w:rPr>
          <w:sz w:val="16"/>
          <w:szCs w:val="16"/>
        </w:rPr>
        <w:t xml:space="preserve">, 2 </w:t>
      </w:r>
      <w:r>
        <w:rPr>
          <w:sz w:val="16"/>
          <w:szCs w:val="16"/>
          <w:lang w:val="ko-KR"/>
        </w:rPr>
        <w:t>군</w:t>
      </w:r>
      <w:r>
        <w:rPr>
          <w:sz w:val="16"/>
          <w:szCs w:val="16"/>
        </w:rPr>
        <w:t xml:space="preserve">, 3 </w:t>
      </w:r>
      <w:r>
        <w:rPr>
          <w:sz w:val="16"/>
          <w:szCs w:val="16"/>
          <w:lang w:val="ko-KR"/>
        </w:rPr>
        <w:t xml:space="preserve">군실험의 종류 </w:t>
      </w:r>
      <w:r>
        <w:rPr>
          <w:sz w:val="16"/>
          <w:szCs w:val="16"/>
        </w:rPr>
        <w:t>★★★☆ (p. 150)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6</w:t>
      </w:r>
      <w:r>
        <w:rPr>
          <w:b/>
          <w:bCs/>
          <w:lang w:val="ko-KR"/>
        </w:rPr>
        <w:t xml:space="preserve">장 금속 재료의 기초 </w:t>
      </w:r>
      <w:r>
        <w:rPr>
          <w:b/>
          <w:bCs/>
        </w:rPr>
        <w:t>(p. 151)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금속 결정구조 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상과 상태도</w:t>
      </w:r>
      <w:r>
        <w:rPr>
          <w:sz w:val="16"/>
          <w:szCs w:val="16"/>
        </w:rPr>
        <w:t>) (p. 151)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합금과 상태도 </w:t>
      </w:r>
      <w:r>
        <w:rPr>
          <w:sz w:val="16"/>
          <w:szCs w:val="16"/>
        </w:rPr>
        <w:t>(p. 151)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금속과 합금의 결정화 </w:t>
      </w:r>
      <w:r>
        <w:rPr>
          <w:sz w:val="16"/>
          <w:szCs w:val="16"/>
        </w:rPr>
        <w:t>★ (p. 152)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주조와 냉간가공 </w:t>
      </w:r>
      <w:r>
        <w:rPr>
          <w:sz w:val="16"/>
          <w:szCs w:val="16"/>
        </w:rPr>
        <w:t>★☆ (p. 152)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회복과 재결정 </w:t>
      </w:r>
      <w:r>
        <w:rPr>
          <w:sz w:val="16"/>
          <w:szCs w:val="16"/>
        </w:rPr>
        <w:t>★★★ (p. 152)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7</w:t>
      </w:r>
      <w:r>
        <w:rPr>
          <w:b/>
          <w:bCs/>
          <w:lang w:val="ko-KR"/>
        </w:rPr>
        <w:t xml:space="preserve">장 세라믹 재료의 기초 </w:t>
      </w:r>
      <w:r>
        <w:rPr>
          <w:b/>
          <w:bCs/>
        </w:rPr>
        <w:t>(p. 153)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세라믹스의 특징 </w:t>
      </w:r>
      <w:r>
        <w:rPr>
          <w:sz w:val="16"/>
          <w:szCs w:val="16"/>
        </w:rPr>
        <w:t>★★ (p. 153)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세라믹의 제조공정 </w:t>
      </w:r>
      <w:r>
        <w:rPr>
          <w:sz w:val="16"/>
          <w:szCs w:val="16"/>
        </w:rPr>
        <w:t>★ (p. 153)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8</w:t>
      </w:r>
      <w:r>
        <w:rPr>
          <w:b/>
          <w:bCs/>
          <w:lang w:val="ko-KR"/>
        </w:rPr>
        <w:t xml:space="preserve">장 고분자 재료의 기초 </w:t>
      </w:r>
      <w:r>
        <w:rPr>
          <w:b/>
          <w:bCs/>
        </w:rPr>
        <w:t>(p. 153)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치과용 고분자의 분류 </w:t>
      </w:r>
      <w:r>
        <w:rPr>
          <w:sz w:val="16"/>
          <w:szCs w:val="16"/>
        </w:rPr>
        <w:t>(p. 153)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고분자 중합체의 성질 </w:t>
      </w:r>
      <w:r>
        <w:rPr>
          <w:sz w:val="16"/>
          <w:szCs w:val="16"/>
        </w:rPr>
        <w:t>★★★ (p. 154)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라디칼 중합의 단계 </w:t>
      </w:r>
      <w:r>
        <w:rPr>
          <w:sz w:val="16"/>
          <w:szCs w:val="16"/>
        </w:rPr>
        <w:t>★★★☆ (p. 154)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iv. 공중합 (Copolymerization) (p. 154)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v. 가교결합 (Cross-linking) ★★ (p. 154)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vi. 가소제 (Plasticizer) ★★★ (p. 154)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vii. 중합금지제 (p. 154)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9장 인상재 (p. 155)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인상재의 분류 </w:t>
      </w:r>
      <w:r>
        <w:rPr>
          <w:sz w:val="16"/>
          <w:szCs w:val="16"/>
        </w:rPr>
        <w:t>(p. 155)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하이드로콜로이드 </w:t>
      </w:r>
      <w:r>
        <w:rPr>
          <w:sz w:val="16"/>
          <w:szCs w:val="16"/>
        </w:rPr>
        <w:t>(p. 155)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알지네이트 </w:t>
      </w:r>
      <w:r>
        <w:rPr>
          <w:sz w:val="16"/>
          <w:szCs w:val="16"/>
        </w:rPr>
        <w:t>★★★ (p. 155)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아가 </w:t>
      </w:r>
      <w:r>
        <w:rPr>
          <w:sz w:val="16"/>
          <w:szCs w:val="16"/>
        </w:rPr>
        <w:t>(p. 155)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인상용 콤파운드 </w:t>
      </w:r>
      <w:r>
        <w:rPr>
          <w:sz w:val="16"/>
          <w:szCs w:val="16"/>
        </w:rPr>
        <w:t>(p. 156)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ZOE </w:t>
      </w:r>
      <w:r>
        <w:rPr>
          <w:sz w:val="16"/>
          <w:szCs w:val="16"/>
          <w:lang w:val="ko-KR"/>
        </w:rPr>
        <w:t xml:space="preserve">인상재 </w:t>
      </w:r>
      <w:r>
        <w:rPr>
          <w:sz w:val="16"/>
          <w:szCs w:val="16"/>
        </w:rPr>
        <w:t>(p. 156)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고무인상재의 종류별 성질 </w:t>
      </w:r>
      <w:r>
        <w:rPr>
          <w:sz w:val="16"/>
          <w:szCs w:val="16"/>
        </w:rPr>
        <w:t>★★ (p. 156)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viii. </w:t>
      </w:r>
      <w:r>
        <w:rPr>
          <w:sz w:val="16"/>
          <w:szCs w:val="16"/>
          <w:lang w:val="ko-KR"/>
        </w:rPr>
        <w:t xml:space="preserve">고무 인상재 비교 </w:t>
      </w:r>
      <w:r>
        <w:rPr>
          <w:sz w:val="16"/>
          <w:szCs w:val="16"/>
        </w:rPr>
        <w:t>★★ (p. 157)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인상재의 소독 </w:t>
      </w:r>
      <w:r>
        <w:rPr>
          <w:sz w:val="16"/>
          <w:szCs w:val="16"/>
        </w:rPr>
        <w:t>(p. 157)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10</w:t>
      </w:r>
      <w:r>
        <w:rPr>
          <w:b/>
          <w:bCs/>
          <w:lang w:val="ko-KR"/>
        </w:rPr>
        <w:t xml:space="preserve">장 석고 </w:t>
      </w:r>
      <w:r>
        <w:rPr>
          <w:b/>
          <w:bCs/>
        </w:rPr>
        <w:t>(p. 158)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분류 </w:t>
      </w:r>
      <w:r>
        <w:rPr>
          <w:sz w:val="16"/>
          <w:szCs w:val="16"/>
        </w:rPr>
        <w:t>(p. 158)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>플라스터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경석고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 xml:space="preserve">초경석고의 제법 </w:t>
      </w:r>
      <w:r>
        <w:rPr>
          <w:sz w:val="16"/>
          <w:szCs w:val="16"/>
        </w:rPr>
        <w:t>★ (p. 158)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>석고의 혼합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 xml:space="preserve">경화 </w:t>
      </w:r>
      <w:r>
        <w:rPr>
          <w:sz w:val="16"/>
          <w:szCs w:val="16"/>
        </w:rPr>
        <w:t>★★ (p. 158)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압축강도 </w:t>
      </w:r>
      <w:r>
        <w:rPr>
          <w:sz w:val="16"/>
          <w:szCs w:val="16"/>
        </w:rPr>
        <w:t>(p. 159)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표면경도와 마모도 </w:t>
      </w:r>
      <w:r>
        <w:rPr>
          <w:sz w:val="16"/>
          <w:szCs w:val="16"/>
        </w:rPr>
        <w:t>(p. 159)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경화팽창 </w:t>
      </w:r>
      <w:r>
        <w:rPr>
          <w:sz w:val="16"/>
          <w:szCs w:val="16"/>
        </w:rPr>
        <w:t>(p. 159)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석고의 특성 정리 </w:t>
      </w:r>
      <w:r>
        <w:rPr>
          <w:sz w:val="16"/>
          <w:szCs w:val="16"/>
        </w:rPr>
        <w:t>★★ (p. 159)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11</w:t>
      </w:r>
      <w:r>
        <w:rPr>
          <w:b/>
          <w:bCs/>
          <w:lang w:val="ko-KR"/>
        </w:rPr>
        <w:t xml:space="preserve">장 수복용 레진 </w:t>
      </w:r>
      <w:r>
        <w:rPr>
          <w:b/>
          <w:bCs/>
        </w:rPr>
        <w:t>(p. 160)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수복용 비충전 아크릴릭 레진 조성 </w:t>
      </w:r>
      <w:r>
        <w:rPr>
          <w:sz w:val="16"/>
          <w:szCs w:val="16"/>
        </w:rPr>
        <w:t>★ (p. 160)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수복용 비충전 레진의 중합반응 </w:t>
      </w:r>
      <w:r>
        <w:rPr>
          <w:sz w:val="16"/>
          <w:szCs w:val="16"/>
        </w:rPr>
        <w:t>(p. 160)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수복용 비충전 레진의 성질 </w:t>
      </w:r>
      <w:r>
        <w:rPr>
          <w:sz w:val="16"/>
          <w:szCs w:val="16"/>
        </w:rPr>
        <w:t>(p. 160)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재래형 컴포짓트 레진 </w:t>
      </w:r>
      <w:r>
        <w:rPr>
          <w:sz w:val="16"/>
          <w:szCs w:val="16"/>
        </w:rPr>
        <w:t>★★★ (p. 160)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필러 종류에 따른 컴포짓트 레진 분류 </w:t>
      </w:r>
      <w:r>
        <w:rPr>
          <w:sz w:val="16"/>
          <w:szCs w:val="16"/>
        </w:rPr>
        <w:t>★ (p. 161)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특정한 응용을 위한 컴포짓트 레진 </w:t>
      </w:r>
      <w:r>
        <w:rPr>
          <w:sz w:val="16"/>
          <w:szCs w:val="16"/>
        </w:rPr>
        <w:t>(p. 161)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12</w:t>
      </w:r>
      <w:r>
        <w:rPr>
          <w:b/>
          <w:bCs/>
          <w:lang w:val="ko-KR"/>
        </w:rPr>
        <w:t xml:space="preserve">장 접착 </w:t>
      </w:r>
      <w:r>
        <w:rPr>
          <w:b/>
          <w:bCs/>
        </w:rPr>
        <w:t>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>법랑질 산부식</w:t>
      </w:r>
      <w:r>
        <w:rPr>
          <w:sz w:val="16"/>
          <w:szCs w:val="16"/>
        </w:rPr>
        <w:t>★★☆ 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산부식제 </w:t>
      </w:r>
      <w:r>
        <w:rPr>
          <w:sz w:val="16"/>
          <w:szCs w:val="16"/>
        </w:rPr>
        <w:t>★ 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상아질 접착제 </w:t>
      </w:r>
      <w:r>
        <w:rPr>
          <w:sz w:val="16"/>
          <w:szCs w:val="16"/>
        </w:rPr>
        <w:t>★ 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상아질 </w:t>
      </w:r>
      <w:proofErr w:type="gramStart"/>
      <w:r>
        <w:rPr>
          <w:sz w:val="16"/>
          <w:szCs w:val="16"/>
          <w:lang w:val="ko-KR"/>
        </w:rPr>
        <w:t>접착제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Primer) ★★☆ 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혼성층 </w:t>
      </w:r>
      <w:r>
        <w:rPr>
          <w:sz w:val="16"/>
          <w:szCs w:val="16"/>
        </w:rPr>
        <w:t>(hybrid layer) 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상아질 조절제의 종류 </w:t>
      </w:r>
      <w:r>
        <w:rPr>
          <w:sz w:val="16"/>
          <w:szCs w:val="16"/>
        </w:rPr>
        <w:t>(p. 162)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자가부식 접착시스템 </w:t>
      </w:r>
      <w:r>
        <w:rPr>
          <w:sz w:val="16"/>
          <w:szCs w:val="16"/>
        </w:rPr>
        <w:t>★ (p. 163)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viii. </w:t>
      </w:r>
      <w:r>
        <w:rPr>
          <w:sz w:val="16"/>
          <w:szCs w:val="16"/>
          <w:lang w:val="ko-KR"/>
        </w:rPr>
        <w:t xml:space="preserve">포세린수리용 레진 </w:t>
      </w:r>
      <w:r>
        <w:rPr>
          <w:sz w:val="16"/>
          <w:szCs w:val="16"/>
        </w:rPr>
        <w:t>★ (p. 163)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치면열구전색재 </w:t>
      </w:r>
      <w:r>
        <w:rPr>
          <w:sz w:val="16"/>
          <w:szCs w:val="16"/>
        </w:rPr>
        <w:t>★ (p. 163)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13</w:t>
      </w:r>
      <w:r>
        <w:rPr>
          <w:b/>
          <w:bCs/>
          <w:lang w:val="ko-KR"/>
        </w:rPr>
        <w:t xml:space="preserve">장 아말감 </w:t>
      </w:r>
      <w:r>
        <w:rPr>
          <w:b/>
          <w:bCs/>
        </w:rPr>
        <w:t>(p. 164)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아말감 합금의 조성 </w:t>
      </w:r>
      <w:r>
        <w:rPr>
          <w:sz w:val="16"/>
          <w:szCs w:val="16"/>
        </w:rPr>
        <w:t>(p. 164)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lastRenderedPageBreak/>
        <w:t xml:space="preserve">ii. </w:t>
      </w:r>
      <w:r>
        <w:rPr>
          <w:sz w:val="16"/>
          <w:szCs w:val="16"/>
          <w:lang w:val="ko-KR"/>
        </w:rPr>
        <w:t xml:space="preserve">아말감 각 상의 성질 </w:t>
      </w:r>
      <w:r>
        <w:rPr>
          <w:sz w:val="16"/>
          <w:szCs w:val="16"/>
        </w:rPr>
        <w:t>★★ (p. 164)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고동 아말감 합금 </w:t>
      </w:r>
      <w:r>
        <w:rPr>
          <w:sz w:val="16"/>
          <w:szCs w:val="16"/>
        </w:rPr>
        <w:t>(p. 164)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아말감 성질 </w:t>
      </w:r>
      <w:r>
        <w:rPr>
          <w:sz w:val="16"/>
          <w:szCs w:val="16"/>
        </w:rPr>
        <w:t>★★★☆ (p. 164)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혼합 (연화, </w:t>
      </w:r>
      <w:proofErr w:type="gramStart"/>
      <w:r>
        <w:rPr>
          <w:sz w:val="16"/>
          <w:szCs w:val="16"/>
        </w:rPr>
        <w:t>trituration)★</w:t>
      </w:r>
      <w:proofErr w:type="gramEnd"/>
      <w:r>
        <w:rPr>
          <w:sz w:val="16"/>
          <w:szCs w:val="16"/>
        </w:rPr>
        <w:t xml:space="preserve"> (p. 165)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vi. 크리프 (Creep) ★★ (p. 165)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vii. 변색·부식 ★☆ (p. 165)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viii. 응축 (p. 165)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최소수은술식 </w:t>
      </w:r>
      <w:r>
        <w:rPr>
          <w:sz w:val="16"/>
          <w:szCs w:val="16"/>
        </w:rPr>
        <w:t>(p. 165)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14</w:t>
      </w:r>
      <w:r>
        <w:rPr>
          <w:b/>
          <w:bCs/>
          <w:lang w:val="ko-KR"/>
        </w:rPr>
        <w:t xml:space="preserve">장 시멘트 </w:t>
      </w:r>
      <w:r>
        <w:rPr>
          <w:b/>
          <w:bCs/>
        </w:rPr>
        <w:t>(p. 166)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합착원리 </w:t>
      </w:r>
      <w:r>
        <w:rPr>
          <w:sz w:val="16"/>
          <w:szCs w:val="16"/>
        </w:rPr>
        <w:t>(p. 166)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인산아연 </w:t>
      </w:r>
      <w:proofErr w:type="gramStart"/>
      <w:r>
        <w:rPr>
          <w:sz w:val="16"/>
          <w:szCs w:val="16"/>
          <w:lang w:val="ko-KR"/>
        </w:rPr>
        <w:t>시멘트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ZPC) ★ (p. 166)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산화아연 유지놀 </w:t>
      </w:r>
      <w:proofErr w:type="gramStart"/>
      <w:r>
        <w:rPr>
          <w:sz w:val="16"/>
          <w:szCs w:val="16"/>
          <w:lang w:val="ko-KR"/>
        </w:rPr>
        <w:t>시멘트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ZOE)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폴리카복실레이트 </w:t>
      </w:r>
      <w:proofErr w:type="gramStart"/>
      <w:r>
        <w:rPr>
          <w:sz w:val="16"/>
          <w:szCs w:val="16"/>
          <w:lang w:val="ko-KR"/>
        </w:rPr>
        <w:t>시멘트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PC) ★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글라스아이오노머 </w:t>
      </w:r>
      <w:proofErr w:type="gramStart"/>
      <w:r>
        <w:rPr>
          <w:sz w:val="16"/>
          <w:szCs w:val="16"/>
          <w:lang w:val="ko-KR"/>
        </w:rPr>
        <w:t>시멘트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GI) ★★★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>하이브리드 아이오노머 시멘트</w:t>
      </w:r>
      <w:r>
        <w:rPr>
          <w:sz w:val="16"/>
          <w:szCs w:val="16"/>
        </w:rPr>
        <w:t>(=RMGI)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레진 시멘트 </w:t>
      </w:r>
      <w:r>
        <w:rPr>
          <w:sz w:val="16"/>
          <w:szCs w:val="16"/>
        </w:rPr>
        <w:t>★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VIII. </w:t>
      </w:r>
      <w:r>
        <w:rPr>
          <w:sz w:val="16"/>
          <w:szCs w:val="16"/>
          <w:lang w:val="ko-KR"/>
        </w:rPr>
        <w:t xml:space="preserve">콤포머 </w:t>
      </w:r>
      <w:r>
        <w:rPr>
          <w:sz w:val="16"/>
          <w:szCs w:val="16"/>
        </w:rPr>
        <w:t>(polyaicd modified composite) ★ (p. 167)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>바니쉬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이장재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베이스</w:t>
      </w:r>
      <w:r>
        <w:rPr>
          <w:sz w:val="16"/>
          <w:szCs w:val="16"/>
        </w:rPr>
        <w:t>(=</w:t>
      </w:r>
      <w:r>
        <w:rPr>
          <w:sz w:val="16"/>
          <w:szCs w:val="16"/>
          <w:lang w:val="ko-KR"/>
        </w:rPr>
        <w:t>기저재</w:t>
      </w:r>
      <w:r>
        <w:rPr>
          <w:sz w:val="16"/>
          <w:szCs w:val="16"/>
        </w:rPr>
        <w:t>) ★★ (p. 168)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15</w:t>
      </w:r>
      <w:r>
        <w:rPr>
          <w:b/>
          <w:bCs/>
          <w:lang w:val="ko-KR"/>
        </w:rPr>
        <w:t xml:space="preserve">장 치과용 왁스 </w:t>
      </w:r>
      <w:r>
        <w:rPr>
          <w:b/>
          <w:bCs/>
        </w:rPr>
        <w:t>(p. 168)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천연왁스의 종류 </w:t>
      </w:r>
      <w:r>
        <w:rPr>
          <w:sz w:val="16"/>
          <w:szCs w:val="16"/>
        </w:rPr>
        <w:t>(p. 168)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치과용 왁스 성분 </w:t>
      </w:r>
      <w:r>
        <w:rPr>
          <w:sz w:val="16"/>
          <w:szCs w:val="16"/>
        </w:rPr>
        <w:t>★★ (p. 168)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용도에 따른 치과용 왁스의 분류 </w:t>
      </w:r>
      <w:r>
        <w:rPr>
          <w:sz w:val="16"/>
          <w:szCs w:val="16"/>
        </w:rPr>
        <w:t>★ (p. 168)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잔류응력 </w:t>
      </w:r>
      <w:r>
        <w:rPr>
          <w:sz w:val="16"/>
          <w:szCs w:val="16"/>
        </w:rPr>
        <w:t>★☆ (p. 169)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Wax pattern </w:t>
      </w:r>
      <w:r>
        <w:rPr>
          <w:sz w:val="16"/>
          <w:szCs w:val="16"/>
          <w:lang w:val="ko-KR"/>
        </w:rPr>
        <w:t xml:space="preserve">변형 방지 </w:t>
      </w:r>
      <w:r>
        <w:rPr>
          <w:sz w:val="16"/>
          <w:szCs w:val="16"/>
        </w:rPr>
        <w:t>☆ (p. 169)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치과용 왁스 </w:t>
      </w:r>
      <w:r>
        <w:rPr>
          <w:sz w:val="16"/>
          <w:szCs w:val="16"/>
        </w:rPr>
        <w:t>★★★☆ (p. 169)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16</w:t>
      </w:r>
      <w:r>
        <w:rPr>
          <w:b/>
          <w:bCs/>
          <w:lang w:val="ko-KR"/>
        </w:rPr>
        <w:t xml:space="preserve">장 매몰재 </w:t>
      </w:r>
      <w:r>
        <w:rPr>
          <w:b/>
          <w:bCs/>
        </w:rPr>
        <w:t>(p. 170)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분류 </w:t>
      </w:r>
      <w:r>
        <w:rPr>
          <w:sz w:val="16"/>
          <w:szCs w:val="16"/>
        </w:rPr>
        <w:t>(p. 170)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조성 </w:t>
      </w:r>
      <w:r>
        <w:rPr>
          <w:sz w:val="16"/>
          <w:szCs w:val="16"/>
        </w:rPr>
        <w:t xml:space="preserve">= </w:t>
      </w:r>
      <w:r>
        <w:rPr>
          <w:sz w:val="16"/>
          <w:szCs w:val="16"/>
          <w:lang w:val="ko-KR"/>
        </w:rPr>
        <w:t xml:space="preserve">내화재 </w:t>
      </w:r>
      <w:r>
        <w:rPr>
          <w:sz w:val="16"/>
          <w:szCs w:val="16"/>
        </w:rPr>
        <w:t xml:space="preserve">+ </w:t>
      </w:r>
      <w:r>
        <w:rPr>
          <w:sz w:val="16"/>
          <w:szCs w:val="16"/>
          <w:lang w:val="ko-KR"/>
        </w:rPr>
        <w:t xml:space="preserve">결합재 </w:t>
      </w:r>
      <w:r>
        <w:rPr>
          <w:sz w:val="16"/>
          <w:szCs w:val="16"/>
        </w:rPr>
        <w:t xml:space="preserve">+ </w:t>
      </w:r>
      <w:r>
        <w:rPr>
          <w:sz w:val="16"/>
          <w:szCs w:val="16"/>
          <w:lang w:val="ko-KR"/>
        </w:rPr>
        <w:t xml:space="preserve">기타성분 </w:t>
      </w:r>
      <w:r>
        <w:rPr>
          <w:sz w:val="16"/>
          <w:szCs w:val="16"/>
        </w:rPr>
        <w:t>(p. 170)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Gypsum </w:t>
      </w:r>
      <w:r>
        <w:rPr>
          <w:sz w:val="16"/>
          <w:szCs w:val="16"/>
          <w:lang w:val="ko-KR"/>
        </w:rPr>
        <w:t xml:space="preserve">석고계 매몰재 </w:t>
      </w:r>
      <w:r>
        <w:rPr>
          <w:sz w:val="16"/>
          <w:szCs w:val="16"/>
        </w:rPr>
        <w:t>★★ (p. 170)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인산염계 매몰재 </w:t>
      </w:r>
      <w:r>
        <w:rPr>
          <w:sz w:val="16"/>
          <w:szCs w:val="16"/>
        </w:rPr>
        <w:t>★ (p. 171)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석고계 매몰재의 조작조건에 따른 팽창량변화 </w:t>
      </w:r>
      <w:r>
        <w:rPr>
          <w:sz w:val="16"/>
          <w:szCs w:val="16"/>
        </w:rPr>
        <w:t>★★ (p. 171)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매몰재의 조건 </w:t>
      </w:r>
      <w:r>
        <w:rPr>
          <w:sz w:val="16"/>
          <w:szCs w:val="16"/>
        </w:rPr>
        <w:t>(p. 171)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17</w:t>
      </w:r>
      <w:r>
        <w:rPr>
          <w:b/>
          <w:bCs/>
          <w:lang w:val="ko-KR"/>
        </w:rPr>
        <w:t xml:space="preserve">장 치과 주조법 </w:t>
      </w:r>
      <w:r>
        <w:rPr>
          <w:b/>
          <w:bCs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주입선 </w:t>
      </w:r>
      <w:r>
        <w:rPr>
          <w:sz w:val="16"/>
          <w:szCs w:val="16"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주조용 링과 완충재 </w:t>
      </w:r>
      <w:r>
        <w:rPr>
          <w:sz w:val="16"/>
          <w:szCs w:val="16"/>
        </w:rPr>
        <w:t>★ 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매몰과 주형의 가열 </w:t>
      </w:r>
      <w:r>
        <w:rPr>
          <w:sz w:val="16"/>
          <w:szCs w:val="16"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합금의 용해 </w:t>
      </w:r>
      <w:r>
        <w:rPr>
          <w:sz w:val="16"/>
          <w:szCs w:val="16"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주조체의 처리 </w:t>
      </w:r>
      <w:r>
        <w:rPr>
          <w:sz w:val="16"/>
          <w:szCs w:val="16"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주조 수축 </w:t>
      </w:r>
      <w:r>
        <w:rPr>
          <w:sz w:val="16"/>
          <w:szCs w:val="16"/>
        </w:rPr>
        <w:t>(p. 172)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주조 결함 </w:t>
      </w:r>
      <w:r>
        <w:rPr>
          <w:sz w:val="16"/>
          <w:szCs w:val="16"/>
        </w:rPr>
        <w:t>★★★ (p. 173)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18</w:t>
      </w:r>
      <w:r>
        <w:rPr>
          <w:b/>
          <w:bCs/>
          <w:lang w:val="ko-KR"/>
        </w:rPr>
        <w:t xml:space="preserve">장 귀금속 합금 </w:t>
      </w:r>
      <w:r>
        <w:rPr>
          <w:b/>
          <w:bCs/>
        </w:rPr>
        <w:t>(p. 173)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합금 성분의 성질 </w:t>
      </w:r>
      <w:r>
        <w:rPr>
          <w:sz w:val="16"/>
          <w:szCs w:val="16"/>
        </w:rPr>
        <w:t>★ (p. 173)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치과 주조용 금합금의 </w:t>
      </w:r>
      <w:proofErr w:type="gramStart"/>
      <w:r>
        <w:rPr>
          <w:sz w:val="16"/>
          <w:szCs w:val="16"/>
          <w:lang w:val="ko-KR"/>
        </w:rPr>
        <w:t>분류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ANSI/ADA </w:t>
      </w:r>
      <w:r>
        <w:rPr>
          <w:sz w:val="16"/>
          <w:szCs w:val="16"/>
          <w:lang w:val="ko-KR"/>
        </w:rPr>
        <w:t>규격</w:t>
      </w:r>
      <w:r>
        <w:rPr>
          <w:sz w:val="16"/>
          <w:szCs w:val="16"/>
        </w:rPr>
        <w:t>) (p. 174)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치과용 금합금의 열처리 </w:t>
      </w:r>
      <w:r>
        <w:rPr>
          <w:sz w:val="16"/>
          <w:szCs w:val="16"/>
        </w:rPr>
        <w:t>★★☆ (p. 174)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치과 주조용 금합금 열처리 방법 </w:t>
      </w:r>
      <w:r>
        <w:rPr>
          <w:sz w:val="16"/>
          <w:szCs w:val="16"/>
        </w:rPr>
        <w:t>(p. 174)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치과 납착용 합금 </w:t>
      </w:r>
      <w:r>
        <w:rPr>
          <w:sz w:val="16"/>
          <w:szCs w:val="16"/>
        </w:rPr>
        <w:t>★★ (p. 175)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>금속</w:t>
      </w:r>
      <w:r>
        <w:rPr>
          <w:sz w:val="16"/>
          <w:szCs w:val="16"/>
        </w:rPr>
        <w:t>-</w:t>
      </w:r>
      <w:r>
        <w:rPr>
          <w:sz w:val="16"/>
          <w:szCs w:val="16"/>
          <w:lang w:val="ko-KR"/>
        </w:rPr>
        <w:t xml:space="preserve">세라믹관용 귀금속 합금 </w:t>
      </w:r>
      <w:r>
        <w:rPr>
          <w:sz w:val="16"/>
          <w:szCs w:val="16"/>
        </w:rPr>
        <w:t>★ (p. 175)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19</w:t>
      </w:r>
      <w:r>
        <w:rPr>
          <w:b/>
          <w:bCs/>
          <w:lang w:val="ko-KR"/>
        </w:rPr>
        <w:t xml:space="preserve">장 비귀금속 합금 </w:t>
      </w:r>
      <w:r>
        <w:rPr>
          <w:b/>
          <w:bCs/>
        </w:rPr>
        <w:t>(p. 176)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비귀금속 합금의 장점 </w:t>
      </w:r>
      <w:r>
        <w:rPr>
          <w:sz w:val="16"/>
          <w:szCs w:val="16"/>
        </w:rPr>
        <w:t>(p. 176)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비귀금속 합금의 단점 </w:t>
      </w:r>
      <w:r>
        <w:rPr>
          <w:sz w:val="16"/>
          <w:szCs w:val="16"/>
        </w:rPr>
        <w:t>(p. 176)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기타 특징 </w:t>
      </w:r>
      <w:r>
        <w:rPr>
          <w:sz w:val="16"/>
          <w:szCs w:val="16"/>
        </w:rPr>
        <w:t>(p. 176)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Co-Cr </w:t>
      </w:r>
      <w:r>
        <w:rPr>
          <w:sz w:val="16"/>
          <w:szCs w:val="16"/>
          <w:lang w:val="ko-KR"/>
        </w:rPr>
        <w:t xml:space="preserve">합금 </w:t>
      </w:r>
      <w:r>
        <w:rPr>
          <w:sz w:val="16"/>
          <w:szCs w:val="16"/>
        </w:rPr>
        <w:t>★★★ (p. 176)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스테인레스강 합금 </w:t>
      </w:r>
      <w:r>
        <w:rPr>
          <w:sz w:val="16"/>
          <w:szCs w:val="16"/>
        </w:rPr>
        <w:t>★★ 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vi. 가공용 Co-Cr-Ni 합금 (Elgiloy) ★ 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vii. β-Ti (=TMA) 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viii. 가공용 Ni-Ti (Nitinol) ★★ 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티타늄 및 티타늄 합금 </w:t>
      </w:r>
      <w:r>
        <w:rPr>
          <w:sz w:val="16"/>
          <w:szCs w:val="16"/>
        </w:rPr>
        <w:t>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x. </w:t>
      </w:r>
      <w:r>
        <w:rPr>
          <w:sz w:val="16"/>
          <w:szCs w:val="16"/>
          <w:lang w:val="ko-KR"/>
        </w:rPr>
        <w:t xml:space="preserve">티타늄의 장점 </w:t>
      </w:r>
      <w:r>
        <w:rPr>
          <w:sz w:val="16"/>
          <w:szCs w:val="16"/>
        </w:rPr>
        <w:t xml:space="preserve">(Implant </w:t>
      </w:r>
      <w:r>
        <w:rPr>
          <w:sz w:val="16"/>
          <w:szCs w:val="16"/>
          <w:lang w:val="ko-KR"/>
        </w:rPr>
        <w:t>에 가장 많이 쓰이는 재료</w:t>
      </w:r>
      <w:r>
        <w:rPr>
          <w:sz w:val="16"/>
          <w:szCs w:val="16"/>
        </w:rPr>
        <w:t>) ★ (p. 177)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xi. </w:t>
      </w:r>
      <w:r>
        <w:rPr>
          <w:sz w:val="16"/>
          <w:szCs w:val="16"/>
          <w:lang w:val="ko-KR"/>
        </w:rPr>
        <w:t xml:space="preserve">티타늄 임플란트 표면처리 </w:t>
      </w:r>
      <w:r>
        <w:rPr>
          <w:sz w:val="16"/>
          <w:szCs w:val="16"/>
        </w:rPr>
        <w:t>★★ (p. 177)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20</w:t>
      </w:r>
      <w:r>
        <w:rPr>
          <w:b/>
          <w:bCs/>
          <w:lang w:val="ko-KR"/>
        </w:rPr>
        <w:t xml:space="preserve">장 치과용 세라믹스 </w:t>
      </w:r>
      <w:r>
        <w:rPr>
          <w:b/>
          <w:bCs/>
        </w:rPr>
        <w:t>(p. 178)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조성 </w:t>
      </w:r>
      <w:r>
        <w:rPr>
          <w:sz w:val="16"/>
          <w:szCs w:val="16"/>
        </w:rPr>
        <w:t>★☆ (p. 178)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치과용 올세라믹 제작법 </w:t>
      </w:r>
      <w:r>
        <w:rPr>
          <w:sz w:val="16"/>
          <w:szCs w:val="16"/>
        </w:rPr>
        <w:t>(p. 178)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올세라믹 재료의 강화 </w:t>
      </w:r>
      <w:r>
        <w:rPr>
          <w:sz w:val="16"/>
          <w:szCs w:val="16"/>
        </w:rPr>
        <w:t>★★★ (p. 179)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  <w:lang w:val="ko-KR"/>
        </w:rPr>
        <w:t xml:space="preserve">균열 진행 방해 </w:t>
      </w:r>
      <w:r>
        <w:rPr>
          <w:sz w:val="16"/>
          <w:szCs w:val="16"/>
        </w:rPr>
        <w:t>(p. 179)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세라믹 수복물에서의 강화처리 </w:t>
      </w:r>
      <w:r>
        <w:rPr>
          <w:sz w:val="16"/>
          <w:szCs w:val="16"/>
        </w:rPr>
        <w:t>★★ (p. 179)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>v. Creep or Sag (p. 179)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치과용 포세린의 광학적 성질 </w:t>
      </w:r>
      <w:r>
        <w:rPr>
          <w:sz w:val="16"/>
          <w:szCs w:val="16"/>
        </w:rPr>
        <w:t>★ (p. 179)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vii. </w:t>
      </w:r>
      <w:r>
        <w:rPr>
          <w:sz w:val="16"/>
          <w:szCs w:val="16"/>
          <w:lang w:val="ko-KR"/>
        </w:rPr>
        <w:t xml:space="preserve">포세린의 응축 </w:t>
      </w:r>
      <w:r>
        <w:rPr>
          <w:sz w:val="16"/>
          <w:szCs w:val="16"/>
        </w:rPr>
        <w:t>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viii. </w:t>
      </w:r>
      <w:r>
        <w:rPr>
          <w:sz w:val="16"/>
          <w:szCs w:val="16"/>
          <w:lang w:val="ko-KR"/>
        </w:rPr>
        <w:t xml:space="preserve">주조 코핑과 열적조화 </w:t>
      </w:r>
      <w:r>
        <w:rPr>
          <w:sz w:val="16"/>
          <w:szCs w:val="16"/>
        </w:rPr>
        <w:t>☆ 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ix. </w:t>
      </w:r>
      <w:r>
        <w:rPr>
          <w:sz w:val="16"/>
          <w:szCs w:val="16"/>
          <w:lang w:val="ko-KR"/>
        </w:rPr>
        <w:t xml:space="preserve">치과용 세라믹의 마모성 </w:t>
      </w:r>
      <w:r>
        <w:rPr>
          <w:sz w:val="16"/>
          <w:szCs w:val="16"/>
        </w:rPr>
        <w:t>★ (p. 180)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21</w:t>
      </w:r>
      <w:r>
        <w:rPr>
          <w:b/>
          <w:bCs/>
          <w:lang w:val="ko-KR"/>
        </w:rPr>
        <w:t xml:space="preserve">장 의치상용 레진과 기타레진들의 보철적 응용 </w:t>
      </w:r>
      <w:r>
        <w:rPr>
          <w:b/>
          <w:bCs/>
        </w:rPr>
        <w:t>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열중합형 레진 </w:t>
      </w:r>
      <w:r>
        <w:rPr>
          <w:sz w:val="16"/>
          <w:szCs w:val="16"/>
        </w:rPr>
        <w:t>★ 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 xml:space="preserve">조성 </w:t>
      </w:r>
      <w:r>
        <w:rPr>
          <w:sz w:val="16"/>
          <w:szCs w:val="16"/>
        </w:rPr>
        <w:t>★ 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iii. </w:t>
      </w:r>
      <w:r>
        <w:rPr>
          <w:sz w:val="16"/>
          <w:szCs w:val="16"/>
          <w:lang w:val="ko-KR"/>
        </w:rPr>
        <w:t xml:space="preserve">중합사이클 </w:t>
      </w:r>
      <w:r>
        <w:rPr>
          <w:sz w:val="16"/>
          <w:szCs w:val="16"/>
        </w:rPr>
        <w:t>(p. 180)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iv. </w:t>
      </w:r>
      <w:r>
        <w:rPr>
          <w:sz w:val="16"/>
          <w:szCs w:val="16"/>
          <w:lang w:val="ko-KR"/>
        </w:rPr>
        <w:t xml:space="preserve">열중합 레진과 자가중합레진 특성비교 </w:t>
      </w:r>
      <w:r>
        <w:rPr>
          <w:sz w:val="16"/>
          <w:szCs w:val="16"/>
        </w:rPr>
        <w:t>★★★ (p. 181)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v. </w:t>
      </w:r>
      <w:r>
        <w:rPr>
          <w:sz w:val="16"/>
          <w:szCs w:val="16"/>
          <w:lang w:val="ko-KR"/>
        </w:rPr>
        <w:t xml:space="preserve">기포의 발생원인 </w:t>
      </w:r>
      <w:r>
        <w:rPr>
          <w:sz w:val="16"/>
          <w:szCs w:val="16"/>
        </w:rPr>
        <w:t>(p. 181)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vi. </w:t>
      </w:r>
      <w:r>
        <w:rPr>
          <w:sz w:val="16"/>
          <w:szCs w:val="16"/>
          <w:lang w:val="ko-KR"/>
        </w:rPr>
        <w:t xml:space="preserve">의치 관련 레진 </w:t>
      </w:r>
      <w:r>
        <w:rPr>
          <w:sz w:val="16"/>
          <w:szCs w:val="16"/>
        </w:rPr>
        <w:t>★★★☆ (p. 181)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22</w:t>
      </w:r>
      <w:r>
        <w:rPr>
          <w:b/>
          <w:bCs/>
          <w:lang w:val="ko-KR"/>
        </w:rPr>
        <w:t xml:space="preserve">장 임플란트 </w:t>
      </w:r>
      <w:r>
        <w:rPr>
          <w:b/>
          <w:bCs/>
        </w:rPr>
        <w:t>(p. 182)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>생체활성 유리와 유리</w:t>
      </w:r>
      <w:r>
        <w:rPr>
          <w:sz w:val="16"/>
          <w:szCs w:val="16"/>
        </w:rPr>
        <w:t>-</w:t>
      </w:r>
      <w:r>
        <w:rPr>
          <w:sz w:val="16"/>
          <w:szCs w:val="16"/>
          <w:lang w:val="ko-KR"/>
        </w:rPr>
        <w:t xml:space="preserve">세라믹 </w:t>
      </w:r>
      <w:r>
        <w:rPr>
          <w:sz w:val="16"/>
          <w:szCs w:val="16"/>
        </w:rPr>
        <w:t>★★ (p. 182)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23</w:t>
      </w:r>
      <w:r>
        <w:rPr>
          <w:b/>
          <w:bCs/>
          <w:lang w:val="ko-KR"/>
        </w:rPr>
        <w:t xml:space="preserve">장 치과 조직공학 </w:t>
      </w:r>
      <w:r>
        <w:rPr>
          <w:b/>
          <w:bCs/>
        </w:rPr>
        <w:t>(p. 182)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골 이식재 </w:t>
      </w:r>
      <w:r>
        <w:rPr>
          <w:sz w:val="16"/>
          <w:szCs w:val="16"/>
        </w:rPr>
        <w:t>★★★☆ (p. 182)</w:t>
      </w:r>
    </w:p>
    <w:p w:rsidR="00D927FD" w:rsidRDefault="00D737C7">
      <w:pPr>
        <w:keepLines/>
        <w:spacing w:before="80" w:after="20"/>
      </w:pPr>
      <w:r>
        <w:rPr>
          <w:b/>
          <w:bCs/>
        </w:rPr>
        <w:t>24</w:t>
      </w:r>
      <w:r>
        <w:rPr>
          <w:b/>
          <w:bCs/>
          <w:lang w:val="ko-KR"/>
        </w:rPr>
        <w:t xml:space="preserve">장 치과용 기구 및 장비 </w:t>
      </w:r>
      <w:r>
        <w:rPr>
          <w:b/>
          <w:bCs/>
        </w:rPr>
        <w:t>(p. 182)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i. </w:t>
      </w:r>
      <w:r>
        <w:rPr>
          <w:sz w:val="16"/>
          <w:szCs w:val="16"/>
          <w:lang w:val="ko-KR"/>
        </w:rPr>
        <w:t xml:space="preserve">치과용 레이저 </w:t>
      </w:r>
      <w:r>
        <w:rPr>
          <w:sz w:val="16"/>
          <w:szCs w:val="16"/>
        </w:rPr>
        <w:t>(p. 182)</w:t>
      </w:r>
    </w:p>
    <w:p w:rsidR="00D927FD" w:rsidRDefault="00D737C7">
      <w:pPr>
        <w:keepLines/>
        <w:ind w:left="230" w:hanging="160"/>
      </w:pPr>
      <w:r>
        <w:rPr>
          <w:sz w:val="16"/>
          <w:szCs w:val="16"/>
        </w:rPr>
        <w:t xml:space="preserve">ii. </w:t>
      </w:r>
      <w:r>
        <w:rPr>
          <w:sz w:val="16"/>
          <w:szCs w:val="16"/>
          <w:lang w:val="ko-KR"/>
        </w:rPr>
        <w:t>광조사기</w:t>
      </w:r>
      <w:r>
        <w:rPr>
          <w:sz w:val="16"/>
          <w:szCs w:val="16"/>
        </w:rPr>
        <w:t>★ (p. 182)</w:t>
      </w:r>
    </w:p>
    <w:p w:rsidR="00D927FD" w:rsidRDefault="00D737C7">
      <w:r>
        <w:br w:type="page"/>
      </w: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2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물질의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구조와 표면특성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  <w:rPr>
          <w:b/>
          <w:bCs/>
          <w:color w:val="1F3864"/>
          <w:sz w:val="19"/>
          <w:szCs w:val="19"/>
          <w:u w:color="1F3864"/>
        </w:rPr>
      </w:pPr>
      <w:r>
        <w:rPr>
          <w:b/>
          <w:bCs/>
          <w:color w:val="1F3864"/>
          <w:sz w:val="19"/>
          <w:szCs w:val="19"/>
          <w:u w:color="1F3864"/>
        </w:rPr>
        <w:t>1.</w:t>
      </w:r>
      <w:r>
        <w:rPr>
          <w:b/>
          <w:bCs/>
          <w:color w:val="1F3864"/>
          <w:sz w:val="19"/>
          <w:szCs w:val="19"/>
          <w:u w:color="1F3864"/>
          <w:lang w:val="ko-KR"/>
        </w:rPr>
        <w:t>결합력과 결합에너지</w:t>
      </w:r>
    </w:p>
    <w:p w:rsidR="00D927FD" w:rsidRDefault="00D737C7">
      <w:pPr>
        <w:keepLines/>
        <w:shd w:val="clear" w:color="auto" w:fill="F2F2F2"/>
        <w:spacing w:before="60" w:after="60"/>
      </w:pPr>
      <w:r>
        <w:rPr>
          <w:noProof/>
        </w:rPr>
        <w:drawing>
          <wp:inline distT="0" distB="0" distL="0" distR="0">
            <wp:extent cx="2919046" cy="3298825"/>
            <wp:effectExtent l="0" t="0" r="0" b="0"/>
            <wp:docPr id="1073741828" name="officeArt object" descr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그림 1" descr="그림 1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046" cy="3298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1. r </w:t>
      </w:r>
      <w:proofErr w:type="gramStart"/>
      <w:r>
        <w:t>0 :</w:t>
      </w:r>
      <w:proofErr w:type="gramEnd"/>
      <w:r>
        <w:rPr>
          <w:lang w:val="ko-KR"/>
        </w:rPr>
        <w:t xml:space="preserve"> 원자 상호간 힘이 균형을 이루는 위치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이 위치에서 접선의 기울기 </w:t>
      </w:r>
      <w:r>
        <w:t xml:space="preserve">∝ </w:t>
      </w:r>
      <w:r>
        <w:rPr>
          <w:lang w:val="ko-KR"/>
        </w:rPr>
        <w:t xml:space="preserve">탄성계수 </w:t>
      </w:r>
      <w:r>
        <w:t xml:space="preserve">∝ </w:t>
      </w:r>
      <w:r>
        <w:rPr>
          <w:lang w:val="ko-KR"/>
        </w:rPr>
        <w:t>강성도</w:t>
      </w:r>
    </w:p>
    <w:p w:rsidR="00D927FD" w:rsidRDefault="00D737C7">
      <w:pPr>
        <w:keepLines/>
        <w:spacing w:before="10"/>
        <w:ind w:left="131" w:hanging="131"/>
      </w:pPr>
      <w:r>
        <w:t xml:space="preserve">σ </w:t>
      </w:r>
      <w:proofErr w:type="gramStart"/>
      <w:r>
        <w:t>m :</w:t>
      </w:r>
      <w:proofErr w:type="gramEnd"/>
      <w:r>
        <w:rPr>
          <w:lang w:val="ko-KR"/>
        </w:rPr>
        <w:t xml:space="preserve"> 물질 파괴에 필요한 힘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에너지 우물이 좁고 깊을수록 원자간 거리 변화 작음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열팽창계수 </w:t>
      </w:r>
      <w:r>
        <w:t>↓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곡선의 폭이 넓고 좌우 대칭성이 약할수록 불균형도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열팽창계수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855741" cy="2292985"/>
            <wp:effectExtent l="0" t="0" r="0" b="0"/>
            <wp:docPr id="1073741829" name="officeArt object" descr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그림 2" descr="그림 2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741" cy="22929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결합의 종류</w:t>
      </w:r>
    </w:p>
    <w:p w:rsidR="00D927FD" w:rsidRDefault="00D737C7">
      <w:pPr>
        <w:keepLines/>
        <w:spacing w:before="50"/>
        <w:ind w:left="120" w:hanging="120"/>
      </w:pPr>
      <w:r>
        <w:t xml:space="preserve">1. 1 </w:t>
      </w:r>
      <w:r>
        <w:rPr>
          <w:lang w:val="ko-KR"/>
        </w:rPr>
        <w:t>차결합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이온결합 </w:t>
      </w:r>
      <w:r>
        <w:t xml:space="preserve">- </w:t>
      </w:r>
      <w:r>
        <w:rPr>
          <w:lang w:val="ko-KR"/>
        </w:rPr>
        <w:t>금속</w:t>
      </w:r>
      <w:r>
        <w:t>-</w:t>
      </w:r>
      <w:r>
        <w:rPr>
          <w:lang w:val="ko-KR"/>
        </w:rPr>
        <w:t>비금속간 결합</w:t>
      </w:r>
      <w:r>
        <w:t xml:space="preserve">, </w:t>
      </w:r>
      <w:r>
        <w:rPr>
          <w:lang w:val="ko-KR"/>
        </w:rPr>
        <w:t>세라믹의 주된 결합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공유결합 </w:t>
      </w:r>
      <w:r>
        <w:t xml:space="preserve">- </w:t>
      </w:r>
      <w:r>
        <w:rPr>
          <w:lang w:val="ko-KR"/>
        </w:rPr>
        <w:t xml:space="preserve">비금속 고분자 </w:t>
      </w:r>
      <w:r>
        <w:t xml:space="preserve">ex) </w:t>
      </w:r>
      <w:r>
        <w:rPr>
          <w:lang w:val="ko-KR"/>
        </w:rPr>
        <w:t>배위결합</w:t>
      </w:r>
      <w:r>
        <w:t xml:space="preserve">, </w:t>
      </w:r>
      <w:r>
        <w:rPr>
          <w:lang w:val="ko-KR"/>
        </w:rPr>
        <w:t>킬레이트 화합물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금속결합 </w:t>
      </w:r>
      <w:r>
        <w:t xml:space="preserve">- </w:t>
      </w:r>
      <w:r>
        <w:rPr>
          <w:lang w:val="ko-KR"/>
        </w:rPr>
        <w:t xml:space="preserve">가장 작은 결합 </w:t>
      </w:r>
      <w:r>
        <w:t xml:space="preserve">E, </w:t>
      </w:r>
      <w:r>
        <w:rPr>
          <w:lang w:val="ko-KR"/>
        </w:rPr>
        <w:t>정전기적 결합</w:t>
      </w:r>
      <w:r>
        <w:t xml:space="preserve">, </w:t>
      </w:r>
      <w:r>
        <w:rPr>
          <w:lang w:val="ko-KR"/>
        </w:rPr>
        <w:t>방향성</w:t>
      </w:r>
      <w:r>
        <w:t>(X)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금속결합 </w:t>
      </w:r>
      <w:r>
        <w:t xml:space="preserve">- </w:t>
      </w:r>
      <w:r>
        <w:rPr>
          <w:lang w:val="ko-KR"/>
        </w:rPr>
        <w:t xml:space="preserve">자유전자 </w:t>
      </w:r>
      <w:r>
        <w:t xml:space="preserve">↑ → </w:t>
      </w:r>
      <w:r>
        <w:rPr>
          <w:lang w:val="ko-KR"/>
        </w:rPr>
        <w:t>전기</w:t>
      </w:r>
      <w:r>
        <w:t>·</w:t>
      </w:r>
      <w:r>
        <w:rPr>
          <w:lang w:val="ko-KR"/>
        </w:rPr>
        <w:t xml:space="preserve">열전도성 </w:t>
      </w:r>
      <w:r>
        <w:t xml:space="preserve">↑, </w:t>
      </w:r>
      <w:r>
        <w:rPr>
          <w:lang w:val="ko-KR"/>
        </w:rPr>
        <w:t>불투명성</w:t>
      </w:r>
      <w:r>
        <w:t xml:space="preserve">, </w:t>
      </w:r>
      <w:r>
        <w:rPr>
          <w:lang w:val="ko-KR"/>
        </w:rPr>
        <w:t>반사광택</w:t>
      </w:r>
      <w:r>
        <w:t>(</w:t>
      </w:r>
      <w:r>
        <w:rPr>
          <w:lang w:val="ko-KR"/>
        </w:rPr>
        <w:t>표면광택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2. 2 </w:t>
      </w:r>
      <w:proofErr w:type="gramStart"/>
      <w:r>
        <w:rPr>
          <w:lang w:val="ko-KR"/>
        </w:rPr>
        <w:t xml:space="preserve">차결합 </w:t>
      </w:r>
      <w:r>
        <w:t>:</w:t>
      </w:r>
      <w:proofErr w:type="gramEnd"/>
      <w:r>
        <w:rPr>
          <w:lang w:val="ko-KR"/>
        </w:rPr>
        <w:t xml:space="preserve"> 분자간 결합</w:t>
      </w:r>
    </w:p>
    <w:p w:rsidR="00D927FD" w:rsidRDefault="00D737C7">
      <w:pPr>
        <w:keepLines/>
        <w:spacing w:before="10"/>
        <w:ind w:left="131" w:hanging="131"/>
      </w:pPr>
      <w:r>
        <w:t xml:space="preserve">van der Waals force - </w:t>
      </w:r>
      <w:r>
        <w:rPr>
          <w:lang w:val="ko-KR"/>
        </w:rPr>
        <w:t>쌍극자간 결합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수소결합 </w:t>
      </w:r>
      <w:r>
        <w:t xml:space="preserve">- 2 </w:t>
      </w:r>
      <w:r>
        <w:rPr>
          <w:lang w:val="ko-KR"/>
        </w:rPr>
        <w:t>차 결합 중 가장 에너지 높음</w:t>
      </w:r>
    </w:p>
    <w:p w:rsidR="00D927FD" w:rsidRDefault="00D737C7">
      <w:pPr>
        <w:keepLines/>
        <w:spacing w:before="10"/>
        <w:ind w:left="131" w:hanging="131"/>
      </w:pPr>
      <w:r>
        <w:t xml:space="preserve">1 </w:t>
      </w:r>
      <w:r>
        <w:rPr>
          <w:lang w:val="ko-KR"/>
        </w:rPr>
        <w:t>차 결합에 비해 결합 에너지 낮음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물질의 구조와 표면특성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결정질과 비결정질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결정질</w:t>
      </w:r>
      <w:r>
        <w:t xml:space="preserve">: </w:t>
      </w:r>
      <w:r>
        <w:rPr>
          <w:lang w:val="ko-KR"/>
        </w:rPr>
        <w:t>넓은 범위에서 원자 배열이 주기적으로 반복되는 구조</w:t>
      </w:r>
    </w:p>
    <w:p w:rsidR="00D927FD" w:rsidRDefault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 xml:space="preserve">단순한 금속 결합을 하는 금속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비결정질</w:t>
      </w:r>
      <w:r>
        <w:t xml:space="preserve">: </w:t>
      </w:r>
      <w:r>
        <w:rPr>
          <w:lang w:val="ko-KR"/>
        </w:rPr>
        <w:t xml:space="preserve">내부 구조가 상대적으로 복잡하거나 </w:t>
      </w:r>
      <w:r>
        <w:t xml:space="preserve">★ </w:t>
      </w:r>
      <w:r>
        <w:rPr>
          <w:lang w:val="ko-KR"/>
        </w:rPr>
        <w:t xml:space="preserve">응고 속도가 너무 빨라 </w:t>
      </w:r>
      <w:r>
        <w:t xml:space="preserve">★ </w:t>
      </w:r>
      <w:r>
        <w:rPr>
          <w:lang w:val="ko-KR"/>
        </w:rPr>
        <w:t xml:space="preserve">규칙적인 배열을 하지 못하는 경우 형성 </w:t>
      </w:r>
      <w:r>
        <w:t xml:space="preserve">Ex) </w:t>
      </w:r>
      <w:r>
        <w:rPr>
          <w:lang w:val="ko-KR"/>
        </w:rPr>
        <w:t xml:space="preserve">음이온과 양이온 간 이온결합하거나 </w:t>
      </w:r>
      <w:r>
        <w:t xml:space="preserve">(ex. </w:t>
      </w:r>
      <w:r>
        <w:rPr>
          <w:lang w:val="ko-KR"/>
        </w:rPr>
        <w:t>세라믹</w:t>
      </w:r>
      <w:r>
        <w:t xml:space="preserve">) </w:t>
      </w:r>
      <w:r>
        <w:rPr>
          <w:lang w:val="ko-KR"/>
        </w:rPr>
        <w:t>다양한 원자들이 공유결합하는 고분자 등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흡착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액체가 고체와 접촉하는 경우</w:t>
      </w:r>
      <w:r>
        <w:t xml:space="preserve">, </w:t>
      </w:r>
      <w:r>
        <w:rPr>
          <w:lang w:val="ko-KR"/>
        </w:rPr>
        <w:t>흡착성은 곧 젖음성과 관련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표면장력 </w:t>
      </w:r>
      <w:r>
        <w:t>(</w:t>
      </w:r>
      <w:proofErr w:type="gramStart"/>
      <w:r>
        <w:rPr>
          <w:lang w:val="ko-KR"/>
        </w:rPr>
        <w:t xml:space="preserve">단위 </w:t>
      </w:r>
      <w:r>
        <w:t>:</w:t>
      </w:r>
      <w:proofErr w:type="gramEnd"/>
      <w:r>
        <w:t xml:space="preserve"> dyne/cm)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표면 단위 면적을 증가시키는 데 필요한 에너지 또는 단위 면적당 표면 에너지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표면을 구성하고 있는 분자 간의 인력에 의해서 발생하며 다른 상과 접촉 시에도 영향을 미침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표면장력을 저하시키는 </w:t>
      </w:r>
      <w:proofErr w:type="gramStart"/>
      <w:r>
        <w:rPr>
          <w:lang w:val="ko-KR"/>
        </w:rPr>
        <w:t xml:space="preserve">요인 </w:t>
      </w:r>
      <w:r>
        <w:t>:</w:t>
      </w:r>
      <w:proofErr w:type="gramEnd"/>
      <w:r>
        <w:rPr>
          <w:lang w:val="ko-KR"/>
        </w:rPr>
        <w:t xml:space="preserve"> 높은 온도</w:t>
      </w:r>
      <w:r>
        <w:t xml:space="preserve">, </w:t>
      </w:r>
      <w:r>
        <w:rPr>
          <w:lang w:val="ko-KR"/>
        </w:rPr>
        <w:t>불순물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액체의 표면장력 </w:t>
      </w:r>
      <w:r>
        <w:t xml:space="preserve">↓ → </w:t>
      </w:r>
      <w:r>
        <w:rPr>
          <w:lang w:val="ko-KR"/>
        </w:rPr>
        <w:t xml:space="preserve">응집력 </w:t>
      </w:r>
      <w:r>
        <w:t xml:space="preserve">↓ → </w:t>
      </w:r>
      <w:r>
        <w:rPr>
          <w:lang w:val="ko-KR"/>
        </w:rPr>
        <w:t xml:space="preserve">고체표면에서 퍼짐성 </w:t>
      </w:r>
      <w:r>
        <w:t xml:space="preserve">↑ → </w:t>
      </w:r>
      <w:r>
        <w:rPr>
          <w:lang w:val="ko-KR"/>
        </w:rPr>
        <w:t xml:space="preserve">젖음성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ex) · </w:t>
      </w:r>
      <w:r>
        <w:rPr>
          <w:lang w:val="ko-KR"/>
        </w:rPr>
        <w:t>보철물 주조 시</w:t>
      </w:r>
      <w:r>
        <w:t xml:space="preserve">, </w:t>
      </w:r>
      <w:r>
        <w:rPr>
          <w:lang w:val="ko-KR"/>
        </w:rPr>
        <w:t xml:space="preserve">용융점 이상으로 가열 </w:t>
      </w:r>
      <w:r>
        <w:t xml:space="preserve">→ </w:t>
      </w:r>
      <w:r>
        <w:rPr>
          <w:lang w:val="ko-KR"/>
        </w:rPr>
        <w:t xml:space="preserve">표면장력 </w:t>
      </w:r>
      <w:r>
        <w:t xml:space="preserve">↓ → </w:t>
      </w:r>
      <w:r>
        <w:rPr>
          <w:lang w:val="ko-KR"/>
        </w:rPr>
        <w:t xml:space="preserve">미세부 재현성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납형 매몰 시</w:t>
      </w:r>
      <w:r>
        <w:t xml:space="preserve">, </w:t>
      </w:r>
      <w:r>
        <w:rPr>
          <w:lang w:val="ko-KR"/>
        </w:rPr>
        <w:t xml:space="preserve">납형 표면에 계면 활성제 도포 </w:t>
      </w:r>
      <w:r>
        <w:t xml:space="preserve">→ </w:t>
      </w:r>
      <w:r>
        <w:rPr>
          <w:lang w:val="ko-KR"/>
        </w:rPr>
        <w:t xml:space="preserve">매몰재 혼합물의 젖음성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 xml:space="preserve">액체에 계면활성제를 첨가 </w:t>
      </w:r>
      <w:r>
        <w:t xml:space="preserve">→ </w:t>
      </w:r>
      <w:r>
        <w:rPr>
          <w:lang w:val="ko-KR"/>
        </w:rPr>
        <w:t xml:space="preserve">불순물로서 표면장력 감소 </w:t>
      </w:r>
      <w:r>
        <w:t xml:space="preserve">→ </w:t>
      </w:r>
      <w:r>
        <w:rPr>
          <w:lang w:val="ko-KR"/>
        </w:rPr>
        <w:t>젖음성 증가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300068" cy="956311"/>
            <wp:effectExtent l="0" t="0" r="0" b="0"/>
            <wp:docPr id="1073741830" name="officeArt object" descr="그림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그림 4" descr="그림 4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068" cy="9563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접촉각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고체 위의 액체가 고체와의 접촉부에서 이루는 각도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② </w:t>
      </w:r>
      <w:r>
        <w:rPr>
          <w:lang w:val="ko-KR"/>
        </w:rPr>
        <w:t xml:space="preserve">고체 표면에 대한 액체의 젖음성을 반영하는 척도 </w:t>
      </w:r>
      <w:r>
        <w:t>★☆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-접촉각이 </w:t>
      </w:r>
      <w:r>
        <w:t>0°</w:t>
      </w:r>
      <w:r>
        <w:rPr>
          <w:lang w:val="ko-KR"/>
        </w:rPr>
        <w:t>에 가까워지면 액체가 고체 표면에 넓게 퍼지면서 완전한 젖음성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-접촉각이 </w:t>
      </w:r>
      <w:r>
        <w:t>90°</w:t>
      </w:r>
      <w:r>
        <w:rPr>
          <w:lang w:val="ko-KR"/>
        </w:rPr>
        <w:t>에 가까워지면 방울 상태로 모세관이나 다공성 구조로 스며들기 어려움</w:t>
      </w:r>
    </w:p>
    <w:p w:rsidR="00D927FD" w:rsidRDefault="00D737C7">
      <w:pPr>
        <w:keepLines/>
        <w:spacing w:before="10"/>
        <w:ind w:left="261" w:hanging="160"/>
      </w:pPr>
      <w:r>
        <w:t xml:space="preserve">ex) · </w:t>
      </w:r>
      <w:r>
        <w:rPr>
          <w:lang w:val="ko-KR"/>
        </w:rPr>
        <w:t>보철물의 납착 시</w:t>
      </w:r>
      <w:r>
        <w:t xml:space="preserve">, </w:t>
      </w:r>
      <w:r>
        <w:rPr>
          <w:lang w:val="ko-KR"/>
        </w:rPr>
        <w:t xml:space="preserve">용융된 납의 접촉각 </w:t>
      </w:r>
      <w:r>
        <w:t xml:space="preserve">↓ → </w:t>
      </w:r>
      <w:r>
        <w:rPr>
          <w:lang w:val="ko-KR"/>
        </w:rPr>
        <w:t>대상물 표면에서 쉽게 퍼지고 정밀한 납착 가능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t xml:space="preserve">· </w:t>
      </w:r>
      <w:r>
        <w:rPr>
          <w:lang w:val="ko-KR"/>
        </w:rPr>
        <w:t>아말감의 합금은 표면 산화층으로 수은의 접촉각이 크나 연화 과정으로 산화층이 제거되어 접촉각이 작아지면 젖음성 향상</w:t>
      </w:r>
    </w:p>
    <w:p w:rsidR="00D927FD" w:rsidRDefault="00D737C7">
      <w:pPr>
        <w:keepLines/>
        <w:numPr>
          <w:ilvl w:val="0"/>
          <w:numId w:val="2"/>
        </w:numPr>
        <w:spacing w:before="10"/>
        <w:rPr>
          <w:lang w:val="ko-KR"/>
        </w:rPr>
      </w:pPr>
      <w:r>
        <w:rPr>
          <w:lang w:val="ko-KR"/>
        </w:rPr>
        <w:t>고체 표면에서의 물의 접촉각</w:t>
      </w:r>
    </w:p>
    <w:p w:rsidR="00D927FD" w:rsidRDefault="00D737C7">
      <w:pPr>
        <w:keepLines/>
        <w:numPr>
          <w:ilvl w:val="0"/>
          <w:numId w:val="2"/>
        </w:numPr>
        <w:spacing w:before="10"/>
        <w:rPr>
          <w:lang w:val="ko-KR"/>
        </w:rPr>
      </w:pPr>
      <w:r>
        <w:rPr>
          <w:lang w:val="ko-KR"/>
        </w:rPr>
        <w:t>테플론(110)&gt;아말감(77)&gt;아크릴계고분자(74)&gt;컴포짓트 레진 충전재(51)&gt;아크릴계 레진 충전제(38)&gt;유리(14도)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  <w:rPr>
          <w:b/>
          <w:bCs/>
          <w:color w:val="285FF5"/>
        </w:rPr>
      </w:pPr>
      <w:r>
        <w:t xml:space="preserve">5. </w:t>
      </w:r>
      <w:r>
        <w:rPr>
          <w:b/>
          <w:bCs/>
          <w:color w:val="285FF5"/>
          <w:lang w:val="ko-KR"/>
        </w:rPr>
        <w:t xml:space="preserve">젖음성은 다음과 같은 조건에서 증가 </w:t>
      </w:r>
      <w:r>
        <w:rPr>
          <w:b/>
          <w:bCs/>
          <w:color w:val="285FF5"/>
        </w:rPr>
        <w:t>(</w:t>
      </w:r>
      <w:r>
        <w:rPr>
          <w:b/>
          <w:bCs/>
          <w:color w:val="285FF5"/>
          <w:lang w:val="ko-KR"/>
        </w:rPr>
        <w:t>접촉각 감소</w:t>
      </w:r>
      <w:r>
        <w:rPr>
          <w:b/>
          <w:bCs/>
          <w:color w:val="285FF5"/>
        </w:rPr>
        <w:t>) ★★★★☆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</w:rPr>
      </w:pPr>
      <w:r w:rsidRPr="00FF672C">
        <w:rPr>
          <w:color w:val="285FF5"/>
          <w:sz w:val="16"/>
          <w:szCs w:val="16"/>
          <w:lang w:val="ko-KR"/>
        </w:rPr>
        <w:t xml:space="preserve">큰 고체의 표면에너지 </w:t>
      </w:r>
      <w:r w:rsidRPr="00FF672C">
        <w:rPr>
          <w:color w:val="285FF5"/>
          <w:sz w:val="16"/>
          <w:szCs w:val="16"/>
        </w:rPr>
        <w:t>★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</w:rPr>
      </w:pPr>
      <w:r w:rsidRPr="00FF672C">
        <w:rPr>
          <w:color w:val="285FF5"/>
          <w:sz w:val="16"/>
          <w:szCs w:val="16"/>
          <w:lang w:val="ko-KR"/>
        </w:rPr>
        <w:t xml:space="preserve">낮은 액체의 표면장력 </w:t>
      </w:r>
      <w:r w:rsidRPr="00FF672C">
        <w:rPr>
          <w:color w:val="285FF5"/>
          <w:sz w:val="16"/>
          <w:szCs w:val="16"/>
        </w:rPr>
        <w:t>★☆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  <w:lang w:val="ko-KR"/>
        </w:rPr>
      </w:pPr>
      <w:r w:rsidRPr="00FF672C">
        <w:rPr>
          <w:color w:val="285FF5"/>
          <w:sz w:val="16"/>
          <w:szCs w:val="16"/>
          <w:lang w:val="ko-KR"/>
        </w:rPr>
        <w:t>높은 액체의 온도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  <w:lang w:val="ko-KR"/>
        </w:rPr>
      </w:pPr>
      <w:r w:rsidRPr="00FF672C">
        <w:rPr>
          <w:color w:val="285FF5"/>
          <w:sz w:val="16"/>
          <w:szCs w:val="16"/>
          <w:lang w:val="ko-KR"/>
        </w:rPr>
        <w:t>작은 액체의 응집력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</w:rPr>
      </w:pPr>
      <w:r w:rsidRPr="00FF672C">
        <w:rPr>
          <w:color w:val="285FF5"/>
          <w:sz w:val="16"/>
          <w:szCs w:val="16"/>
          <w:lang w:val="ko-KR"/>
        </w:rPr>
        <w:t xml:space="preserve">높은 치면의 거칠기 </w:t>
      </w:r>
      <w:r w:rsidRPr="00FF672C">
        <w:rPr>
          <w:color w:val="285FF5"/>
          <w:sz w:val="16"/>
          <w:szCs w:val="16"/>
        </w:rPr>
        <w:t>★</w:t>
      </w:r>
    </w:p>
    <w:p w:rsidR="00D927FD" w:rsidRPr="00FF672C" w:rsidRDefault="00D737C7">
      <w:pPr>
        <w:keepLines/>
        <w:spacing w:before="10"/>
        <w:ind w:left="261" w:hanging="160"/>
        <w:rPr>
          <w:color w:val="285FF5"/>
          <w:sz w:val="16"/>
          <w:szCs w:val="16"/>
        </w:rPr>
      </w:pPr>
      <w:r w:rsidRPr="00FF672C">
        <w:rPr>
          <w:color w:val="285FF5"/>
          <w:sz w:val="16"/>
          <w:szCs w:val="16"/>
          <w:lang w:val="ko-KR"/>
        </w:rPr>
        <w:t xml:space="preserve">낮은 액체의 점도 </w:t>
      </w:r>
      <w:r w:rsidRPr="00FF672C">
        <w:rPr>
          <w:color w:val="285FF5"/>
          <w:sz w:val="16"/>
          <w:szCs w:val="16"/>
        </w:rPr>
        <w:t>☆</w:t>
      </w:r>
    </w:p>
    <w:p w:rsidR="00D927FD" w:rsidRDefault="00D737C7">
      <w:pPr>
        <w:keepLines/>
        <w:spacing w:before="10"/>
        <w:ind w:left="261" w:hanging="160"/>
        <w:rPr>
          <w:color w:val="285FF5"/>
          <w:lang w:val="ko-KR"/>
        </w:rPr>
      </w:pPr>
      <w:r w:rsidRPr="00FF672C">
        <w:rPr>
          <w:color w:val="285FF5"/>
          <w:sz w:val="16"/>
          <w:szCs w:val="16"/>
          <w:lang w:val="ko-KR"/>
        </w:rPr>
        <w:t>액체에 계면활성제 첨가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988946" cy="1181686"/>
            <wp:effectExtent l="0" t="0" r="0" b="0"/>
            <wp:docPr id="1073741831" name="officeArt object" descr="그림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그림 5" descr="그림 5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946" cy="1181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표면에너지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원자간 결합력 </w:t>
      </w:r>
      <w:r>
        <w:t xml:space="preserve">↑ → </w:t>
      </w:r>
      <w:r>
        <w:rPr>
          <w:lang w:val="ko-KR"/>
        </w:rPr>
        <w:t xml:space="preserve">표면에너지 </w:t>
      </w:r>
      <w:r>
        <w:t>↑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모세관 현상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정의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액체가 자발적으로 모세관 내부에 침투하는 현상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좁은 간격의 고체 틈에서 나타나는 일반적인 액체의 이동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>보철물과 치아조직 사이의 틈으로 타액이 침투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액체의 이동 거리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접촉각</w:t>
      </w:r>
      <w:r>
        <w:t xml:space="preserve">, </w:t>
      </w:r>
      <w:r>
        <w:rPr>
          <w:lang w:val="ko-KR"/>
        </w:rPr>
        <w:t>액체의 표면장력</w:t>
      </w:r>
      <w:r>
        <w:t xml:space="preserve">, </w:t>
      </w:r>
      <w:r>
        <w:rPr>
          <w:lang w:val="ko-KR"/>
        </w:rPr>
        <w:t>모세관의 간격</w:t>
      </w:r>
      <w:r>
        <w:t>(</w:t>
      </w:r>
      <w:r>
        <w:rPr>
          <w:lang w:val="ko-KR"/>
        </w:rPr>
        <w:t>반경</w:t>
      </w:r>
      <w:r>
        <w:t xml:space="preserve">) </w:t>
      </w:r>
      <w:r>
        <w:rPr>
          <w:lang w:val="ko-KR"/>
        </w:rPr>
        <w:t xml:space="preserve">등에 복합적으로 </w:t>
      </w:r>
      <w:proofErr w:type="gramStart"/>
      <w:r>
        <w:rPr>
          <w:lang w:val="ko-KR"/>
        </w:rPr>
        <w:t>영향 받음</w:t>
      </w:r>
      <w:proofErr w:type="gramEnd"/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bookmarkStart w:id="0" w:name="_GoBack"/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치과재료의 분석기기</w:t>
      </w:r>
      <w:r>
        <w:rPr>
          <w:b/>
          <w:bCs/>
          <w:color w:val="1F3864"/>
          <w:sz w:val="19"/>
          <w:szCs w:val="19"/>
          <w:u w:color="1F3864"/>
          <w:lang w:val="ko-KR"/>
        </w:rPr>
        <w:tab/>
      </w:r>
      <w:bookmarkEnd w:id="0"/>
      <w:r>
        <w:rPr>
          <w:b/>
          <w:bCs/>
          <w:color w:val="1F3864"/>
          <w:sz w:val="19"/>
          <w:szCs w:val="19"/>
          <w:u w:color="1F3864"/>
          <w:lang w:val="ko-KR"/>
        </w:rPr>
        <w:tab/>
      </w:r>
      <w:r>
        <w:rPr>
          <w:b/>
          <w:bCs/>
          <w:color w:val="1F3864"/>
          <w:sz w:val="19"/>
          <w:szCs w:val="19"/>
          <w:u w:color="1F3864"/>
          <w:lang w:val="ko-KR"/>
        </w:rPr>
        <w:tab/>
      </w:r>
      <w:r>
        <w:rPr>
          <w:b/>
          <w:bCs/>
          <w:color w:val="1F3864"/>
          <w:sz w:val="19"/>
          <w:szCs w:val="19"/>
          <w:u w:color="1F3864"/>
          <w:lang w:val="ko-KR"/>
        </w:rPr>
        <w:tab/>
        <w:t>T22p~</w:t>
      </w:r>
    </w:p>
    <w:p w:rsidR="00D927FD" w:rsidRDefault="00D737C7">
      <w:pPr>
        <w:keepLines/>
        <w:spacing w:before="10"/>
      </w:pPr>
      <w:r>
        <w:t>1.</w:t>
      </w:r>
      <w:r>
        <w:rPr>
          <w:lang w:val="ko-KR"/>
        </w:rPr>
        <w:t>주사</w:t>
      </w:r>
      <w:r>
        <w:t xml:space="preserve"> </w:t>
      </w:r>
      <w:r>
        <w:rPr>
          <w:lang w:val="ko-KR"/>
        </w:rPr>
        <w:t>전자현미경</w:t>
      </w:r>
      <w:r>
        <w:t>Scanning electrone microscope(SEM)</w:t>
      </w:r>
    </w:p>
    <w:p w:rsidR="00D927FD" w:rsidRDefault="00D737C7">
      <w:pPr>
        <w:keepLines/>
        <w:spacing w:before="10"/>
      </w:pPr>
      <w:r>
        <w:t xml:space="preserve"> ** </w:t>
      </w:r>
      <w:r>
        <w:rPr>
          <w:lang w:val="ko-KR"/>
        </w:rPr>
        <w:t xml:space="preserve">높은 에너지의 전자빔을 시편에 </w:t>
      </w:r>
      <w:proofErr w:type="gramStart"/>
      <w:r>
        <w:rPr>
          <w:lang w:val="ko-KR"/>
        </w:rPr>
        <w:t>주사하고</w:t>
      </w:r>
      <w:r>
        <w:t>,</w:t>
      </w:r>
      <w:r>
        <w:rPr>
          <w:lang w:val="ko-KR"/>
        </w:rPr>
        <w:t>이</w:t>
      </w:r>
      <w:proofErr w:type="gramEnd"/>
      <w:r>
        <w:rPr>
          <w:lang w:val="ko-KR"/>
        </w:rPr>
        <w:t xml:space="preserve"> 과정에서 방출되는 </w:t>
      </w:r>
      <w:r>
        <w:t>2</w:t>
      </w:r>
      <w:r>
        <w:rPr>
          <w:lang w:val="ko-KR"/>
        </w:rPr>
        <w:t>차전지와 후방 산란 전자의 신호를 검출하여 표면의 형태를 분석</w:t>
      </w:r>
    </w:p>
    <w:p w:rsidR="00D927FD" w:rsidRDefault="00D737C7">
      <w:pPr>
        <w:keepLines/>
        <w:spacing w:before="10"/>
      </w:pPr>
      <w:r>
        <w:rPr>
          <w:color w:val="FF0000"/>
          <w:u w:color="FF0000"/>
        </w:rPr>
        <w:t xml:space="preserve">**26** </w:t>
      </w:r>
      <w:r>
        <w:rPr>
          <w:lang w:val="ko-KR"/>
        </w:rPr>
        <w:t>의치의 파단면에 에너지를 쏘아 표면에서 방출되는 정보를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분석하므로써 표면의 파단 기시점등 미세 현상을 관찰할 수 있는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분석기기</w:t>
      </w:r>
    </w:p>
    <w:p w:rsidR="00D927FD" w:rsidRDefault="00D737C7">
      <w:pPr>
        <w:keepLines/>
        <w:spacing w:before="10"/>
      </w:pPr>
      <w:r>
        <w:t>2.</w:t>
      </w:r>
      <w:r>
        <w:rPr>
          <w:lang w:val="ko-KR"/>
        </w:rPr>
        <w:t xml:space="preserve"> 주사</w:t>
      </w:r>
      <w:r>
        <w:t xml:space="preserve"> </w:t>
      </w:r>
      <w:r>
        <w:rPr>
          <w:lang w:val="ko-KR"/>
        </w:rPr>
        <w:t>탐침</w:t>
      </w:r>
      <w:r>
        <w:t xml:space="preserve"> </w:t>
      </w:r>
      <w:r>
        <w:rPr>
          <w:lang w:val="ko-KR"/>
        </w:rPr>
        <w:t>현미경</w:t>
      </w:r>
      <w:r>
        <w:t xml:space="preserve"> Scanning probe microscope(SPM)</w:t>
      </w:r>
    </w:p>
    <w:p w:rsidR="00D927FD" w:rsidRDefault="00D737C7">
      <w:pPr>
        <w:keepLines/>
        <w:spacing w:before="10"/>
      </w:pPr>
      <w:r>
        <w:t xml:space="preserve">   </w:t>
      </w:r>
      <w:r>
        <w:rPr>
          <w:lang w:val="ko-KR"/>
        </w:rPr>
        <w:t>날카로운 탐침을 사용하여 시편 표면의 원자 단위까지</w:t>
      </w:r>
    </w:p>
    <w:p w:rsidR="00D927FD" w:rsidRDefault="00D737C7">
      <w:pPr>
        <w:keepLines/>
        <w:spacing w:before="10"/>
        <w:ind w:firstLine="340"/>
        <w:rPr>
          <w:lang w:val="ko-KR"/>
        </w:rPr>
      </w:pPr>
      <w:r>
        <w:rPr>
          <w:lang w:val="ko-KR"/>
        </w:rPr>
        <w:t>주사하는 기술</w:t>
      </w:r>
    </w:p>
    <w:p w:rsidR="00D927FD" w:rsidRDefault="00D737C7">
      <w:pPr>
        <w:keepLines/>
        <w:spacing w:before="10"/>
      </w:pPr>
      <w:r>
        <w:t xml:space="preserve">** </w:t>
      </w:r>
      <w:r>
        <w:rPr>
          <w:lang w:val="ko-KR"/>
        </w:rPr>
        <w:t xml:space="preserve">원자힘 현미경 </w:t>
      </w:r>
      <w:r>
        <w:t>Atomic force microscope (AfM)</w:t>
      </w:r>
    </w:p>
    <w:p w:rsidR="00D927FD" w:rsidRDefault="00D737C7">
      <w:pPr>
        <w:keepLines/>
        <w:spacing w:before="10"/>
      </w:pPr>
      <w:r>
        <w:t xml:space="preserve">   </w:t>
      </w:r>
      <w:r>
        <w:rPr>
          <w:lang w:val="ko-KR"/>
        </w:rPr>
        <w:t>외팔보 끝에 부착된 탐침과 소재간 원자 인력과 척력를 측정</w:t>
      </w:r>
    </w:p>
    <w:p w:rsidR="00D927FD" w:rsidRDefault="00D737C7">
      <w:pPr>
        <w:keepLines/>
        <w:spacing w:before="10"/>
      </w:pPr>
      <w:r>
        <w:t xml:space="preserve">   (</w:t>
      </w:r>
      <w:r>
        <w:rPr>
          <w:lang w:val="ko-KR"/>
        </w:rPr>
        <w:t>표면의 특성을 분석</w:t>
      </w:r>
      <w:r>
        <w:t>)</w:t>
      </w:r>
    </w:p>
    <w:p w:rsidR="00D927FD" w:rsidRDefault="00D737C7">
      <w:pPr>
        <w:keepLines/>
        <w:spacing w:before="10"/>
      </w:pPr>
      <w:r>
        <w:t xml:space="preserve">3. X </w:t>
      </w:r>
      <w:r>
        <w:rPr>
          <w:lang w:val="ko-KR"/>
        </w:rPr>
        <w:t>선 회절 분석</w:t>
      </w:r>
      <w:r>
        <w:t xml:space="preserve"> X- ray diffractometer.XRF</w:t>
      </w:r>
    </w:p>
    <w:p w:rsidR="00D927FD" w:rsidRDefault="00D737C7">
      <w:pPr>
        <w:keepLines/>
        <w:spacing w:before="10"/>
      </w:pPr>
      <w:r>
        <w:t xml:space="preserve">   </w:t>
      </w:r>
      <w:r>
        <w:rPr>
          <w:lang w:val="ko-KR"/>
        </w:rPr>
        <w:t xml:space="preserve">결정의 배열과 구조를 측정 </w:t>
      </w:r>
      <w:r>
        <w:t>X</w:t>
      </w:r>
      <w:r>
        <w:rPr>
          <w:lang w:val="ko-KR"/>
        </w:rPr>
        <w:t>선을 결정에 조사하여 결정 격사면에서 반사하여 간섭이 일어나는 원리 이용</w:t>
      </w:r>
    </w:p>
    <w:p w:rsidR="00D927FD" w:rsidRDefault="00D737C7">
      <w:pPr>
        <w:keepLines/>
        <w:spacing w:before="10"/>
      </w:pPr>
      <w:r>
        <w:t xml:space="preserve">** </w:t>
      </w:r>
      <w:r>
        <w:rPr>
          <w:lang w:val="ko-KR"/>
        </w:rPr>
        <w:t>잔류응력의 측정 및 결정 크기 측정에 이용</w:t>
      </w:r>
    </w:p>
    <w:p w:rsidR="00D927FD" w:rsidRDefault="00D737C7">
      <w:pPr>
        <w:keepLines/>
        <w:spacing w:before="10"/>
      </w:pPr>
      <w:r>
        <w:t xml:space="preserve">4.X </w:t>
      </w:r>
      <w:r>
        <w:rPr>
          <w:lang w:val="ko-KR"/>
        </w:rPr>
        <w:t>선 형광 분석법</w:t>
      </w:r>
      <w:r>
        <w:t xml:space="preserve"> X -ray fluorescence spectrometery, XRF</w:t>
      </w:r>
    </w:p>
    <w:p w:rsidR="00D927FD" w:rsidRDefault="00D737C7">
      <w:pPr>
        <w:keepLines/>
        <w:spacing w:before="10"/>
        <w:ind w:firstLine="120"/>
      </w:pPr>
      <w:r>
        <w:t>X</w:t>
      </w:r>
      <w:r>
        <w:rPr>
          <w:lang w:val="ko-KR"/>
        </w:rPr>
        <w:t>선을 원자에 조사하여 궤도 안쪽의 전자들이 궤도 밖으로 방출되어 형성된 빈자리에 바깥쪽의 전자들이 바닥상태로 전이한 경우</w:t>
      </w:r>
    </w:p>
    <w:p w:rsidR="00D927FD" w:rsidRDefault="00D737C7">
      <w:pPr>
        <w:keepLines/>
        <w:spacing w:before="10"/>
        <w:ind w:firstLine="120"/>
      </w:pPr>
      <w:r>
        <w:t>**</w:t>
      </w:r>
      <w:r>
        <w:rPr>
          <w:lang w:val="ko-KR"/>
        </w:rPr>
        <w:t xml:space="preserve">원자의 내부궤도의 전위차와 원자 고유의 궤도간의 전이에너지의 동일함을 이용하여 재료의 부착 및 흡착된 불순물 등의 </w:t>
      </w:r>
      <w:proofErr w:type="gramStart"/>
      <w:r>
        <w:rPr>
          <w:lang w:val="ko-KR"/>
        </w:rPr>
        <w:t>성분</w:t>
      </w:r>
      <w:r>
        <w:t>,</w:t>
      </w:r>
      <w:r>
        <w:rPr>
          <w:lang w:val="ko-KR"/>
        </w:rPr>
        <w:t>금속</w:t>
      </w:r>
      <w:proofErr w:type="gramEnd"/>
      <w:r>
        <w:rPr>
          <w:lang w:val="ko-KR"/>
        </w:rPr>
        <w:t xml:space="preserve"> 재료 표면에서의 산화물 두께 측정시</w:t>
      </w:r>
    </w:p>
    <w:p w:rsidR="00D927FD" w:rsidRDefault="00D737C7">
      <w:pPr>
        <w:keepLines/>
        <w:spacing w:before="10"/>
      </w:pPr>
      <w:r>
        <w:t xml:space="preserve">5. X </w:t>
      </w:r>
      <w:r>
        <w:rPr>
          <w:lang w:val="ko-KR"/>
        </w:rPr>
        <w:t>선 광전자 분광법</w:t>
      </w:r>
      <w:r>
        <w:t xml:space="preserve">X- ray photoelectrone </w:t>
      </w:r>
      <w:proofErr w:type="gramStart"/>
      <w:r>
        <w:t>spectroscopy,XPS</w:t>
      </w:r>
      <w:proofErr w:type="gramEnd"/>
    </w:p>
    <w:p w:rsidR="00D927FD" w:rsidRDefault="00D737C7">
      <w:pPr>
        <w:keepLines/>
        <w:spacing w:before="10"/>
        <w:ind w:left="170" w:hanging="170"/>
      </w:pPr>
      <w:r>
        <w:t xml:space="preserve">   </w:t>
      </w:r>
      <w:r>
        <w:rPr>
          <w:lang w:val="ko-KR"/>
        </w:rPr>
        <w:t xml:space="preserve">일차 빔으로 </w:t>
      </w:r>
      <w:r>
        <w:t>X</w:t>
      </w:r>
      <w:r>
        <w:rPr>
          <w:lang w:val="ko-KR"/>
        </w:rPr>
        <w:t xml:space="preserve">선을 조사한후 </w:t>
      </w:r>
      <w:r>
        <w:t>2</w:t>
      </w:r>
      <w:r>
        <w:rPr>
          <w:lang w:val="ko-KR"/>
        </w:rPr>
        <w:t xml:space="preserve">차 빔으로 방출되는 전자를 분석하여 </w:t>
      </w:r>
      <w:proofErr w:type="gramStart"/>
      <w:r>
        <w:rPr>
          <w:lang w:val="ko-KR"/>
        </w:rPr>
        <w:t>정보취득</w:t>
      </w:r>
      <w:r>
        <w:t>,</w:t>
      </w:r>
      <w:r>
        <w:rPr>
          <w:lang w:val="ko-KR"/>
        </w:rPr>
        <w:t>시편</w:t>
      </w:r>
      <w:proofErr w:type="gramEnd"/>
      <w:r>
        <w:rPr>
          <w:lang w:val="ko-KR"/>
        </w:rPr>
        <w:t xml:space="preserve"> 표면에 단파장의 </w:t>
      </w:r>
      <w:r>
        <w:t xml:space="preserve"> X</w:t>
      </w:r>
      <w:r>
        <w:rPr>
          <w:lang w:val="ko-KR"/>
        </w:rPr>
        <w:t>선을 조사하면 그 광양자 에너지에 의하여 이온화 되면서 전자방출</w:t>
      </w:r>
    </w:p>
    <w:p w:rsidR="00D927FD" w:rsidRDefault="00D737C7">
      <w:pPr>
        <w:keepLines/>
        <w:spacing w:before="10"/>
        <w:ind w:left="170" w:hanging="170"/>
      </w:pPr>
      <w:r>
        <w:t xml:space="preserve"> **</w:t>
      </w:r>
      <w:r>
        <w:rPr>
          <w:lang w:val="ko-KR"/>
        </w:rPr>
        <w:t xml:space="preserve">구성 원소 </w:t>
      </w:r>
      <w:proofErr w:type="gramStart"/>
      <w:r>
        <w:rPr>
          <w:lang w:val="ko-KR"/>
        </w:rPr>
        <w:t>판별</w:t>
      </w:r>
      <w:r>
        <w:t xml:space="preserve">/ </w:t>
      </w:r>
      <w:r>
        <w:rPr>
          <w:lang w:val="ko-KR"/>
        </w:rPr>
        <w:t>상태</w:t>
      </w:r>
      <w:proofErr w:type="gramEnd"/>
      <w:r>
        <w:rPr>
          <w:lang w:val="ko-KR"/>
        </w:rPr>
        <w:t xml:space="preserve"> 분석</w:t>
      </w:r>
      <w:r>
        <w:t>(</w:t>
      </w:r>
      <w:r>
        <w:rPr>
          <w:lang w:val="ko-KR"/>
        </w:rPr>
        <w:t>화학결합 상태 분석</w:t>
      </w:r>
      <w:r>
        <w:t>)</w:t>
      </w:r>
    </w:p>
    <w:p w:rsidR="00D927FD" w:rsidRDefault="00D737C7">
      <w:pPr>
        <w:keepLines/>
        <w:spacing w:before="10"/>
      </w:pPr>
      <w:r>
        <w:t>5.Auger</w:t>
      </w:r>
      <w:r>
        <w:rPr>
          <w:lang w:val="ko-KR"/>
        </w:rPr>
        <w:t xml:space="preserve"> 전자분광법</w:t>
      </w:r>
      <w:r>
        <w:t xml:space="preserve">, </w:t>
      </w:r>
    </w:p>
    <w:p w:rsidR="00D927FD" w:rsidRDefault="00D737C7">
      <w:pPr>
        <w:keepLines/>
        <w:spacing w:before="10"/>
      </w:pPr>
      <w:r>
        <w:t>6.</w:t>
      </w:r>
      <w:r>
        <w:rPr>
          <w:lang w:val="ko-KR"/>
        </w:rPr>
        <w:t>적외선 분광법</w:t>
      </w:r>
      <w:r>
        <w:t>Fourier transform infrared spectroscopy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 xml:space="preserve"> 분자의 고유 진동과 파장을 연속적으로 변화시켜 적외선을 조사하여 분자의 고유 진동과 같은 주파수의 적외선이 흡수되어 얻어지는 분자 구조에 따른 스펙트럼 측정</w:t>
      </w:r>
    </w:p>
    <w:p w:rsidR="00D927FD" w:rsidRDefault="00D737C7">
      <w:pPr>
        <w:keepLines/>
        <w:spacing w:before="10"/>
      </w:pPr>
      <w:r>
        <w:t>**</w:t>
      </w:r>
      <w:r>
        <w:rPr>
          <w:lang w:val="ko-KR"/>
        </w:rPr>
        <w:t xml:space="preserve">시료 </w:t>
      </w:r>
      <w:r>
        <w:t>(</w:t>
      </w:r>
      <w:proofErr w:type="gramStart"/>
      <w:r>
        <w:rPr>
          <w:lang w:val="ko-KR"/>
        </w:rPr>
        <w:t>고체</w:t>
      </w:r>
      <w:r>
        <w:t>,</w:t>
      </w:r>
      <w:r>
        <w:rPr>
          <w:lang w:val="ko-KR"/>
        </w:rPr>
        <w:t>기체</w:t>
      </w:r>
      <w:proofErr w:type="gramEnd"/>
      <w:r>
        <w:t>,</w:t>
      </w:r>
      <w:r>
        <w:rPr>
          <w:lang w:val="ko-KR"/>
        </w:rPr>
        <w:t>분말</w:t>
      </w:r>
      <w:r>
        <w:t>,</w:t>
      </w:r>
      <w:r>
        <w:rPr>
          <w:lang w:val="ko-KR"/>
        </w:rPr>
        <w:t>액체</w:t>
      </w:r>
      <w:r>
        <w:t>)</w:t>
      </w:r>
      <w:r>
        <w:rPr>
          <w:lang w:val="ko-KR"/>
        </w:rPr>
        <w:t>에서의 점성</w:t>
      </w:r>
      <w:r>
        <w:t>,</w:t>
      </w:r>
      <w:r>
        <w:rPr>
          <w:lang w:val="ko-KR"/>
        </w:rPr>
        <w:t>구조</w:t>
      </w:r>
      <w:r>
        <w:t>,</w:t>
      </w:r>
      <w:r>
        <w:rPr>
          <w:lang w:val="ko-KR"/>
        </w:rPr>
        <w:t>정량 분석이 가능</w:t>
      </w:r>
    </w:p>
    <w:p w:rsidR="00D927FD" w:rsidRDefault="00D737C7">
      <w:pPr>
        <w:keepLines/>
        <w:spacing w:before="10"/>
      </w:pPr>
      <w:r>
        <w:t xml:space="preserve">7. 2 </w:t>
      </w:r>
      <w:r>
        <w:rPr>
          <w:lang w:val="ko-KR"/>
        </w:rPr>
        <w:t>차 이온 질량 분광법</w:t>
      </w:r>
      <w:r>
        <w:t xml:space="preserve">, </w:t>
      </w:r>
    </w:p>
    <w:p w:rsidR="00D927FD" w:rsidRDefault="00D737C7">
      <w:pPr>
        <w:keepLines/>
        <w:spacing w:before="10"/>
      </w:pPr>
      <w:r>
        <w:t>8.</w:t>
      </w:r>
      <w:r>
        <w:rPr>
          <w:lang w:val="ko-KR"/>
        </w:rPr>
        <w:t>열분석</w:t>
      </w:r>
      <w:r>
        <w:t xml:space="preserve"> Thermal analysis</w:t>
      </w: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접착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</w:pPr>
      <w:r>
        <w:t>1.</w:t>
      </w:r>
      <w:r>
        <w:rPr>
          <w:lang w:val="ko-KR"/>
        </w:rPr>
        <w:t xml:space="preserve">계면에서의 화학적 결합 </w:t>
      </w:r>
      <w:r>
        <w:t xml:space="preserve">or </w:t>
      </w:r>
      <w:r>
        <w:rPr>
          <w:lang w:val="ko-KR"/>
        </w:rPr>
        <w:t>기계적 결합</w:t>
      </w:r>
      <w:r>
        <w:t>(</w:t>
      </w:r>
      <w:r>
        <w:rPr>
          <w:lang w:val="ko-KR"/>
        </w:rPr>
        <w:t>합착</w:t>
      </w:r>
      <w:r>
        <w:t>)</w:t>
      </w:r>
    </w:p>
    <w:p w:rsidR="00D927FD" w:rsidRDefault="00D927FD">
      <w:pPr>
        <w:pStyle w:val="a7"/>
        <w:keepLines/>
        <w:spacing w:before="50"/>
        <w:ind w:left="76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효과적인 접착을 위한 고려사항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(1) </w:t>
      </w:r>
      <w:r>
        <w:rPr>
          <w:lang w:val="ko-KR"/>
        </w:rPr>
        <w:t xml:space="preserve">접착제의 젖음성 </w:t>
      </w:r>
      <w:r>
        <w:t>↑ ★★★</w:t>
      </w:r>
      <w:proofErr w:type="gramStart"/>
      <w:r>
        <w:t>☆ :</w:t>
      </w:r>
      <w:proofErr w:type="gramEnd"/>
      <w:r>
        <w:rPr>
          <w:lang w:val="ko-KR"/>
        </w:rPr>
        <w:t xml:space="preserve"> 접착제의 표면장력 </w:t>
      </w:r>
      <w:r>
        <w:t xml:space="preserve">↓ ★☆, </w:t>
      </w:r>
      <w:r>
        <w:rPr>
          <w:lang w:val="ko-KR"/>
        </w:rPr>
        <w:t xml:space="preserve">피착재의 표면에너지 </w:t>
      </w:r>
      <w:r>
        <w:t>↑ ★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접착제의 흐름성 </w:t>
      </w:r>
      <w:r>
        <w:t>↑ ★</w:t>
      </w:r>
      <w:proofErr w:type="gramStart"/>
      <w:r>
        <w:t>☆ :</w:t>
      </w:r>
      <w:proofErr w:type="gramEnd"/>
      <w:r>
        <w:rPr>
          <w:lang w:val="ko-KR"/>
        </w:rPr>
        <w:t xml:space="preserve"> 높은 젖음성</w:t>
      </w:r>
      <w:r>
        <w:t xml:space="preserve">, </w:t>
      </w:r>
      <w:r>
        <w:rPr>
          <w:lang w:val="ko-KR"/>
        </w:rPr>
        <w:t>낮은 점성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 xml:space="preserve">피착재의 </w:t>
      </w:r>
      <w:proofErr w:type="gramStart"/>
      <w:r>
        <w:rPr>
          <w:lang w:val="ko-KR"/>
        </w:rPr>
        <w:t xml:space="preserve">표면처리 </w:t>
      </w:r>
      <w:r>
        <w:t>:</w:t>
      </w:r>
      <w:proofErr w:type="gramEnd"/>
      <w:r>
        <w:t xml:space="preserve"> ex. </w:t>
      </w:r>
      <w:r>
        <w:rPr>
          <w:lang w:val="ko-KR"/>
        </w:rPr>
        <w:t xml:space="preserve">미세요철구조 </w:t>
      </w:r>
      <w:r>
        <w:t xml:space="preserve">★ → </w:t>
      </w:r>
      <w:r>
        <w:rPr>
          <w:lang w:val="ko-KR"/>
        </w:rPr>
        <w:t xml:space="preserve">기계적 결합 </w:t>
      </w:r>
      <w:r>
        <w:t>↑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① </w:t>
      </w:r>
      <w:r>
        <w:rPr>
          <w:lang w:val="ko-KR"/>
        </w:rPr>
        <w:t>접착 파괴</w:t>
      </w:r>
      <w:r>
        <w:t xml:space="preserve">(adhesive failure): </w:t>
      </w:r>
      <w:r>
        <w:rPr>
          <w:lang w:val="ko-KR"/>
        </w:rPr>
        <w:t>계면에서의 결합 실패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응집 파괴</w:t>
      </w:r>
      <w:r>
        <w:t>(cohesive failure</w:t>
      </w:r>
      <w:proofErr w:type="gramStart"/>
      <w:r>
        <w:t>) :</w:t>
      </w:r>
      <w:proofErr w:type="gramEnd"/>
      <w:r>
        <w:rPr>
          <w:lang w:val="ko-KR"/>
        </w:rPr>
        <w:t xml:space="preserve"> 접착제 내부 또는 피착체 내부 응집력의 한계에 기인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혼합 파괴 </w:t>
      </w:r>
      <w:r>
        <w:t>(mixed failure)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 w:rsidP="00D737C7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3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일반적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성질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단위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재료의 일반적 성질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열전도율 </w:t>
      </w:r>
      <w:r>
        <w:t>:</w:t>
      </w:r>
      <w:proofErr w:type="gramEnd"/>
      <w:r>
        <w:t xml:space="preserve"> cal/cm·sec·℃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열확산율 </w:t>
      </w:r>
      <w:r>
        <w:t>:</w:t>
      </w:r>
      <w:proofErr w:type="gramEnd"/>
      <w:r>
        <w:t xml:space="preserve"> cm²/sec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열팽창계수 </w:t>
      </w:r>
      <w:r>
        <w:t>:</w:t>
      </w:r>
      <w:proofErr w:type="gramEnd"/>
      <w:r>
        <w:t xml:space="preserve"> 10⁻⁶/℃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표면장력 </w:t>
      </w:r>
      <w:r>
        <w:t>:</w:t>
      </w:r>
      <w:proofErr w:type="gramEnd"/>
      <w:r>
        <w:t xml:space="preserve"> dyne/cm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용해도</w:t>
      </w:r>
      <w:r>
        <w:t xml:space="preserve">, </w:t>
      </w:r>
      <w:proofErr w:type="gramStart"/>
      <w:r>
        <w:rPr>
          <w:lang w:val="ko-KR"/>
        </w:rPr>
        <w:t xml:space="preserve">흡수도 </w:t>
      </w:r>
      <w:r>
        <w:t>:</w:t>
      </w:r>
      <w:proofErr w:type="gramEnd"/>
      <w:r>
        <w:t xml:space="preserve"> g/cm², g/cm³ </w:t>
      </w:r>
      <w:r>
        <w:rPr>
          <w:lang w:val="ko-KR"/>
        </w:rPr>
        <w:t xml:space="preserve">또는 </w:t>
      </w:r>
      <w:r>
        <w:t>%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574290" cy="2257865"/>
            <wp:effectExtent l="0" t="0" r="0" b="0"/>
            <wp:docPr id="1073741832" name="officeArt object" descr="그림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그림 6" descr="그림 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22578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재료의 기계적 성질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힘의</w:t>
      </w:r>
      <w:r w:rsidRPr="0089429E">
        <w:t xml:space="preserve"> </w:t>
      </w:r>
      <w:proofErr w:type="gramStart"/>
      <w:r>
        <w:rPr>
          <w:lang w:val="ko-KR"/>
        </w:rPr>
        <w:t>단위</w:t>
      </w:r>
      <w:r w:rsidRPr="0089429E">
        <w:t xml:space="preserve"> </w:t>
      </w:r>
      <w:r>
        <w:t>:</w:t>
      </w:r>
      <w:proofErr w:type="gramEnd"/>
      <w:r>
        <w:t xml:space="preserve"> kgf, kgm/s², N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응력과</w:t>
      </w:r>
      <w:r w:rsidRPr="0089429E">
        <w:t xml:space="preserve"> </w:t>
      </w:r>
      <w:r>
        <w:rPr>
          <w:lang w:val="ko-KR"/>
        </w:rPr>
        <w:t>압력</w:t>
      </w:r>
      <w:r w:rsidRPr="0089429E">
        <w:t xml:space="preserve"> </w:t>
      </w:r>
      <w:proofErr w:type="gramStart"/>
      <w:r>
        <w:rPr>
          <w:lang w:val="ko-KR"/>
        </w:rPr>
        <w:t>단위</w:t>
      </w:r>
      <w:r w:rsidRPr="0089429E">
        <w:t xml:space="preserve"> </w:t>
      </w:r>
      <w:r>
        <w:t>:</w:t>
      </w:r>
      <w:proofErr w:type="gramEnd"/>
      <w:r>
        <w:t xml:space="preserve"> kgf/mm², psi(lbf/inch²), N/m², MPa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>응력</w:t>
      </w:r>
      <w:r>
        <w:t>,</w:t>
      </w:r>
      <w:r>
        <w:rPr>
          <w:lang w:val="ko-KR"/>
        </w:rPr>
        <w:t>강도</w:t>
      </w:r>
      <w:proofErr w:type="gramEnd"/>
      <w:r>
        <w:t>,</w:t>
      </w:r>
      <w:r>
        <w:rPr>
          <w:lang w:val="ko-KR"/>
        </w:rPr>
        <w:t>탄성계수</w:t>
      </w:r>
      <w:r>
        <w:t>,</w:t>
      </w:r>
      <w:r>
        <w:rPr>
          <w:lang w:val="ko-KR"/>
        </w:rPr>
        <w:t>탄성에너지율</w:t>
      </w:r>
      <w:r>
        <w:t>,</w:t>
      </w:r>
      <w:r>
        <w:rPr>
          <w:lang w:val="ko-KR"/>
        </w:rPr>
        <w:t xml:space="preserve">인성 </w:t>
      </w:r>
      <w:r>
        <w:t>: MPa, N/m²</w:t>
      </w:r>
    </w:p>
    <w:p w:rsidR="00D927FD" w:rsidRDefault="00D737C7">
      <w:pPr>
        <w:keepLines/>
        <w:spacing w:before="10"/>
        <w:ind w:left="131" w:hanging="131"/>
      </w:pPr>
      <w:r>
        <w:t>%</w:t>
      </w:r>
      <w:proofErr w:type="gramStart"/>
      <w:r>
        <w:rPr>
          <w:lang w:val="ko-KR"/>
        </w:rPr>
        <w:t xml:space="preserve">연신율 </w:t>
      </w:r>
      <w:r>
        <w:t>:</w:t>
      </w:r>
      <w:proofErr w:type="gramEnd"/>
      <w:r>
        <w:rPr>
          <w:lang w:val="ko-KR"/>
        </w:rPr>
        <w:t xml:space="preserve"> 단위 없음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열적 성질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비열</w:t>
      </w:r>
      <w:r>
        <w:t>(Specific heat)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어떤 물질 </w:t>
      </w:r>
      <w:r>
        <w:t xml:space="preserve">1g </w:t>
      </w:r>
      <w:r>
        <w:rPr>
          <w:lang w:val="ko-KR"/>
        </w:rPr>
        <w:t xml:space="preserve">을 </w:t>
      </w:r>
      <w:r>
        <w:t xml:space="preserve">1℃ </w:t>
      </w:r>
      <w:r>
        <w:rPr>
          <w:lang w:val="ko-KR"/>
        </w:rPr>
        <w:t>상승시키는 열량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열전도율</w:t>
      </w:r>
      <w:r>
        <w:t>(Thermal conductivity)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열전달 정도를 나타내는 상수</w:t>
      </w:r>
      <w:r>
        <w:t>(cal/cm·sec·℃)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열전도율 </w:t>
      </w:r>
      <w:r>
        <w:t xml:space="preserve">↑ → </w:t>
      </w:r>
      <w:r>
        <w:rPr>
          <w:lang w:val="ko-KR"/>
        </w:rPr>
        <w:t>단위시간 동안에 많은 양의 열을 전달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열확산율과 대개 비례 </w:t>
      </w:r>
      <w:r>
        <w:t xml:space="preserve">(not </w:t>
      </w:r>
      <w:r>
        <w:rPr>
          <w:lang w:val="ko-KR"/>
        </w:rPr>
        <w:t>정비례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>수복물 열전도도 낮을수록 유리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의치상 열전도도 높을수록 유리</w:t>
      </w:r>
    </w:p>
    <w:p w:rsidR="00D927FD" w:rsidRDefault="00D737C7">
      <w:pPr>
        <w:keepLines/>
        <w:spacing w:before="10"/>
        <w:ind w:left="131" w:hanging="131"/>
      </w:pPr>
      <w:r>
        <w:t xml:space="preserve">Wax, impression compound </w:t>
      </w:r>
      <w:r>
        <w:rPr>
          <w:lang w:val="ko-KR"/>
        </w:rPr>
        <w:t>열전도도 낮음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고르게 열을 가해야 한다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열확산율</w:t>
      </w:r>
      <w:r>
        <w:t>(Thermal diffusivity) 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불균일한 온도에서 평형상태에 접근하는 열전달 속도</w:t>
      </w:r>
    </w:p>
    <w:p w:rsidR="00D927FD" w:rsidRDefault="00D737C7">
      <w:pPr>
        <w:keepLines/>
        <w:spacing w:before="10"/>
      </w:pPr>
      <w:r>
        <w:lastRenderedPageBreak/>
        <w:t xml:space="preserve">      </w:t>
      </w:r>
      <w:r>
        <w:rPr>
          <w:noProof/>
        </w:rPr>
        <w:drawing>
          <wp:inline distT="0" distB="0" distL="0" distR="0">
            <wp:extent cx="1118381" cy="400685"/>
            <wp:effectExtent l="0" t="0" r="0" b="0"/>
            <wp:docPr id="1073741833" name="officeArt object" descr="그림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그림 7" descr="그림 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381" cy="400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t>(</w:t>
      </w:r>
      <w:proofErr w:type="gramStart"/>
      <w:r>
        <w:t>k :</w:t>
      </w:r>
      <w:proofErr w:type="gramEnd"/>
      <w:r>
        <w:rPr>
          <w:lang w:val="ko-KR"/>
        </w:rPr>
        <w:t xml:space="preserve"> 열전도율</w:t>
      </w:r>
      <w:r>
        <w:t xml:space="preserve">, ρ : </w:t>
      </w:r>
      <w:r>
        <w:rPr>
          <w:lang w:val="ko-KR"/>
        </w:rPr>
        <w:t>밀도</w:t>
      </w:r>
      <w:r>
        <w:t xml:space="preserve">, c : </w:t>
      </w:r>
      <w:r>
        <w:rPr>
          <w:lang w:val="ko-KR"/>
        </w:rPr>
        <w:t>비열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>금합금과 아말감</w:t>
      </w:r>
      <w:r>
        <w:t>(</w:t>
      </w:r>
      <w:r>
        <w:rPr>
          <w:lang w:val="ko-KR"/>
        </w:rPr>
        <w:t>비열 낮고 열전도 큼</w:t>
      </w:r>
      <w:r>
        <w:t>)</w:t>
      </w:r>
      <w:r>
        <w:rPr>
          <w:lang w:val="ko-KR"/>
        </w:rPr>
        <w:t>으로 수복된 치아는 법랑질보다 열확산율이 크다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차가운 음식물로 인해 치수에 열충격</w:t>
      </w:r>
      <w:r>
        <w:t xml:space="preserve">, </w:t>
      </w:r>
      <w:r>
        <w:rPr>
          <w:lang w:val="ko-KR"/>
        </w:rPr>
        <w:t>통증 유발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와동이 깊을 경우</w:t>
      </w:r>
      <w:r>
        <w:t xml:space="preserve">, </w:t>
      </w:r>
      <w:r>
        <w:rPr>
          <w:lang w:val="ko-KR"/>
        </w:rPr>
        <w:t xml:space="preserve">바닥과 치수 사이 상아질층이 얇으면 단열 </w:t>
      </w:r>
      <w:r>
        <w:t xml:space="preserve">base </w:t>
      </w:r>
      <w:r>
        <w:rPr>
          <w:lang w:val="ko-KR"/>
        </w:rPr>
        <w:t>가 필요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  <w:rPr>
          <w:b/>
          <w:bCs/>
          <w:color w:val="285FF5"/>
        </w:rPr>
      </w:pPr>
      <w:r>
        <w:rPr>
          <w:b/>
          <w:bCs/>
          <w:color w:val="285FF5"/>
        </w:rPr>
        <w:t xml:space="preserve">4. </w:t>
      </w:r>
      <w:r>
        <w:rPr>
          <w:b/>
          <w:bCs/>
          <w:color w:val="285FF5"/>
          <w:lang w:val="ko-KR"/>
        </w:rPr>
        <w:t>열팽창계수</w:t>
      </w:r>
    </w:p>
    <w:p w:rsidR="00D927FD" w:rsidRDefault="00D737C7">
      <w:pPr>
        <w:keepLines/>
        <w:spacing w:before="10"/>
        <w:ind w:left="131" w:hanging="131"/>
        <w:rPr>
          <w:color w:val="285FF5"/>
        </w:rPr>
      </w:pPr>
      <w:r>
        <w:rPr>
          <w:color w:val="285FF5"/>
          <w:lang w:val="ko-KR"/>
        </w:rPr>
        <w:t xml:space="preserve">온도가 </w:t>
      </w:r>
      <w:r>
        <w:rPr>
          <w:color w:val="285FF5"/>
        </w:rPr>
        <w:t xml:space="preserve">1 </w:t>
      </w:r>
      <w:r>
        <w:rPr>
          <w:color w:val="285FF5"/>
          <w:lang w:val="ko-KR"/>
        </w:rPr>
        <w:t>도 상승할 때 재료의 길이팽창률</w:t>
      </w:r>
    </w:p>
    <w:p w:rsidR="00D927FD" w:rsidRDefault="00D737C7">
      <w:pPr>
        <w:keepLines/>
        <w:spacing w:before="10"/>
        <w:ind w:left="131" w:hanging="131"/>
        <w:rPr>
          <w:color w:val="285FF5"/>
        </w:rPr>
      </w:pPr>
      <w:proofErr w:type="gramStart"/>
      <w:r>
        <w:rPr>
          <w:color w:val="285FF5"/>
          <w:lang w:val="ko-KR"/>
        </w:rPr>
        <w:t xml:space="preserve">왁스 </w:t>
      </w:r>
      <w:r>
        <w:rPr>
          <w:color w:val="285FF5"/>
        </w:rPr>
        <w:t>&gt;</w:t>
      </w:r>
      <w:proofErr w:type="gramEnd"/>
      <w:r>
        <w:rPr>
          <w:color w:val="285FF5"/>
          <w:lang w:val="ko-KR"/>
        </w:rPr>
        <w:t xml:space="preserve"> 레진 </w:t>
      </w:r>
      <w:r>
        <w:rPr>
          <w:color w:val="285FF5"/>
        </w:rPr>
        <w:t xml:space="preserve">&gt; </w:t>
      </w:r>
      <w:r>
        <w:rPr>
          <w:color w:val="285FF5"/>
          <w:lang w:val="ko-KR"/>
        </w:rPr>
        <w:t xml:space="preserve">아말감 </w:t>
      </w:r>
      <w:r>
        <w:rPr>
          <w:color w:val="285FF5"/>
        </w:rPr>
        <w:t xml:space="preserve">&gt; </w:t>
      </w:r>
      <w:r>
        <w:rPr>
          <w:color w:val="285FF5"/>
          <w:lang w:val="ko-KR"/>
        </w:rPr>
        <w:t xml:space="preserve">금합금 </w:t>
      </w:r>
      <w:r>
        <w:rPr>
          <w:color w:val="285FF5"/>
        </w:rPr>
        <w:t xml:space="preserve">&gt; </w:t>
      </w:r>
      <w:r>
        <w:rPr>
          <w:color w:val="285FF5"/>
          <w:lang w:val="ko-KR"/>
        </w:rPr>
        <w:t xml:space="preserve">치아 </w:t>
      </w:r>
      <w:r>
        <w:rPr>
          <w:color w:val="285FF5"/>
        </w:rPr>
        <w:t xml:space="preserve">≥ </w:t>
      </w:r>
      <w:r>
        <w:rPr>
          <w:color w:val="285FF5"/>
          <w:lang w:val="ko-KR"/>
        </w:rPr>
        <w:t>세라믹</w:t>
      </w:r>
    </w:p>
    <w:p w:rsidR="00D927FD" w:rsidRDefault="00D737C7">
      <w:pPr>
        <w:keepLines/>
        <w:spacing w:before="10"/>
        <w:ind w:left="131" w:hanging="131"/>
        <w:rPr>
          <w:color w:val="285FF5"/>
        </w:rPr>
      </w:pPr>
      <w:r>
        <w:rPr>
          <w:color w:val="285FF5"/>
          <w:lang w:val="ko-KR"/>
        </w:rPr>
        <w:t xml:space="preserve">- 치아에 비해 레진은 </w:t>
      </w:r>
      <w:r>
        <w:rPr>
          <w:color w:val="285FF5"/>
        </w:rPr>
        <w:t xml:space="preserve">2-3 </w:t>
      </w:r>
      <w:r>
        <w:rPr>
          <w:color w:val="285FF5"/>
          <w:lang w:val="ko-KR"/>
        </w:rPr>
        <w:t>배</w:t>
      </w:r>
      <w:r>
        <w:rPr>
          <w:color w:val="285FF5"/>
        </w:rPr>
        <w:t xml:space="preserve">, </w:t>
      </w:r>
      <w:r>
        <w:rPr>
          <w:color w:val="285FF5"/>
          <w:lang w:val="ko-KR"/>
        </w:rPr>
        <w:t xml:space="preserve">아크릴릭 레진은 </w:t>
      </w:r>
      <w:r>
        <w:rPr>
          <w:color w:val="285FF5"/>
        </w:rPr>
        <w:t xml:space="preserve">7-8 </w:t>
      </w:r>
      <w:r>
        <w:rPr>
          <w:color w:val="285FF5"/>
          <w:lang w:val="ko-KR"/>
        </w:rPr>
        <w:t>배 큼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- 열팽창계수가 치아와 비슷한 재료가 바람직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충전재 팽창 </w:t>
      </w:r>
      <w:r>
        <w:t xml:space="preserve">- </w:t>
      </w:r>
      <w:r>
        <w:rPr>
          <w:lang w:val="ko-KR"/>
        </w:rPr>
        <w:t>치아파절</w:t>
      </w:r>
      <w:r>
        <w:t xml:space="preserve">, </w:t>
      </w:r>
      <w:r>
        <w:rPr>
          <w:lang w:val="ko-KR"/>
        </w:rPr>
        <w:t>만성적 치수자극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충전재 수축 </w:t>
      </w:r>
      <w:r>
        <w:t xml:space="preserve">- </w:t>
      </w:r>
      <w:r>
        <w:rPr>
          <w:lang w:val="ko-KR"/>
        </w:rPr>
        <w:t>미세누출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왁스소환법으로 금속수복물 제작 시</w:t>
      </w:r>
      <w:r>
        <w:t xml:space="preserve">, </w:t>
      </w:r>
      <w:r>
        <w:rPr>
          <w:lang w:val="ko-KR"/>
        </w:rPr>
        <w:t>냉각할 때의 금속의 수축은 매몰재의 팽창을 이용하여 보상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금속포세린관 제작 시</w:t>
      </w:r>
      <w:r>
        <w:t xml:space="preserve">, </w:t>
      </w:r>
      <w:r>
        <w:rPr>
          <w:lang w:val="ko-KR"/>
        </w:rPr>
        <w:t>포세린보다 열팽창계수가 약간 더 큰</w:t>
      </w:r>
      <w:r>
        <w:t xml:space="preserve">(4%) </w:t>
      </w:r>
      <w:r>
        <w:rPr>
          <w:lang w:val="ko-KR"/>
        </w:rPr>
        <w:t>금속합금을 사용하여 냉각 시 금속의 열수축에 기인한 잔류응력을 포세린에 제공하여 포세린을 강화시킴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콜로이드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콜로이드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둘 이상의 상으로 이루어진 물질에서 적어도 한 상이 원자나 저분자보다 큰 입자의 상태로 다른 상에 분산되어 있는 것</w:t>
      </w:r>
    </w:p>
    <w:p w:rsidR="00D927FD" w:rsidRDefault="00D737C7">
      <w:pPr>
        <w:keepLines/>
        <w:spacing w:before="10"/>
        <w:ind w:left="131" w:hanging="131"/>
      </w:pPr>
      <w:r>
        <w:t xml:space="preserve">Brown </w:t>
      </w:r>
      <w:r>
        <w:rPr>
          <w:lang w:val="ko-KR"/>
        </w:rPr>
        <w:t>운동</w:t>
      </w:r>
      <w:r>
        <w:t xml:space="preserve">: </w:t>
      </w:r>
      <w:r>
        <w:rPr>
          <w:lang w:val="ko-KR"/>
        </w:rPr>
        <w:t>콜로이드 입자의 불규칙한 영구 운동</w:t>
      </w:r>
      <w:r>
        <w:t xml:space="preserve">, </w:t>
      </w:r>
      <w:r>
        <w:rPr>
          <w:lang w:val="ko-KR"/>
        </w:rPr>
        <w:t>분산매 분자와 콜로이드 입자가 불균등하게 충돌하는 것에서 기인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치의학에서 응용되는 콜로이드의 예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석고의 내마모성을 증가시키는 콜로이드 실리카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인상재의 점성</w:t>
      </w:r>
      <w:r>
        <w:t xml:space="preserve">, </w:t>
      </w:r>
      <w:r>
        <w:rPr>
          <w:lang w:val="ko-KR"/>
        </w:rPr>
        <w:t>강도를 증가시키는 무기 필러</w:t>
      </w:r>
    </w:p>
    <w:p w:rsidR="00D927FD" w:rsidRDefault="00D737C7">
      <w:pPr>
        <w:keepLines/>
        <w:spacing w:before="10"/>
        <w:ind w:left="131" w:hanging="131"/>
      </w:pPr>
      <w:r>
        <w:t xml:space="preserve">Autoclave </w:t>
      </w:r>
      <w:r>
        <w:rPr>
          <w:lang w:val="ko-KR"/>
        </w:rPr>
        <w:t xml:space="preserve">시 기구의 녹슮을 방지하기 위해 분산시키는 기름방울 </w:t>
      </w:r>
      <w:r>
        <w:t>(</w:t>
      </w:r>
      <w:r>
        <w:rPr>
          <w:lang w:val="ko-KR"/>
        </w:rPr>
        <w:t>부식</w:t>
      </w:r>
      <w:r>
        <w:t xml:space="preserve">, </w:t>
      </w:r>
      <w:r>
        <w:rPr>
          <w:lang w:val="ko-KR"/>
        </w:rPr>
        <w:t>변색억제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납형에 대한 매몰재의 젖음성을 개선시키는 분산제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대표적인 콜로이드계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졸</w:t>
      </w:r>
      <w:r>
        <w:t>(sol</w:t>
      </w:r>
      <w:proofErr w:type="gramStart"/>
      <w:r>
        <w:t>) :</w:t>
      </w:r>
      <w:proofErr w:type="gramEnd"/>
      <w:r>
        <w:rPr>
          <w:lang w:val="ko-KR"/>
        </w:rPr>
        <w:t xml:space="preserve"> 분산질이 분산매에 분산되어 있는 점성이 있는 액체 상태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겔</w:t>
      </w:r>
      <w:r>
        <w:t>(gel</w:t>
      </w:r>
      <w:proofErr w:type="gramStart"/>
      <w:r>
        <w:t>) :</w:t>
      </w:r>
      <w:proofErr w:type="gramEnd"/>
      <w:r>
        <w:rPr>
          <w:lang w:val="ko-KR"/>
        </w:rPr>
        <w:t xml:space="preserve"> 졸 상태의 물질이 냉각이나 화학반응에 의해 젤리 같은 반고체 상태로 굳어진 것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분산매가 물인 경우</w:t>
      </w:r>
      <w:r>
        <w:t>(</w:t>
      </w:r>
      <w:r>
        <w:rPr>
          <w:lang w:val="ko-KR"/>
        </w:rPr>
        <w:t>수성콜로이드</w:t>
      </w:r>
      <w:proofErr w:type="gramStart"/>
      <w:r>
        <w:t>) :</w:t>
      </w:r>
      <w:proofErr w:type="gramEnd"/>
      <w:r>
        <w:t xml:space="preserve"> hydrosol, hydrogel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콜로이드 유탁액</w:t>
      </w:r>
      <w:r>
        <w:t>(emulsion)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어떤 액체 중에 다른 액체 입자가 콜로이드 입자나 이보다 큰 입자의 형태로 분산된 것 </w:t>
      </w:r>
      <w:r>
        <w:t xml:space="preserve">ex) </w:t>
      </w:r>
      <w:r>
        <w:rPr>
          <w:lang w:val="ko-KR"/>
        </w:rPr>
        <w:t>물과 기름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유화제</w:t>
      </w:r>
      <w:r>
        <w:t xml:space="preserve">(emulsifier): </w:t>
      </w:r>
      <w:r>
        <w:rPr>
          <w:lang w:val="ko-KR"/>
        </w:rPr>
        <w:t>분산의 안정화 작용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광학적 성질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색의 </w:t>
      </w:r>
      <w:r>
        <w:t xml:space="preserve">3 </w:t>
      </w:r>
      <w:r>
        <w:rPr>
          <w:lang w:val="ko-KR"/>
        </w:rPr>
        <w:t>요소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색상 </w:t>
      </w:r>
      <w:r>
        <w:t>:</w:t>
      </w:r>
      <w:proofErr w:type="gramEnd"/>
      <w:r>
        <w:rPr>
          <w:lang w:val="ko-KR"/>
        </w:rPr>
        <w:t xml:space="preserve"> 물체의 색을 나타내는 변수 </w:t>
      </w:r>
      <w:r>
        <w:t>(</w:t>
      </w:r>
      <w:r>
        <w:rPr>
          <w:lang w:val="ko-KR"/>
        </w:rPr>
        <w:t>파장에 의해 결정</w:t>
      </w:r>
      <w:r>
        <w:t>)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명도 </w:t>
      </w:r>
      <w:r>
        <w:t>:</w:t>
      </w:r>
      <w:proofErr w:type="gramEnd"/>
      <w:r>
        <w:rPr>
          <w:lang w:val="ko-KR"/>
        </w:rPr>
        <w:t xml:space="preserve"> 색의 반사율</w:t>
      </w:r>
      <w:r>
        <w:t xml:space="preserve">, </w:t>
      </w:r>
      <w:r>
        <w:rPr>
          <w:lang w:val="ko-KR"/>
        </w:rPr>
        <w:t>즉 휘도의 차이를 나타내는 변수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 xml:space="preserve">( </w:t>
      </w:r>
      <w:r>
        <w:rPr>
          <w:lang w:val="ko-KR"/>
        </w:rPr>
        <w:t>명도</w:t>
      </w:r>
      <w:proofErr w:type="gramEnd"/>
      <w:r>
        <w:t xml:space="preserve"> ↑ → </w:t>
      </w:r>
      <w:r>
        <w:rPr>
          <w:lang w:val="ko-KR"/>
        </w:rPr>
        <w:t xml:space="preserve">반사율 </w:t>
      </w:r>
      <w:r>
        <w:t xml:space="preserve">↑ → </w:t>
      </w:r>
      <w:r>
        <w:rPr>
          <w:lang w:val="ko-KR"/>
        </w:rPr>
        <w:t xml:space="preserve">밝은색 </w:t>
      </w:r>
      <w:r>
        <w:t>)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채도 </w:t>
      </w:r>
      <w:r>
        <w:t>:</w:t>
      </w:r>
      <w:proofErr w:type="gramEnd"/>
      <w:r>
        <w:rPr>
          <w:lang w:val="ko-KR"/>
        </w:rPr>
        <w:t xml:space="preserve"> 색의 세기</w:t>
      </w:r>
      <w:r>
        <w:t xml:space="preserve">, </w:t>
      </w:r>
      <w:r>
        <w:rPr>
          <w:lang w:val="ko-KR"/>
        </w:rPr>
        <w:t>즉 포화된 정도</w:t>
      </w:r>
      <w:r>
        <w:t xml:space="preserve">, </w:t>
      </w:r>
      <w:r>
        <w:rPr>
          <w:lang w:val="ko-KR"/>
        </w:rPr>
        <w:t>충진도</w:t>
      </w:r>
      <w:r>
        <w:t xml:space="preserve">, </w:t>
      </w:r>
      <w:r>
        <w:rPr>
          <w:lang w:val="ko-KR"/>
        </w:rPr>
        <w:t>색의 선명도</w:t>
      </w:r>
    </w:p>
    <w:p w:rsidR="00D927FD" w:rsidRDefault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>수복물 표면이 거칠어진 경우 명도 증가</w:t>
      </w:r>
      <w:r>
        <w:t xml:space="preserve">, </w:t>
      </w:r>
      <w:r>
        <w:rPr>
          <w:lang w:val="ko-KR"/>
        </w:rPr>
        <w:t xml:space="preserve">채도 감소 </w:t>
      </w:r>
      <w:r>
        <w:t>★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색을 정의하고 측정하기 위한 방법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가시적인 색 측정방법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재료의 색을 표준 색상표와 육안적으로 비교하는 방법</w:t>
      </w:r>
    </w:p>
    <w:p w:rsidR="00D927FD" w:rsidRDefault="00D737C7">
      <w:pPr>
        <w:keepLines/>
        <w:spacing w:before="10"/>
        <w:ind w:left="261" w:hanging="160"/>
      </w:pPr>
      <w:r>
        <w:t xml:space="preserve">ex) Munsell color system </w:t>
      </w:r>
      <w:r>
        <w:rPr>
          <w:lang w:val="ko-KR"/>
        </w:rPr>
        <w:t>이용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700996" cy="1005840"/>
            <wp:effectExtent l="0" t="0" r="0" b="0"/>
            <wp:docPr id="1073741834" name="officeArt object" descr="그림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그림 8" descr="그림 8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96" cy="10058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</w:pPr>
      <w:r>
        <w:t xml:space="preserve">  </w:t>
      </w:r>
      <w:r>
        <w:rPr>
          <w:noProof/>
        </w:rPr>
        <w:drawing>
          <wp:inline distT="0" distB="0" distL="0" distR="0">
            <wp:extent cx="2601595" cy="225083"/>
            <wp:effectExtent l="0" t="0" r="0" b="0"/>
            <wp:docPr id="1073741835" name="officeArt object" descr="그림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그림 9" descr="그림 9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2250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10"/>
        <w:ind w:left="261" w:hanging="160"/>
      </w:pPr>
      <w:r>
        <w:t xml:space="preserve">(2) </w:t>
      </w:r>
      <w:r>
        <w:rPr>
          <w:lang w:val="ko-KR"/>
        </w:rPr>
        <w:t>색분석 장치를 이용하는 방법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분광광도계</w:t>
      </w:r>
      <w:r>
        <w:t xml:space="preserve">(spectrophotometer), </w:t>
      </w:r>
      <w:r>
        <w:rPr>
          <w:lang w:val="ko-KR"/>
        </w:rPr>
        <w:t>색도계</w:t>
      </w:r>
      <w:r>
        <w:t>(colorimeter)</w:t>
      </w:r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proofErr w:type="gramStart"/>
      <w:r>
        <w:rPr>
          <w:lang w:val="ko-KR"/>
        </w:rPr>
        <w:t xml:space="preserve">분광광도계 </w:t>
      </w:r>
      <w:r>
        <w:t>:</w:t>
      </w:r>
      <w:proofErr w:type="gramEnd"/>
      <w:r>
        <w:rPr>
          <w:lang w:val="ko-KR"/>
        </w:rPr>
        <w:t xml:space="preserve"> 물체로부터 반사되거나 투과된 빛을 프리즘이나 회절격자를 이용하여 가시광선 전 영역을 파장별로 분산시킨 다음 각 파장의 세기를 측정하여 얻은 스펙트럼을 분석하여 색과 관련된 변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수를 측정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proofErr w:type="gramStart"/>
      <w:r>
        <w:rPr>
          <w:lang w:val="ko-KR"/>
        </w:rPr>
        <w:t xml:space="preserve">색도계 </w:t>
      </w:r>
      <w:r>
        <w:t>:</w:t>
      </w:r>
      <w:proofErr w:type="gramEnd"/>
      <w:r>
        <w:rPr>
          <w:lang w:val="ko-KR"/>
        </w:rPr>
        <w:t xml:space="preserve"> 인간의 눈이 색을 인식하는 방법과 유사 적색</w:t>
      </w:r>
      <w:r>
        <w:t xml:space="preserve">, </w:t>
      </w:r>
      <w:r>
        <w:rPr>
          <w:lang w:val="ko-KR"/>
        </w:rPr>
        <w:t>녹색</w:t>
      </w:r>
      <w:r>
        <w:t xml:space="preserve">, </w:t>
      </w:r>
      <w:r>
        <w:rPr>
          <w:lang w:val="ko-KR"/>
        </w:rPr>
        <w:t>청색 세 가지 칼라 센서를 이용하여 색상을 판별하는 방법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lastRenderedPageBreak/>
        <w:drawing>
          <wp:inline distT="0" distB="0" distL="0" distR="0">
            <wp:extent cx="1905635" cy="1765495"/>
            <wp:effectExtent l="0" t="0" r="0" b="0"/>
            <wp:docPr id="1073741836" name="officeArt object" descr="그림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그림 12" descr="그림 12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765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물체의 색을 표시하는 체계 </w:t>
      </w:r>
      <w:r>
        <w:t>–</w:t>
      </w:r>
      <w:r>
        <w:rPr>
          <w:lang w:val="ko-KR"/>
        </w:rPr>
        <w:t xml:space="preserve"> 표색계</w:t>
      </w:r>
    </w:p>
    <w:p w:rsidR="00D927FD" w:rsidRDefault="00D737C7">
      <w:pPr>
        <w:keepLines/>
        <w:spacing w:before="50"/>
        <w:ind w:left="120" w:hanging="120"/>
      </w:pPr>
      <w:r>
        <w:rPr>
          <w:noProof/>
        </w:rPr>
        <w:drawing>
          <wp:inline distT="0" distB="0" distL="0" distR="0">
            <wp:extent cx="2046850" cy="1807210"/>
            <wp:effectExtent l="0" t="0" r="0" b="0"/>
            <wp:docPr id="1073741837" name="officeArt object" descr="그림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그림 10" descr="그림 10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850" cy="1807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t xml:space="preserve">(1) Munsell </w:t>
      </w:r>
      <w:r>
        <w:rPr>
          <w:lang w:val="ko-KR"/>
        </w:rPr>
        <w:t xml:space="preserve">표색계 </w:t>
      </w:r>
      <w:r>
        <w:t>★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물체의 색을 가시적인 방법으로 표시하는 방법</w:t>
      </w:r>
    </w:p>
    <w:p w:rsidR="00D927FD" w:rsidRDefault="00D737C7">
      <w:pPr>
        <w:keepLines/>
        <w:spacing w:before="10"/>
        <w:ind w:left="261" w:hanging="160"/>
      </w:pPr>
      <w:r>
        <w:t xml:space="preserve">5YR 5/10 </w:t>
      </w:r>
      <w:r>
        <w:rPr>
          <w:lang w:val="ko-KR"/>
        </w:rPr>
        <w:t xml:space="preserve">의 </w:t>
      </w:r>
      <w:proofErr w:type="gramStart"/>
      <w:r>
        <w:rPr>
          <w:lang w:val="ko-KR"/>
        </w:rPr>
        <w:t xml:space="preserve">의미 </w:t>
      </w:r>
      <w:r>
        <w:t>:</w:t>
      </w:r>
      <w:proofErr w:type="gramEnd"/>
      <w:r>
        <w:rPr>
          <w:lang w:val="ko-KR"/>
        </w:rPr>
        <w:t xml:space="preserve"> 색상이 황색과 적색의 중간인 </w:t>
      </w:r>
      <w:r>
        <w:t xml:space="preserve">5YR </w:t>
      </w:r>
      <w:r>
        <w:rPr>
          <w:lang w:val="ko-KR"/>
        </w:rPr>
        <w:t>이고</w:t>
      </w:r>
      <w:r>
        <w:t xml:space="preserve">, </w:t>
      </w:r>
      <w:r>
        <w:rPr>
          <w:lang w:val="ko-KR"/>
        </w:rPr>
        <w:t xml:space="preserve">명도가 </w:t>
      </w:r>
      <w:r>
        <w:t>5(</w:t>
      </w:r>
      <w:r>
        <w:rPr>
          <w:lang w:val="ko-KR"/>
        </w:rPr>
        <w:t>백색과 흑색의 중간</w:t>
      </w:r>
      <w:r>
        <w:t xml:space="preserve">), </w:t>
      </w:r>
      <w:r>
        <w:rPr>
          <w:lang w:val="ko-KR"/>
        </w:rPr>
        <w:t xml:space="preserve">채도가 </w:t>
      </w:r>
      <w:r>
        <w:t xml:space="preserve">10 </w:t>
      </w:r>
      <w:r>
        <w:rPr>
          <w:lang w:val="ko-KR"/>
        </w:rPr>
        <w:t>이다</w:t>
      </w:r>
    </w:p>
    <w:p w:rsidR="00D927FD" w:rsidRDefault="00D737C7">
      <w:pPr>
        <w:keepLines/>
        <w:spacing w:before="10"/>
        <w:ind w:left="261" w:hanging="160"/>
      </w:pPr>
      <w:r>
        <w:t xml:space="preserve">(2) CIE Lab* </w:t>
      </w:r>
      <w:r>
        <w:rPr>
          <w:lang w:val="ko-KR"/>
        </w:rPr>
        <w:t xml:space="preserve">색도도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r>
        <w:t xml:space="preserve">   </w:t>
      </w:r>
      <w:r>
        <w:rPr>
          <w:noProof/>
        </w:rPr>
        <w:drawing>
          <wp:inline distT="0" distB="0" distL="0" distR="0">
            <wp:extent cx="2004646" cy="1617345"/>
            <wp:effectExtent l="0" t="0" r="0" b="0"/>
            <wp:docPr id="1073741838" name="officeArt object" descr="그림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그림 59" descr="그림 59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46" cy="16173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물체의 색을 정량화된 수치로 표시하는 방법</w:t>
      </w:r>
      <w:r>
        <w:t>(</w:t>
      </w:r>
      <w:r>
        <w:rPr>
          <w:lang w:val="ko-KR"/>
        </w:rPr>
        <w:t>색도계</w:t>
      </w:r>
      <w:r>
        <w:t>)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>L :</w:t>
      </w:r>
      <w:proofErr w:type="gramEnd"/>
      <w:r>
        <w:rPr>
          <w:lang w:val="ko-KR"/>
        </w:rPr>
        <w:t xml:space="preserve"> 명도지수</w:t>
      </w:r>
    </w:p>
    <w:p w:rsidR="00D927FD" w:rsidRDefault="00D737C7">
      <w:pPr>
        <w:keepLines/>
        <w:spacing w:before="10"/>
        <w:ind w:left="261" w:hanging="160"/>
      </w:pPr>
      <w:r>
        <w:t xml:space="preserve">a, </w:t>
      </w:r>
      <w:proofErr w:type="gramStart"/>
      <w:r>
        <w:t>b :</w:t>
      </w:r>
      <w:proofErr w:type="gramEnd"/>
      <w:r>
        <w:rPr>
          <w:lang w:val="ko-KR"/>
        </w:rPr>
        <w:t xml:space="preserve"> 채도지수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>L :</w:t>
      </w:r>
      <w:proofErr w:type="gramEnd"/>
      <w:r>
        <w:rPr>
          <w:lang w:val="ko-KR"/>
        </w:rPr>
        <w:t xml:space="preserve"> 색의 밝기를 나타냄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>a :</w:t>
      </w:r>
      <w:proofErr w:type="gramEnd"/>
      <w:r>
        <w:t xml:space="preserve"> +</w:t>
      </w:r>
      <w:r>
        <w:rPr>
          <w:lang w:val="ko-KR"/>
        </w:rPr>
        <w:t>측은 적색</w:t>
      </w:r>
      <w:r>
        <w:t>, -</w:t>
      </w:r>
      <w:r>
        <w:rPr>
          <w:lang w:val="ko-KR"/>
        </w:rPr>
        <w:t>측은 녹색으로의 변이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>b :</w:t>
      </w:r>
      <w:proofErr w:type="gramEnd"/>
      <w:r>
        <w:t xml:space="preserve"> +</w:t>
      </w:r>
      <w:r>
        <w:rPr>
          <w:lang w:val="ko-KR"/>
        </w:rPr>
        <w:t>측은 황색</w:t>
      </w:r>
      <w:r>
        <w:t>, -</w:t>
      </w:r>
      <w:r>
        <w:rPr>
          <w:lang w:val="ko-KR"/>
        </w:rPr>
        <w:t>측은 청색으로의 변이</w:t>
      </w:r>
    </w:p>
    <w:p w:rsidR="00D927FD" w:rsidRDefault="00D737C7">
      <w:pPr>
        <w:keepLines/>
        <w:spacing w:before="10"/>
        <w:ind w:left="620" w:hanging="160"/>
      </w:pPr>
      <w:r>
        <w:t>ΔE=√ΔL ∗2 +Δa ∗2 +Δb ∗2</w:t>
      </w:r>
    </w:p>
    <w:p w:rsidR="00D927FD" w:rsidRDefault="00D737C7">
      <w:pPr>
        <w:keepLines/>
        <w:spacing w:before="10"/>
        <w:ind w:left="261" w:hanging="160"/>
      </w:pPr>
      <w:r>
        <w:t>(</w:t>
      </w:r>
      <w:r>
        <w:rPr>
          <w:lang w:val="ko-KR"/>
        </w:rPr>
        <w:t>색차식</w:t>
      </w:r>
      <w:r>
        <w:t>-</w:t>
      </w:r>
      <w:r>
        <w:rPr>
          <w:lang w:val="ko-KR"/>
        </w:rPr>
        <w:t>미소한 색의 변화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색의 </w:t>
      </w:r>
      <w:proofErr w:type="gramStart"/>
      <w:r>
        <w:rPr>
          <w:lang w:val="ko-KR"/>
        </w:rPr>
        <w:t xml:space="preserve">일치 </w:t>
      </w:r>
      <w:r>
        <w:t>:</w:t>
      </w:r>
      <w:proofErr w:type="gramEnd"/>
      <w:r>
        <w:rPr>
          <w:lang w:val="ko-KR"/>
        </w:rPr>
        <w:t xml:space="preserve"> 조건등색과 형광을 고려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조건등색 </w:t>
      </w:r>
      <w:r>
        <w:t>★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-서로 다른 광원 아래에서 두 물체의 색일치도가 차이를 보이는 현상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-두 가지의 다른 광원 아래 검사</w:t>
      </w:r>
      <w:r>
        <w:t xml:space="preserve">, </w:t>
      </w:r>
      <w:r>
        <w:rPr>
          <w:lang w:val="ko-KR"/>
        </w:rPr>
        <w:t>가능하면 그 중 한 광원은 자연광일 것</w:t>
      </w:r>
    </w:p>
    <w:p w:rsidR="00D927FD" w:rsidRDefault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 xml:space="preserve">세라믹 </w:t>
      </w:r>
      <w:proofErr w:type="gramStart"/>
      <w:r>
        <w:rPr>
          <w:lang w:val="ko-KR"/>
        </w:rPr>
        <w:t xml:space="preserve">치관 </w:t>
      </w:r>
      <w:r>
        <w:t>:</w:t>
      </w:r>
      <w:proofErr w:type="gramEnd"/>
      <w:r>
        <w:rPr>
          <w:lang w:val="ko-KR"/>
        </w:rPr>
        <w:t xml:space="preserve"> 특정 광원에서 자연치에 비해 어둡게 보임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형광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짧은 파장의 빛을 흡수해서 더 긴 파장을 복사하는 현상</w:t>
      </w:r>
    </w:p>
    <w:p w:rsidR="00D927FD" w:rsidRDefault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>자연치는 근자외선을 포함하는 특정광원에서 청백색의 형광</w:t>
      </w:r>
      <w:r>
        <w:t>(fluorescence)</w:t>
      </w:r>
      <w:r>
        <w:rPr>
          <w:lang w:val="ko-KR"/>
        </w:rPr>
        <w:t xml:space="preserve">을 나타냄 </w:t>
      </w:r>
      <w:r>
        <w:t>(</w:t>
      </w:r>
      <w:r>
        <w:rPr>
          <w:lang w:val="ko-KR"/>
        </w:rPr>
        <w:t>치아에 생동감 부여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>5. 반투명도 ★</w:t>
      </w:r>
    </w:p>
    <w:p w:rsidR="00D927FD" w:rsidRDefault="00D737C7">
      <w:pPr>
        <w:keepLines/>
        <w:spacing w:before="10"/>
        <w:ind w:left="131" w:hanging="131"/>
      </w:pPr>
      <w:r>
        <w:t>TP (translucency parameter) 또는 CR(contrast ratio)를 측정해서 구함.</w:t>
      </w:r>
    </w:p>
    <w:p w:rsidR="00D927FD" w:rsidRDefault="00D737C7">
      <w:pPr>
        <w:keepLines/>
        <w:spacing w:before="10"/>
        <w:ind w:left="261" w:hanging="160"/>
      </w:pPr>
      <w:r>
        <w:t>TP: 흰 배경과 검은 배경에서 물체의 각 색깔차이를 계산</w:t>
      </w:r>
    </w:p>
    <w:p w:rsidR="00D927FD" w:rsidRDefault="00D737C7">
      <w:pPr>
        <w:keepLines/>
        <w:spacing w:before="10"/>
        <w:ind w:left="620" w:hanging="160"/>
      </w:pPr>
      <w:r>
        <w:t>TP=</w:t>
      </w:r>
      <w:proofErr w:type="gramStart"/>
      <w:r>
        <w:t>√(</w:t>
      </w:r>
      <w:proofErr w:type="gramEnd"/>
      <w:r>
        <w:t>L ∗ −L ∗ ) 2 +(a ∗ −a ∗ ) 2 +(b ∗ −b ∗ ) 2</w:t>
      </w:r>
    </w:p>
    <w:p w:rsidR="00D927FD" w:rsidRDefault="00D737C7">
      <w:pPr>
        <w:keepLines/>
        <w:spacing w:before="10"/>
        <w:ind w:left="620" w:hanging="160"/>
      </w:pPr>
      <w:r>
        <w:t>R W R W R W</w:t>
      </w:r>
    </w:p>
    <w:p w:rsidR="00D927FD" w:rsidRDefault="00D737C7">
      <w:pPr>
        <w:keepLines/>
        <w:spacing w:before="10"/>
        <w:ind w:left="261" w:hanging="160"/>
      </w:pPr>
      <w:r>
        <w:t xml:space="preserve">B: </w:t>
      </w:r>
      <w:r>
        <w:rPr>
          <w:lang w:val="ko-KR"/>
        </w:rPr>
        <w:t>검은 배경에서의 색 좌표</w:t>
      </w:r>
    </w:p>
    <w:p w:rsidR="00D927FD" w:rsidRDefault="00D737C7">
      <w:pPr>
        <w:keepLines/>
        <w:spacing w:before="10"/>
        <w:ind w:left="261" w:hanging="160"/>
      </w:pPr>
      <w:r>
        <w:t xml:space="preserve">W: </w:t>
      </w:r>
      <w:r>
        <w:rPr>
          <w:lang w:val="ko-KR"/>
        </w:rPr>
        <w:t>흰배경에서의 색 좌표</w:t>
      </w:r>
    </w:p>
    <w:p w:rsidR="00D927FD" w:rsidRDefault="00D737C7">
      <w:pPr>
        <w:keepLines/>
        <w:spacing w:before="10"/>
        <w:ind w:left="261" w:hanging="160"/>
      </w:pPr>
      <w:r>
        <w:t xml:space="preserve">TP </w:t>
      </w:r>
      <w:r>
        <w:rPr>
          <w:lang w:val="ko-KR"/>
        </w:rPr>
        <w:t>값이 높을수록 반투명도</w:t>
      </w:r>
      <w:r>
        <w:t>(Translucency)</w:t>
      </w:r>
      <w:r>
        <w:rPr>
          <w:lang w:val="ko-KR"/>
        </w:rPr>
        <w:t>가 높고 불투명도</w:t>
      </w:r>
      <w:r>
        <w:t>(Opacity)</w:t>
      </w:r>
      <w:r>
        <w:rPr>
          <w:lang w:val="ko-KR"/>
        </w:rPr>
        <w:t>가 낮다</w:t>
      </w:r>
    </w:p>
    <w:p w:rsidR="00D927FD" w:rsidRDefault="00D737C7">
      <w:pPr>
        <w:keepLines/>
        <w:spacing w:before="10"/>
        <w:ind w:left="261" w:hanging="160"/>
      </w:pPr>
      <w:r>
        <w:t xml:space="preserve">CR: </w:t>
      </w:r>
      <w:r>
        <w:rPr>
          <w:lang w:val="ko-KR"/>
        </w:rPr>
        <w:t>검은 배경과 흰 배경에서의 명도를 비교</w:t>
      </w:r>
    </w:p>
    <w:p w:rsidR="00D927FD" w:rsidRDefault="00D737C7">
      <w:pPr>
        <w:keepLines/>
        <w:spacing w:before="10"/>
        <w:ind w:left="620" w:hanging="160"/>
      </w:pPr>
      <w:r>
        <w:t>CR=YB/YW</w:t>
      </w:r>
    </w:p>
    <w:p w:rsidR="00D927FD" w:rsidRDefault="00D927FD">
      <w:pPr>
        <w:keepLines/>
        <w:spacing w:before="10"/>
        <w:ind w:left="620" w:hanging="160"/>
      </w:pPr>
    </w:p>
    <w:p w:rsidR="00D927FD" w:rsidRDefault="00D927FD">
      <w:pPr>
        <w:keepLines/>
        <w:spacing w:before="10"/>
        <w:ind w:left="620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전기적 성질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비저항 값의 비교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금속재료</w:t>
      </w:r>
      <w:r>
        <w:t>(</w:t>
      </w:r>
      <w:r>
        <w:rPr>
          <w:lang w:val="ko-KR"/>
        </w:rPr>
        <w:t>양도체</w:t>
      </w:r>
      <w:r>
        <w:t>)</w:t>
      </w:r>
      <w:r>
        <w:rPr>
          <w:lang w:val="ko-KR"/>
        </w:rPr>
        <w:t>는 낮은 값</w:t>
      </w:r>
      <w:r>
        <w:t xml:space="preserve">, </w:t>
      </w:r>
      <w:r>
        <w:rPr>
          <w:lang w:val="ko-KR"/>
        </w:rPr>
        <w:t>고분자재료</w:t>
      </w:r>
      <w:r>
        <w:t>(</w:t>
      </w:r>
      <w:r>
        <w:rPr>
          <w:lang w:val="ko-KR"/>
        </w:rPr>
        <w:t>절연체</w:t>
      </w:r>
      <w:r>
        <w:t>)</w:t>
      </w:r>
      <w:r>
        <w:rPr>
          <w:lang w:val="ko-KR"/>
        </w:rPr>
        <w:t>는 큰 값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법랑질이 상아질보다 비저항이 커 전도율이 낮음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산화아연유지놀 시멘트가 비저항이 커 절연성 뛰어남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용해와 흡수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용해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재료의 구성성분 일부가 타액 또는 체액에 녹아 용출 </w:t>
      </w:r>
      <w:r>
        <w:t xml:space="preserve">→ </w:t>
      </w:r>
      <w:r>
        <w:rPr>
          <w:lang w:val="ko-KR"/>
        </w:rPr>
        <w:t>무게 감소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시멘트의 용해도는 경화 후에 수분과 접촉하는 시간이 늦어질수록</w:t>
      </w:r>
      <w:r>
        <w:t xml:space="preserve">, </w:t>
      </w:r>
      <w:r>
        <w:rPr>
          <w:lang w:val="ko-KR"/>
        </w:rPr>
        <w:t>액에 대한 분말의 양이 많을수록 감소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lastRenderedPageBreak/>
        <w:t xml:space="preserve">인산아연시멘트 </w:t>
      </w:r>
      <w:r>
        <w:t>:</w:t>
      </w:r>
      <w:proofErr w:type="gramEnd"/>
      <w:r>
        <w:rPr>
          <w:lang w:val="ko-KR"/>
        </w:rPr>
        <w:t xml:space="preserve"> 경화 여부에 관계없이 수중에서 용해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흡수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고체나 액체의 표면에 흡착된 물질이 확산과 삼투에 의해 내부로 빨려 들어가는 현상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물성의 저하</w:t>
      </w:r>
      <w:r>
        <w:t xml:space="preserve">, </w:t>
      </w:r>
      <w:r>
        <w:rPr>
          <w:lang w:val="ko-KR"/>
        </w:rPr>
        <w:t>변색</w:t>
      </w:r>
      <w:r>
        <w:t xml:space="preserve">, </w:t>
      </w:r>
      <w:r>
        <w:rPr>
          <w:lang w:val="ko-KR"/>
        </w:rPr>
        <w:t>팽윤에 의한 크기변화</w:t>
      </w:r>
      <w:r>
        <w:t xml:space="preserve">, </w:t>
      </w:r>
      <w:r>
        <w:rPr>
          <w:lang w:val="ko-KR"/>
        </w:rPr>
        <w:t>변형 초래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물은 극성이 높아 여러 가지 물질 내로 쉽게 침투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금속의 전기화학적 부식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</w:pPr>
      <w:r>
        <w:t>1.</w:t>
      </w:r>
      <w:proofErr w:type="gramStart"/>
      <w:r>
        <w:rPr>
          <w:lang w:val="ko-KR"/>
        </w:rPr>
        <w:t xml:space="preserve">부식원리 </w:t>
      </w:r>
      <w:r>
        <w:t>:</w:t>
      </w:r>
      <w:proofErr w:type="gramEnd"/>
      <w:r>
        <w:rPr>
          <w:lang w:val="ko-KR"/>
        </w:rPr>
        <w:t xml:space="preserve"> 갈바닉 부식</w:t>
      </w:r>
    </w:p>
    <w:p w:rsidR="00D927FD" w:rsidRDefault="00D737C7">
      <w:pPr>
        <w:keepLines/>
        <w:spacing w:before="50"/>
      </w:pPr>
      <w:r>
        <w:t xml:space="preserve">     </w:t>
      </w:r>
      <w:r>
        <w:rPr>
          <w:noProof/>
        </w:rPr>
        <w:drawing>
          <wp:inline distT="0" distB="0" distL="0" distR="0">
            <wp:extent cx="2103120" cy="1279525"/>
            <wp:effectExtent l="0" t="0" r="0" b="0"/>
            <wp:docPr id="1073741839" name="officeArt object" descr="그림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그림 16" descr="그림 16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279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이종전극전지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부식적 환경에서 전위의 차이가 있는 상이한 금속이 접하고 있을 때</w:t>
      </w:r>
      <w:r>
        <w:t xml:space="preserve">, </w:t>
      </w:r>
      <w:r>
        <w:rPr>
          <w:lang w:val="ko-KR"/>
        </w:rPr>
        <w:t xml:space="preserve">이종전극전지 </w:t>
      </w:r>
      <w:r>
        <w:t xml:space="preserve">(2 </w:t>
      </w:r>
      <w:r>
        <w:rPr>
          <w:lang w:val="ko-KR"/>
        </w:rPr>
        <w:t>개의 다른 금속과 전해질로 구성되는 전지</w:t>
      </w:r>
      <w:r>
        <w:t>)</w:t>
      </w:r>
      <w:r>
        <w:rPr>
          <w:lang w:val="ko-KR"/>
        </w:rPr>
        <w:t>로 인해 발생하는 부식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통증유발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양극 </w:t>
      </w:r>
      <w:r>
        <w:t>:</w:t>
      </w:r>
      <w:proofErr w:type="gramEnd"/>
      <w:r>
        <w:t xml:space="preserve"> · </w:t>
      </w:r>
      <w:r>
        <w:rPr>
          <w:lang w:val="ko-KR"/>
        </w:rPr>
        <w:t xml:space="preserve">산화반응 </w:t>
      </w:r>
      <w:r>
        <w:t xml:space="preserve">→ </w:t>
      </w:r>
      <w:r>
        <w:rPr>
          <w:lang w:val="ko-KR"/>
        </w:rPr>
        <w:t>부식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전위 </w:t>
      </w:r>
      <w:proofErr w:type="gramStart"/>
      <w:r>
        <w:rPr>
          <w:lang w:val="ko-KR"/>
        </w:rPr>
        <w:t>낮고</w:t>
      </w:r>
      <w:r>
        <w:t>(</w:t>
      </w:r>
      <w:proofErr w:type="gramEnd"/>
      <w:r>
        <w:rPr>
          <w:lang w:val="ko-KR"/>
        </w:rPr>
        <w:t>음 전위</w:t>
      </w:r>
      <w:r>
        <w:t xml:space="preserve">) </w:t>
      </w:r>
      <w:r>
        <w:rPr>
          <w:lang w:val="ko-KR"/>
        </w:rPr>
        <w:t xml:space="preserve">반응성이 큼 </w:t>
      </w:r>
      <w:r>
        <w:t>(</w:t>
      </w:r>
      <w:r>
        <w:rPr>
          <w:lang w:val="ko-KR"/>
        </w:rPr>
        <w:t>비귀금속</w:t>
      </w:r>
      <w:r>
        <w:t>)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음극 </w:t>
      </w:r>
      <w:r>
        <w:t>:</w:t>
      </w:r>
      <w:proofErr w:type="gramEnd"/>
      <w:r>
        <w:t xml:space="preserve"> · </w:t>
      </w:r>
      <w:r>
        <w:rPr>
          <w:lang w:val="ko-KR"/>
        </w:rPr>
        <w:t xml:space="preserve">환원반응 </w:t>
      </w:r>
      <w:r>
        <w:t xml:space="preserve">→ </w:t>
      </w:r>
      <w:r>
        <w:rPr>
          <w:lang w:val="ko-KR"/>
        </w:rPr>
        <w:t>금속원자형성</w:t>
      </w:r>
      <w:r>
        <w:t>(</w:t>
      </w:r>
      <w:r>
        <w:rPr>
          <w:lang w:val="ko-KR"/>
        </w:rPr>
        <w:t>도금</w:t>
      </w:r>
      <w:r>
        <w:t xml:space="preserve">), </w:t>
      </w:r>
      <w:r>
        <w:rPr>
          <w:lang w:val="ko-KR"/>
        </w:rPr>
        <w:t>수소가스</w:t>
      </w:r>
      <w:r>
        <w:t xml:space="preserve">, </w:t>
      </w:r>
      <w:r>
        <w:rPr>
          <w:lang w:val="ko-KR"/>
        </w:rPr>
        <w:t>수산기이온 형성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전위 </w:t>
      </w:r>
      <w:proofErr w:type="gramStart"/>
      <w:r>
        <w:rPr>
          <w:lang w:val="ko-KR"/>
        </w:rPr>
        <w:t>높고</w:t>
      </w:r>
      <w:r>
        <w:t>(</w:t>
      </w:r>
      <w:proofErr w:type="gramEnd"/>
      <w:r>
        <w:rPr>
          <w:lang w:val="ko-KR"/>
        </w:rPr>
        <w:t>양 전위</w:t>
      </w:r>
      <w:r>
        <w:t xml:space="preserve">) </w:t>
      </w:r>
      <w:r>
        <w:rPr>
          <w:lang w:val="ko-KR"/>
        </w:rPr>
        <w:t xml:space="preserve">반응성 작음 </w:t>
      </w:r>
      <w:r>
        <w:t>(</w:t>
      </w:r>
      <w:r>
        <w:rPr>
          <w:lang w:val="ko-KR"/>
        </w:rPr>
        <w:t>귀금속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>아말감과 금 접촉시 아말감 부식</w:t>
      </w:r>
      <w:r>
        <w:t>(</w:t>
      </w:r>
      <w:r>
        <w:rPr>
          <w:lang w:val="ko-KR"/>
        </w:rPr>
        <w:t>양극</w:t>
      </w:r>
      <w:r>
        <w:t xml:space="preserve">), </w:t>
      </w:r>
      <w:r>
        <w:rPr>
          <w:lang w:val="ko-KR"/>
        </w:rPr>
        <w:t>금 도금</w:t>
      </w:r>
      <w:r>
        <w:t>(</w:t>
      </w:r>
      <w:r>
        <w:rPr>
          <w:lang w:val="ko-KR"/>
        </w:rPr>
        <w:t>음극</w:t>
      </w:r>
      <w:r>
        <w:t>)★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아말감에서 금으로 전자가 이동한다</w:t>
      </w:r>
      <w:r>
        <w:t>.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임플란트에서 </w:t>
      </w:r>
      <w:r>
        <w:t xml:space="preserve">Gold Crown </w:t>
      </w:r>
      <w:r>
        <w:rPr>
          <w:lang w:val="ko-KR"/>
        </w:rPr>
        <w:t xml:space="preserve">했을 </w:t>
      </w:r>
      <w:proofErr w:type="gramStart"/>
      <w:r>
        <w:rPr>
          <w:lang w:val="ko-KR"/>
        </w:rPr>
        <w:t xml:space="preserve">때 </w:t>
      </w:r>
      <w:r>
        <w:t>:</w:t>
      </w:r>
      <w:proofErr w:type="gramEnd"/>
      <w:r>
        <w:t xml:space="preserve"> gold </w:t>
      </w:r>
      <w:r>
        <w:rPr>
          <w:lang w:val="ko-KR"/>
        </w:rPr>
        <w:t>는 음극</w:t>
      </w:r>
      <w:r>
        <w:t xml:space="preserve">, Ti </w:t>
      </w:r>
      <w:r>
        <w:rPr>
          <w:lang w:val="ko-KR"/>
        </w:rPr>
        <w:t xml:space="preserve">은 양극으로 작용 </w:t>
      </w:r>
      <w:r>
        <w:t xml:space="preserve">→ </w:t>
      </w:r>
      <w:r>
        <w:rPr>
          <w:lang w:val="ko-KR"/>
        </w:rPr>
        <w:t xml:space="preserve">양극인 </w:t>
      </w:r>
      <w:r>
        <w:t xml:space="preserve">Ti </w:t>
      </w:r>
      <w:r>
        <w:rPr>
          <w:lang w:val="ko-KR"/>
        </w:rPr>
        <w:t>에서 갈바닉 부식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농담전지</w:t>
      </w:r>
      <w:r>
        <w:t>(concentration corrosion) ★</w:t>
      </w:r>
    </w:p>
    <w:p w:rsidR="00D927FD" w:rsidRDefault="00D737C7">
      <w:pPr>
        <w:keepLines/>
        <w:spacing w:before="10"/>
        <w:ind w:left="131" w:hanging="131"/>
      </w:pPr>
      <w:r>
        <w:t xml:space="preserve">      </w:t>
      </w:r>
      <w:r>
        <w:rPr>
          <w:noProof/>
        </w:rPr>
        <w:drawing>
          <wp:inline distT="0" distB="0" distL="0" distR="0">
            <wp:extent cx="2096087" cy="1180465"/>
            <wp:effectExtent l="0" t="0" r="0" b="0"/>
            <wp:docPr id="1073741840" name="officeArt object" descr="그림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그림 15" descr="그림 15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087" cy="11804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동일한 금속이 서로 다른 조성을 갖는 전해질 내에서 전기적인 접촉 이룰 때 발생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산소농담전지 </w:t>
      </w:r>
      <w:r>
        <w:t>:</w:t>
      </w:r>
      <w:proofErr w:type="gramEnd"/>
      <w:r>
        <w:t xml:space="preserve"> · </w:t>
      </w:r>
      <w:r>
        <w:rPr>
          <w:lang w:val="ko-KR"/>
        </w:rPr>
        <w:t xml:space="preserve">산소농도가 낮은 쪽이 양극 </w:t>
      </w:r>
      <w:r>
        <w:t xml:space="preserve">→ </w:t>
      </w:r>
      <w:r>
        <w:rPr>
          <w:lang w:val="ko-KR"/>
        </w:rPr>
        <w:t>부식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치과 금속의 부식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입계부식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단일 합금을 사용했을지라도 불순물 포함하거나 다상계로 이루어져 조성의 차이 있을 때</w:t>
      </w:r>
      <w:r>
        <w:t xml:space="preserve">, </w:t>
      </w:r>
      <w:r>
        <w:rPr>
          <w:lang w:val="ko-KR"/>
        </w:rPr>
        <w:t>이종전극전지 형성</w:t>
      </w:r>
    </w:p>
    <w:p w:rsidR="00D927FD" w:rsidRDefault="00D737C7">
      <w:pPr>
        <w:keepLines/>
        <w:spacing w:before="10"/>
        <w:ind w:left="261" w:hanging="160"/>
      </w:pPr>
      <w:r>
        <w:t xml:space="preserve">(2) </w:t>
      </w:r>
      <w:r>
        <w:rPr>
          <w:lang w:val="ko-KR"/>
        </w:rPr>
        <w:t xml:space="preserve">응력부식 </w:t>
      </w:r>
      <w:r>
        <w:t>☆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응력을 받은 부위 </w:t>
      </w:r>
      <w:r>
        <w:t>(</w:t>
      </w:r>
      <w:r>
        <w:rPr>
          <w:lang w:val="ko-KR"/>
        </w:rPr>
        <w:t>냉간가공</w:t>
      </w:r>
      <w:r>
        <w:t xml:space="preserve">, </w:t>
      </w:r>
      <w:r>
        <w:rPr>
          <w:lang w:val="ko-KR"/>
        </w:rPr>
        <w:t>잔류응력</w:t>
      </w:r>
      <w:r>
        <w:t xml:space="preserve">, </w:t>
      </w:r>
      <w:r>
        <w:rPr>
          <w:lang w:val="ko-KR"/>
        </w:rPr>
        <w:t>반복적인 하중</w:t>
      </w:r>
      <w:r>
        <w:t>)</w:t>
      </w:r>
      <w:r>
        <w:rPr>
          <w:lang w:val="ko-KR"/>
        </w:rPr>
        <w:t>가 양극으로 작용해 전기화학적 전지 형성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부식피로 </w:t>
      </w:r>
      <w:r>
        <w:t>:</w:t>
      </w:r>
      <w:proofErr w:type="gramEnd"/>
      <w:r>
        <w:rPr>
          <w:lang w:val="ko-KR"/>
        </w:rPr>
        <w:t xml:space="preserve"> 반복되는 응력과 부식 분위기가 결합해서 나타나는 금속의 파괴 현상</w:t>
      </w:r>
    </w:p>
    <w:p w:rsidR="00D927FD" w:rsidRDefault="00D737C7">
      <w:pPr>
        <w:keepLines/>
        <w:spacing w:before="10"/>
        <w:ind w:left="261" w:hanging="160"/>
      </w:pPr>
      <w:r>
        <w:t xml:space="preserve">(3) </w:t>
      </w:r>
      <w:r>
        <w:rPr>
          <w:lang w:val="ko-KR"/>
        </w:rPr>
        <w:t xml:space="preserve">산소농도차 </w:t>
      </w:r>
      <w:r>
        <w:t>★★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치태침착에 의한 산소농도 차이에 의해 부식 발생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치태 </w:t>
      </w:r>
      <w:r>
        <w:t xml:space="preserve">↑ → </w:t>
      </w:r>
      <w:r>
        <w:rPr>
          <w:lang w:val="ko-KR"/>
        </w:rPr>
        <w:t xml:space="preserve">산소 </w:t>
      </w:r>
      <w:r>
        <w:t xml:space="preserve">↓ → </w:t>
      </w:r>
      <w:r>
        <w:rPr>
          <w:lang w:val="ko-KR"/>
        </w:rPr>
        <w:t>양극</w:t>
      </w:r>
      <w:r>
        <w:t>(</w:t>
      </w:r>
      <w:r>
        <w:rPr>
          <w:lang w:val="ko-KR"/>
        </w:rPr>
        <w:t>산화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치태 </w:t>
      </w:r>
      <w:r>
        <w:t xml:space="preserve">↓ → </w:t>
      </w:r>
      <w:r>
        <w:rPr>
          <w:lang w:val="ko-KR"/>
        </w:rPr>
        <w:t xml:space="preserve">산소 </w:t>
      </w:r>
      <w:r>
        <w:t xml:space="preserve">↑ → </w:t>
      </w:r>
      <w:r>
        <w:rPr>
          <w:lang w:val="ko-KR"/>
        </w:rPr>
        <w:t>음극</w:t>
      </w:r>
      <w:r>
        <w:t>(</w:t>
      </w:r>
      <w:r>
        <w:rPr>
          <w:lang w:val="ko-KR"/>
        </w:rPr>
        <w:t>환원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치과용 금속의 부식방지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금</w:t>
      </w:r>
      <w:r>
        <w:t xml:space="preserve">, </w:t>
      </w:r>
      <w:r>
        <w:rPr>
          <w:lang w:val="ko-KR"/>
        </w:rPr>
        <w:t>백금</w:t>
      </w:r>
      <w:r>
        <w:t xml:space="preserve">, </w:t>
      </w:r>
      <w:r>
        <w:rPr>
          <w:lang w:val="ko-KR"/>
        </w:rPr>
        <w:t xml:space="preserve">팔라듐 등의 귀금속 양이 </w:t>
      </w:r>
      <w:r>
        <w:t>75%</w:t>
      </w:r>
      <w:r>
        <w:rPr>
          <w:lang w:val="ko-KR"/>
        </w:rPr>
        <w:t>이상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은은 황화합물과 반응해 변색됨</w:t>
      </w:r>
      <w:r>
        <w:t xml:space="preserve">★ → </w:t>
      </w:r>
      <w:r>
        <w:rPr>
          <w:lang w:val="ko-KR"/>
        </w:rPr>
        <w:t>팔라듐 첨가해 황화은 생성 지연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합금의 제조과정에서 균질화 처리 </w:t>
      </w:r>
      <w:r>
        <w:t>(</w:t>
      </w:r>
      <w:r>
        <w:rPr>
          <w:lang w:val="ko-KR"/>
        </w:rPr>
        <w:t>이차상 형성방지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부동태화 처리</w:t>
      </w:r>
      <w:r>
        <w:t>(passivation)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스테인리스강</w:t>
      </w:r>
      <w:r>
        <w:t xml:space="preserve">(Fe+Cr+Ni) </w:t>
      </w:r>
      <w:r>
        <w:rPr>
          <w:lang w:val="ko-KR"/>
        </w:rPr>
        <w:t xml:space="preserve">표면의 </w:t>
      </w:r>
      <w:r>
        <w:t xml:space="preserve">Cr₂O₃ </w:t>
      </w:r>
      <w:r>
        <w:rPr>
          <w:lang w:val="ko-KR"/>
        </w:rPr>
        <w:t>산화막층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티타늄 금속 표면의 </w:t>
      </w:r>
      <w:r>
        <w:t xml:space="preserve">TiO₂ </w:t>
      </w:r>
      <w:r>
        <w:rPr>
          <w:lang w:val="ko-KR"/>
        </w:rPr>
        <w:t>산화막층</w:t>
      </w:r>
    </w:p>
    <w:p w:rsidR="00D927FD" w:rsidRDefault="00D737C7">
      <w:pPr>
        <w:keepLines/>
        <w:spacing w:before="10"/>
        <w:ind w:left="261" w:hanging="160"/>
      </w:pPr>
      <w:r>
        <w:t>cf) Cr 포함 합금</w:t>
      </w:r>
    </w:p>
    <w:p w:rsidR="00D927FD" w:rsidRDefault="00D737C7">
      <w:pPr>
        <w:keepLines/>
        <w:spacing w:before="10"/>
        <w:ind w:left="261" w:hanging="160"/>
      </w:pPr>
      <w:r>
        <w:t>① Ni-Cr alloy ② Co-Cr alloy ③ Stainless Steel</w:t>
      </w: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lastRenderedPageBreak/>
        <w:t>4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기계적</w:t>
      </w:r>
      <w:proofErr w:type="gramEnd"/>
      <w:r>
        <w:rPr>
          <w:b/>
          <w:bCs/>
          <w:color w:val="FFFFFF"/>
          <w:sz w:val="22"/>
          <w:szCs w:val="22"/>
          <w:u w:color="FFFFFF"/>
        </w:rPr>
        <w:t xml:space="preserve"> 성질</w:t>
      </w:r>
    </w:p>
    <w:p w:rsidR="00D927FD" w:rsidRDefault="00D737C7">
      <w:pPr>
        <w:keepLines/>
        <w:spacing w:before="140" w:after="40"/>
        <w:rPr>
          <w:b/>
          <w:bCs/>
          <w:color w:val="1F3864"/>
          <w:sz w:val="19"/>
          <w:szCs w:val="19"/>
          <w:u w:color="1F3864"/>
        </w:rPr>
      </w:pPr>
      <w:r>
        <w:rPr>
          <w:b/>
          <w:bCs/>
          <w:color w:val="1F3864"/>
          <w:sz w:val="19"/>
          <w:szCs w:val="19"/>
          <w:u w:color="1F3864"/>
        </w:rPr>
        <w:t>1.STRESS-STRAIN CURVE (응력-변형률 곡선) ★★★★☆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noProof/>
        </w:rPr>
        <w:drawing>
          <wp:inline distT="0" distB="0" distL="0" distR="0">
            <wp:extent cx="3030741" cy="2553287"/>
            <wp:effectExtent l="0" t="0" r="0" b="0"/>
            <wp:docPr id="1073741841" name="officeArt object" descr="그림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그림 17" descr="그림 17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741" cy="25532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lang w:val="ko-KR"/>
        </w:rPr>
        <w:t>응력</w:t>
      </w:r>
      <w:r>
        <w:rPr>
          <w:sz w:val="16"/>
          <w:szCs w:val="16"/>
        </w:rPr>
        <w:t>-</w:t>
      </w:r>
      <w:r>
        <w:rPr>
          <w:sz w:val="16"/>
          <w:szCs w:val="16"/>
          <w:lang w:val="ko-KR"/>
        </w:rPr>
        <w:t>변형률 곡선</w:t>
      </w:r>
    </w:p>
    <w:p w:rsidR="00D927FD" w:rsidRDefault="00D927FD">
      <w:pPr>
        <w:keepLines/>
        <w:spacing w:before="50"/>
      </w:pPr>
    </w:p>
    <w:p w:rsidR="00D927FD" w:rsidRDefault="00D737C7">
      <w:pPr>
        <w:keepLines/>
        <w:spacing w:before="50"/>
      </w:pPr>
      <w:r>
        <w:rPr>
          <w:lang w:val="ko-KR"/>
        </w:rPr>
        <w:t>1. 비례한도</w:t>
      </w:r>
      <w:r>
        <w:t>(P</w:t>
      </w:r>
      <w:proofErr w:type="gramStart"/>
      <w:r>
        <w:t>) :</w:t>
      </w:r>
      <w:proofErr w:type="gramEnd"/>
      <w:r>
        <w:rPr>
          <w:lang w:val="ko-KR"/>
        </w:rPr>
        <w:t xml:space="preserve"> 응력과 변형률 사이에 정비례관계</w:t>
      </w:r>
      <w:r>
        <w:t xml:space="preserve">(Hooke </w:t>
      </w:r>
      <w:r>
        <w:rPr>
          <w:lang w:val="ko-KR"/>
        </w:rPr>
        <w:t>의 법칙</w:t>
      </w:r>
      <w:r>
        <w:t>)</w:t>
      </w:r>
      <w:r>
        <w:rPr>
          <w:lang w:val="ko-KR"/>
        </w:rPr>
        <w:t xml:space="preserve">가 성립하는 영역에서의 최대응력 </w:t>
      </w:r>
      <w:r>
        <w:t>(0.001%</w:t>
      </w:r>
      <w:r>
        <w:rPr>
          <w:lang w:val="ko-KR"/>
        </w:rPr>
        <w:t>의 영구변형</w:t>
      </w:r>
      <w:r>
        <w:t>) ☆</w:t>
      </w:r>
    </w:p>
    <w:p w:rsidR="00D927FD" w:rsidRDefault="00D927FD">
      <w:pPr>
        <w:keepLines/>
        <w:spacing w:before="50"/>
      </w:pPr>
    </w:p>
    <w:p w:rsidR="00D927FD" w:rsidRDefault="00D737C7">
      <w:pPr>
        <w:keepLines/>
        <w:spacing w:before="50"/>
      </w:pPr>
      <w:r>
        <w:rPr>
          <w:lang w:val="ko-KR"/>
        </w:rPr>
        <w:t>2. 탄성한도</w:t>
      </w:r>
      <w:r>
        <w:t>(E</w:t>
      </w:r>
      <w:proofErr w:type="gramStart"/>
      <w:r>
        <w:t>) :</w:t>
      </w:r>
      <w:proofErr w:type="gramEnd"/>
      <w:r>
        <w:rPr>
          <w:lang w:val="ko-KR"/>
        </w:rPr>
        <w:t xml:space="preserve"> 정비례 관계가 성립하지는 않지만 응력이 제거되면 변형이 완전히 회복되는 한계</w:t>
      </w:r>
      <w:r>
        <w:t xml:space="preserve">, </w:t>
      </w:r>
      <w:r>
        <w:rPr>
          <w:lang w:val="ko-KR"/>
        </w:rPr>
        <w:t xml:space="preserve">재료가 영구변형을 남기지 않는 최대응력 </w:t>
      </w:r>
      <w:r>
        <w:t>(0.03~0.05%</w:t>
      </w:r>
      <w:r>
        <w:rPr>
          <w:lang w:val="ko-KR"/>
        </w:rPr>
        <w:t>의 영구변형</w:t>
      </w:r>
      <w:r>
        <w:t>)</w:t>
      </w:r>
    </w:p>
    <w:p w:rsidR="00D927FD" w:rsidRDefault="00D927FD">
      <w:pPr>
        <w:keepLines/>
        <w:spacing w:before="50"/>
      </w:pPr>
    </w:p>
    <w:p w:rsidR="00D927FD" w:rsidRDefault="00D737C7">
      <w:pPr>
        <w:keepLines/>
        <w:spacing w:before="50"/>
      </w:pPr>
      <w:r>
        <w:rPr>
          <w:lang w:val="ko-KR"/>
        </w:rPr>
        <w:t>3. 항복강도</w:t>
      </w:r>
      <w:r>
        <w:t>(Y</w:t>
      </w:r>
      <w:proofErr w:type="gramStart"/>
      <w:r>
        <w:t>) :</w:t>
      </w:r>
      <w:proofErr w:type="gramEnd"/>
      <w:r>
        <w:rPr>
          <w:lang w:val="ko-KR"/>
        </w:rPr>
        <w:t xml:space="preserve"> 탄성한도를 넘어서 응력이 작용하면 응력이 거의 증가하지 않는 경우에도 소성변형이 일어나 재료의 신장량이 증가하기 시작할 때의 응력값</w:t>
      </w:r>
      <w:r>
        <w:t xml:space="preserve">. </w:t>
      </w:r>
      <w:r>
        <w:rPr>
          <w:lang w:val="ko-KR"/>
        </w:rPr>
        <w:t xml:space="preserve">영구변형이 </w:t>
      </w:r>
      <w:r>
        <w:t xml:space="preserve">0.1% </w:t>
      </w:r>
      <w:r>
        <w:rPr>
          <w:lang w:val="ko-KR"/>
        </w:rPr>
        <w:t xml:space="preserve">또는 </w:t>
      </w:r>
      <w:r>
        <w:t>0.2%</w:t>
      </w:r>
      <w:r>
        <w:rPr>
          <w:lang w:val="ko-KR"/>
        </w:rPr>
        <w:t>의 소성변형률에 해당하는 응력값</w:t>
      </w:r>
      <w:r>
        <w:t>(</w:t>
      </w:r>
      <w:r>
        <w:rPr>
          <w:lang w:val="ko-KR"/>
        </w:rPr>
        <w:t>강도</w:t>
      </w:r>
      <w:r>
        <w:t>)</w:t>
      </w:r>
    </w:p>
    <w:p w:rsidR="00D927FD" w:rsidRDefault="00D927FD">
      <w:pPr>
        <w:keepLines/>
        <w:spacing w:before="50"/>
      </w:pPr>
    </w:p>
    <w:p w:rsidR="00D927FD" w:rsidRDefault="00D737C7">
      <w:pPr>
        <w:keepLines/>
        <w:spacing w:before="50"/>
      </w:pPr>
      <w:r>
        <w:rPr>
          <w:lang w:val="ko-KR"/>
        </w:rPr>
        <w:t>4. 최대강도</w:t>
      </w:r>
      <w:r>
        <w:t>(U</w:t>
      </w:r>
      <w:proofErr w:type="gramStart"/>
      <w:r>
        <w:t>) :</w:t>
      </w:r>
      <w:proofErr w:type="gramEnd"/>
      <w:r>
        <w:rPr>
          <w:lang w:val="ko-KR"/>
        </w:rPr>
        <w:t xml:space="preserve"> 재료가 파괴될 때까지 나타나는 응력의 최대값</w:t>
      </w:r>
      <w:r>
        <w:t xml:space="preserve">. </w:t>
      </w:r>
      <w:r>
        <w:rPr>
          <w:lang w:val="ko-KR"/>
        </w:rPr>
        <w:t>인장강도</w:t>
      </w:r>
      <w:r>
        <w:t>(</w:t>
      </w:r>
      <w:r>
        <w:rPr>
          <w:lang w:val="ko-KR"/>
        </w:rPr>
        <w:t>인장시 최대강도</w:t>
      </w:r>
      <w:r>
        <w:t xml:space="preserve">), </w:t>
      </w:r>
      <w:r>
        <w:rPr>
          <w:lang w:val="ko-KR"/>
        </w:rPr>
        <w:t>압축강도</w:t>
      </w:r>
      <w:r>
        <w:t>(</w:t>
      </w:r>
      <w:r>
        <w:rPr>
          <w:lang w:val="ko-KR"/>
        </w:rPr>
        <w:t>압축시 최대강도</w:t>
      </w:r>
      <w:r>
        <w:t>)</w:t>
      </w:r>
    </w:p>
    <w:p w:rsidR="00D927FD" w:rsidRDefault="00D927FD">
      <w:pPr>
        <w:keepLines/>
        <w:spacing w:before="50"/>
      </w:pPr>
    </w:p>
    <w:p w:rsidR="00D927FD" w:rsidRDefault="00D737C7">
      <w:pPr>
        <w:keepLines/>
        <w:spacing w:before="50"/>
      </w:pPr>
      <w:r>
        <w:rPr>
          <w:lang w:val="ko-KR"/>
        </w:rPr>
        <w:t xml:space="preserve">5. </w:t>
      </w:r>
      <w:proofErr w:type="gramStart"/>
      <w:r>
        <w:rPr>
          <w:lang w:val="ko-KR"/>
        </w:rPr>
        <w:t xml:space="preserve">연신율 </w:t>
      </w:r>
      <w:r>
        <w:t>:</w:t>
      </w:r>
      <w:proofErr w:type="gramEnd"/>
      <w:r>
        <w:rPr>
          <w:lang w:val="ko-KR"/>
        </w:rPr>
        <w:t xml:space="preserve"> 재료가 파절될 때까지 일어난 변형률</w:t>
      </w:r>
      <w:r>
        <w:t xml:space="preserve">. </w:t>
      </w:r>
      <w:r>
        <w:rPr>
          <w:lang w:val="ko-KR"/>
        </w:rPr>
        <w:t>연신율이 크면 인성과 연성 증가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 xml:space="preserve">연신율 </w:t>
      </w:r>
      <w:r>
        <w:t>= (L'-L) / L × 100(%)</w:t>
      </w:r>
    </w:p>
    <w:p w:rsidR="00D927FD" w:rsidRDefault="00D737C7">
      <w:pPr>
        <w:keepLines/>
        <w:spacing w:before="10"/>
        <w:ind w:left="131" w:hanging="131"/>
      </w:pPr>
      <w:r>
        <w:t xml:space="preserve">· L' - </w:t>
      </w:r>
      <w:r>
        <w:rPr>
          <w:lang w:val="ko-KR"/>
        </w:rPr>
        <w:t>최종 표점간 거리</w:t>
      </w:r>
      <w:r>
        <w:t xml:space="preserve">, L - </w:t>
      </w:r>
      <w:r>
        <w:rPr>
          <w:lang w:val="ko-KR"/>
        </w:rPr>
        <w:t>최초 표점간 거리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취성</w:t>
      </w:r>
      <w:r>
        <w:t xml:space="preserve">(brittleness): </w:t>
      </w:r>
      <w:r>
        <w:rPr>
          <w:lang w:val="ko-KR"/>
        </w:rPr>
        <w:t xml:space="preserve">외력에 의하여 소성변형을 하지 않거나 극히 일부만 소성변형을 하고 파괴되는 성질 </w:t>
      </w:r>
      <w:r>
        <w:t>☆</w:t>
      </w:r>
    </w:p>
    <w:p w:rsidR="00D927FD" w:rsidRDefault="00D927FD">
      <w:pPr>
        <w:pStyle w:val="a7"/>
        <w:keepLines/>
        <w:spacing w:before="50"/>
        <w:ind w:left="760"/>
      </w:pP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6. 탄성에너지율</w:t>
      </w:r>
      <w:r>
        <w:t>(resilience</w:t>
      </w:r>
      <w:proofErr w:type="gramStart"/>
      <w:r>
        <w:t>) :</w:t>
      </w:r>
      <w:proofErr w:type="gramEnd"/>
      <w:r>
        <w:rPr>
          <w:lang w:val="ko-KR"/>
        </w:rPr>
        <w:t xml:space="preserve"> 비례한도까지 곡선아래 면적</w:t>
      </w:r>
      <w:r>
        <w:t xml:space="preserve">, </w:t>
      </w:r>
      <w:r>
        <w:rPr>
          <w:lang w:val="ko-KR"/>
        </w:rPr>
        <w:t>영구변형이 일어나지 않는 범위 내에서 재료가 흡수할 수 있는 탄성에너지</w:t>
      </w:r>
      <w:r>
        <w:t xml:space="preserve">, </w:t>
      </w:r>
      <w:r>
        <w:rPr>
          <w:lang w:val="ko-KR"/>
        </w:rPr>
        <w:t xml:space="preserve">교정용 선재 또는 의치의 이장재와 같은 높은 탄성회복도가 요구되는 재료의 평가 시 중요 </w:t>
      </w:r>
      <w:r>
        <w:t>★☆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 xml:space="preserve">- </w:t>
      </w:r>
      <w:r>
        <w:t xml:space="preserve">SS vs </w:t>
      </w:r>
      <w:proofErr w:type="gramStart"/>
      <w:r>
        <w:t>NiTi :</w:t>
      </w:r>
      <w:proofErr w:type="gramEnd"/>
      <w:r>
        <w:rPr>
          <w:lang w:val="ko-KR"/>
        </w:rPr>
        <w:t xml:space="preserve"> </w:t>
      </w:r>
      <w:r>
        <w:t xml:space="preserve">SS&gt;NiTi   </w:t>
      </w:r>
      <w:r>
        <w:rPr>
          <w:b/>
          <w:bCs/>
          <w:color w:val="EB512E"/>
          <w:sz w:val="16"/>
          <w:szCs w:val="16"/>
        </w:rPr>
        <w:t>2</w:t>
      </w:r>
      <w:r>
        <w:rPr>
          <w:b/>
          <w:bCs/>
          <w:color w:val="EB512E"/>
          <w:sz w:val="16"/>
          <w:szCs w:val="16"/>
          <w:lang w:val="ko-KR"/>
        </w:rPr>
        <w:t>5예‘</w:t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7. 인성</w:t>
      </w:r>
      <w:r>
        <w:t>(toughness</w:t>
      </w:r>
      <w:proofErr w:type="gramStart"/>
      <w:r>
        <w:t>) :</w:t>
      </w:r>
      <w:proofErr w:type="gramEnd"/>
      <w:r>
        <w:rPr>
          <w:lang w:val="ko-KR"/>
        </w:rPr>
        <w:t xml:space="preserve"> 재료가 파괴를 일으킬 때까지 흡수할 수 있는 에너지의 총량</w:t>
      </w:r>
      <w:r>
        <w:t xml:space="preserve">, </w:t>
      </w:r>
      <w:r>
        <w:rPr>
          <w:lang w:val="ko-KR"/>
        </w:rPr>
        <w:t>응력</w:t>
      </w:r>
      <w:r>
        <w:t>-</w:t>
      </w:r>
      <w:r>
        <w:rPr>
          <w:lang w:val="ko-KR"/>
        </w:rPr>
        <w:t>변형률 곡선 아래의 전체 면적</w:t>
      </w:r>
      <w:r>
        <w:t xml:space="preserve">. </w:t>
      </w:r>
      <w:r>
        <w:rPr>
          <w:lang w:val="ko-KR"/>
        </w:rPr>
        <w:t>항복강도와 파절강도가 크고 큰 변형이 일어난 후 파괴가 일어날수록</w:t>
      </w:r>
      <w:r>
        <w:t>(</w:t>
      </w:r>
      <w:r>
        <w:rPr>
          <w:lang w:val="ko-KR"/>
        </w:rPr>
        <w:t>연신율이 클수록</w:t>
      </w:r>
      <w:r>
        <w:t xml:space="preserve">) </w:t>
      </w:r>
      <w:r>
        <w:rPr>
          <w:lang w:val="ko-KR"/>
        </w:rPr>
        <w:t xml:space="preserve">인성이 커짐 </w:t>
      </w:r>
      <w:r>
        <w:t>☆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r>
        <w:rPr>
          <w:lang w:val="ko-KR"/>
        </w:rPr>
        <w:t>탄성계수</w:t>
      </w:r>
      <w:r>
        <w:t>(elastic modulus</w:t>
      </w:r>
      <w:proofErr w:type="gramStart"/>
      <w:r>
        <w:t>) :</w:t>
      </w:r>
      <w:proofErr w:type="gramEnd"/>
      <w:r>
        <w:rPr>
          <w:lang w:val="ko-KR"/>
        </w:rPr>
        <w:t xml:space="preserve"> 탄성한도 이내에서 재료가 갖는 강성</w:t>
      </w:r>
      <w:r>
        <w:t>(stiffness)</w:t>
      </w:r>
      <w:r>
        <w:rPr>
          <w:lang w:val="ko-KR"/>
        </w:rPr>
        <w:t xml:space="preserve">의 정도 </w:t>
      </w:r>
      <w:r>
        <w:t>☆, stress/strain(</w:t>
      </w:r>
      <w:r>
        <w:rPr>
          <w:lang w:val="ko-KR"/>
        </w:rPr>
        <w:t>직선구간 기울기</w:t>
      </w:r>
      <w:r>
        <w:t xml:space="preserve">) </w:t>
      </w:r>
      <w:r>
        <w:rPr>
          <w:lang w:val="ko-KR"/>
        </w:rPr>
        <w:t xml:space="preserve">직선부의 경사가 심할수록 탄성계수 </w:t>
      </w:r>
      <w:r>
        <w:t xml:space="preserve">↑, </w:t>
      </w:r>
      <w:r>
        <w:rPr>
          <w:lang w:val="ko-KR"/>
        </w:rPr>
        <w:t xml:space="preserve">변형은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탄성계수는 금속재료의 합금화</w:t>
      </w:r>
      <w:r>
        <w:t xml:space="preserve">, </w:t>
      </w:r>
      <w:r>
        <w:rPr>
          <w:lang w:val="ko-KR"/>
        </w:rPr>
        <w:t>열처리</w:t>
      </w:r>
      <w:r>
        <w:t xml:space="preserve">, </w:t>
      </w:r>
      <w:r>
        <w:rPr>
          <w:lang w:val="ko-KR"/>
        </w:rPr>
        <w:t xml:space="preserve">기계가공에 거의 영향을 받지 않으나 온도가 상승하면 감소됨 </w:t>
      </w:r>
      <w:r>
        <w:t>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피로 </w:t>
      </w:r>
      <w:r>
        <w:rPr>
          <w:b/>
          <w:bCs/>
          <w:color w:val="1F3864"/>
          <w:sz w:val="19"/>
          <w:szCs w:val="19"/>
          <w:u w:color="1F3864"/>
        </w:rPr>
        <w:t xml:space="preserve">(FATIGUE),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크리프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피로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파괴가 일어날 가능성이 없는 낮은 응력</w:t>
      </w:r>
      <w:r>
        <w:t>(</w:t>
      </w:r>
      <w:r>
        <w:rPr>
          <w:lang w:val="ko-KR"/>
        </w:rPr>
        <w:t>항복강도 이하의 힘</w:t>
      </w:r>
      <w:r>
        <w:t>)</w:t>
      </w:r>
      <w:r>
        <w:rPr>
          <w:lang w:val="ko-KR"/>
        </w:rPr>
        <w:t>이 반복적</w:t>
      </w:r>
      <w:r>
        <w:t xml:space="preserve">, </w:t>
      </w:r>
      <w:r>
        <w:rPr>
          <w:lang w:val="ko-KR"/>
        </w:rPr>
        <w:t>주기적 작용할 때 일어나는 파괴현상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- </w:t>
      </w:r>
      <w:r>
        <w:rPr>
          <w:lang w:val="ko-KR"/>
        </w:rPr>
        <w:t>취성파괴 나타남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 xml:space="preserve">국소의치 클래스프와 </w:t>
      </w:r>
      <w:proofErr w:type="gramStart"/>
      <w:r>
        <w:t xml:space="preserve">implant </w:t>
      </w:r>
      <w:r>
        <w:rPr>
          <w:lang w:val="ko-KR"/>
        </w:rPr>
        <w:t>에서</w:t>
      </w:r>
      <w:proofErr w:type="gramEnd"/>
      <w:r>
        <w:rPr>
          <w:lang w:val="ko-KR"/>
        </w:rPr>
        <w:t xml:space="preserve"> 중요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- </w:t>
      </w:r>
      <w:r>
        <w:rPr>
          <w:lang w:val="ko-KR"/>
        </w:rPr>
        <w:t>피로파연은 크게 두 영역으로 분류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조개껍질무늬</w:t>
      </w:r>
      <w:r>
        <w:t xml:space="preserve">, </w:t>
      </w:r>
      <w:proofErr w:type="gramStart"/>
      <w:r>
        <w:rPr>
          <w:lang w:val="ko-KR"/>
        </w:rPr>
        <w:t xml:space="preserve">물결자국모양 </w:t>
      </w:r>
      <w:r>
        <w:t>:</w:t>
      </w:r>
      <w:proofErr w:type="gramEnd"/>
      <w:r>
        <w:rPr>
          <w:lang w:val="ko-KR"/>
        </w:rPr>
        <w:t xml:space="preserve"> 균열이 서서히 진행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proofErr w:type="gramStart"/>
      <w:r>
        <w:rPr>
          <w:lang w:val="ko-KR"/>
        </w:rPr>
        <w:t xml:space="preserve">거친영역 </w:t>
      </w:r>
      <w:r>
        <w:t>:</w:t>
      </w:r>
      <w:proofErr w:type="gramEnd"/>
      <w:r>
        <w:rPr>
          <w:lang w:val="ko-KR"/>
        </w:rPr>
        <w:t xml:space="preserve"> 균열이 빠르게 진전 </w:t>
      </w:r>
      <w:r>
        <w:t xml:space="preserve">→ </w:t>
      </w:r>
      <w:r>
        <w:rPr>
          <w:lang w:val="ko-KR"/>
        </w:rPr>
        <w:t>파절</w:t>
      </w:r>
    </w:p>
    <w:p w:rsidR="00D927FD" w:rsidRDefault="00D737C7">
      <w:pPr>
        <w:keepLines/>
        <w:spacing w:before="50"/>
        <w:ind w:left="120" w:hanging="120"/>
        <w:rPr>
          <w:b/>
          <w:bCs/>
          <w:color w:val="285FF5"/>
        </w:rPr>
      </w:pPr>
      <w:r>
        <w:rPr>
          <w:b/>
          <w:bCs/>
          <w:color w:val="285FF5"/>
        </w:rPr>
        <w:t xml:space="preserve">2. </w:t>
      </w:r>
      <w:r>
        <w:rPr>
          <w:b/>
          <w:bCs/>
          <w:color w:val="285FF5"/>
          <w:lang w:val="ko-KR"/>
        </w:rPr>
        <w:t xml:space="preserve">크리프 </w:t>
      </w:r>
      <w:r>
        <w:rPr>
          <w:b/>
          <w:bCs/>
          <w:color w:val="285FF5"/>
        </w:rPr>
        <w:t>★★</w:t>
      </w:r>
    </w:p>
    <w:p w:rsidR="00D927FD" w:rsidRDefault="00D737C7">
      <w:pPr>
        <w:keepLines/>
        <w:spacing w:before="10"/>
        <w:ind w:left="131" w:hanging="131"/>
        <w:rPr>
          <w:color w:val="285FF5"/>
          <w:lang w:val="ko-KR"/>
        </w:rPr>
      </w:pPr>
      <w:r>
        <w:rPr>
          <w:color w:val="285FF5"/>
          <w:lang w:val="ko-KR"/>
        </w:rPr>
        <w:t>장시간에 걸쳐 하중이 작용할 때 변형이 서서히 증가하는 현상</w:t>
      </w:r>
    </w:p>
    <w:p w:rsidR="00D927FD" w:rsidRDefault="00D737C7">
      <w:pPr>
        <w:keepLines/>
        <w:spacing w:before="10"/>
        <w:ind w:left="131" w:hanging="131"/>
        <w:rPr>
          <w:color w:val="285FF5"/>
        </w:rPr>
      </w:pPr>
      <w:r>
        <w:rPr>
          <w:color w:val="285FF5"/>
          <w:lang w:val="ko-KR"/>
        </w:rPr>
        <w:t xml:space="preserve">온도 </w:t>
      </w:r>
      <w:r>
        <w:rPr>
          <w:color w:val="285FF5"/>
        </w:rPr>
        <w:t xml:space="preserve">↑, </w:t>
      </w:r>
      <w:r>
        <w:rPr>
          <w:color w:val="285FF5"/>
          <w:lang w:val="ko-KR"/>
        </w:rPr>
        <w:t xml:space="preserve">작용력 </w:t>
      </w:r>
      <w:r>
        <w:rPr>
          <w:color w:val="285FF5"/>
        </w:rPr>
        <w:t xml:space="preserve">↑, </w:t>
      </w:r>
      <w:r>
        <w:rPr>
          <w:color w:val="285FF5"/>
          <w:lang w:val="ko-KR"/>
        </w:rPr>
        <w:t xml:space="preserve">하중작용시간 </w:t>
      </w:r>
      <w:r>
        <w:rPr>
          <w:color w:val="285FF5"/>
        </w:rPr>
        <w:t xml:space="preserve">↑ → </w:t>
      </w:r>
      <w:r>
        <w:rPr>
          <w:color w:val="285FF5"/>
          <w:lang w:val="ko-KR"/>
        </w:rPr>
        <w:t xml:space="preserve">크리프 </w:t>
      </w:r>
      <w:r>
        <w:rPr>
          <w:color w:val="285FF5"/>
        </w:rPr>
        <w:t>↑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2070"/>
        <w:gridCol w:w="2090"/>
      </w:tblGrid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피로(Fatigue)</w:t>
            </w:r>
            <w:r>
              <w:rPr>
                <w:b/>
                <w:bCs/>
                <w:sz w:val="14"/>
                <w:szCs w:val="14"/>
                <w:lang w:val="ko-KR"/>
              </w:rPr>
              <w:t xml:space="preserve"> </w:t>
            </w:r>
            <w:r>
              <w:rPr>
                <w:b/>
                <w:bCs/>
                <w:color w:val="EB512E"/>
                <w:sz w:val="14"/>
                <w:szCs w:val="14"/>
              </w:rPr>
              <w:t>2</w:t>
            </w:r>
            <w:r>
              <w:rPr>
                <w:b/>
                <w:bCs/>
                <w:color w:val="EB512E"/>
                <w:sz w:val="14"/>
                <w:szCs w:val="14"/>
                <w:lang w:val="ko-KR"/>
              </w:rPr>
              <w:t>6예‘</w:t>
            </w:r>
            <w:r>
              <w:rPr>
                <w:b/>
                <w:bCs/>
                <w:sz w:val="14"/>
                <w:szCs w:val="14"/>
                <w:lang w:val="ko-KR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크리프(Creep)</w:t>
            </w:r>
          </w:p>
        </w:tc>
      </w:tr>
      <w:tr w:rsidR="00D927FD">
        <w:trPr>
          <w:trHeight w:val="893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개념</w:t>
            </w:r>
          </w:p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파괴가 일어날 가능성이 없는 낮은 응력수준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항복강도 이하의 힘</w:t>
            </w:r>
            <w:r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  <w:lang w:val="ko-KR"/>
              </w:rPr>
              <w:t>에서도 반복적이거나 주기적인 응력이 작용할 때 일어나는 파괴현상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탄성한계 이하의 하중이 장시간에 걸쳐서 작용하면 변형이 시간경과에 따라 서서히 증가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하는 현상 ★</w:t>
            </w:r>
          </w:p>
        </w:tc>
      </w:tr>
      <w:tr w:rsidR="00D927FD">
        <w:trPr>
          <w:trHeight w:val="2528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lastRenderedPageBreak/>
              <w:t>차이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점</w:t>
            </w:r>
          </w:p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반복적이거나 주기적인 응력이 원인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미시적인 변형 축적으로 어떤 한계가 지나면 돌연 불안정 파괴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외형상변화를 거의 수반 안 하다가 취성파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괴 양상</w:t>
            </w:r>
            <w:r>
              <w:rPr>
                <w:sz w:val="14"/>
                <w:szCs w:val="14"/>
              </w:rPr>
              <w:t>)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응력수준에 피로수명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파괴까지의 응력 반복횟수</w:t>
            </w:r>
            <w:r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  <w:lang w:val="ko-KR"/>
              </w:rPr>
              <w:t>은 반비례하여 증가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그러나 일차적으로는 내부 결함 등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의 존재가 중요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국소의치 클래스프와 </w:t>
            </w:r>
            <w:proofErr w:type="gramStart"/>
            <w:r>
              <w:rPr>
                <w:sz w:val="14"/>
                <w:szCs w:val="14"/>
              </w:rPr>
              <w:t xml:space="preserve">implant </w:t>
            </w:r>
            <w:r>
              <w:rPr>
                <w:sz w:val="14"/>
                <w:szCs w:val="14"/>
                <w:lang w:val="ko-KR"/>
              </w:rPr>
              <w:t>에서</w:t>
            </w:r>
            <w:proofErr w:type="gramEnd"/>
            <w:r>
              <w:rPr>
                <w:sz w:val="14"/>
                <w:szCs w:val="14"/>
                <w:lang w:val="ko-KR"/>
              </w:rPr>
              <w:t xml:space="preserve"> 중요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장시간에 적용된 응력이 원인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변형이 서서히 증가하는 양상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크리프의 정도는 온도 높을수록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하중의 크기가 클수록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작용시간 길수록 커짐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아말감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교합력에 변형이 일어나 변연부 돌출</w:t>
            </w:r>
            <w:r>
              <w:rPr>
                <w:sz w:val="14"/>
                <w:szCs w:val="14"/>
              </w:rPr>
              <w:t xml:space="preserve">), </w:t>
            </w:r>
            <w:r>
              <w:rPr>
                <w:sz w:val="14"/>
                <w:szCs w:val="14"/>
                <w:lang w:val="ko-KR"/>
              </w:rPr>
              <w:t>클래스프와 교정용 선재에서도 장기간</w:t>
            </w:r>
          </w:p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</w:rPr>
              <w:t>사용 했을</w:t>
            </w:r>
            <w:proofErr w:type="gramEnd"/>
            <w:r>
              <w:rPr>
                <w:sz w:val="14"/>
                <w:szCs w:val="14"/>
              </w:rPr>
              <w:t xml:space="preserve"> 시 특성 저하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737C7">
      <w:pPr>
        <w:keepLines/>
      </w:pPr>
      <w:r>
        <w:t xml:space="preserve"> </w:t>
      </w:r>
    </w:p>
    <w:p w:rsidR="00D927FD" w:rsidRDefault="00D737C7">
      <w:pPr>
        <w:keepLines/>
        <w:spacing w:before="10"/>
        <w:ind w:left="131" w:hanging="131"/>
      </w:pPr>
      <w:r>
        <w:t>A: 탄성에너지율(resilience), B: 인성(toughness)☆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890910" cy="1553210"/>
            <wp:effectExtent l="0" t="0" r="0" b="0"/>
            <wp:docPr id="1073741842" name="officeArt object" descr="그림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그림 18" descr="그림 18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910" cy="1553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F2F2F2"/>
        <w:spacing w:before="60" w:after="60"/>
        <w:ind w:left="257"/>
        <w:rPr>
          <w:sz w:val="16"/>
          <w:szCs w:val="16"/>
        </w:rPr>
      </w:pPr>
      <w:r>
        <w:rPr>
          <w:sz w:val="16"/>
          <w:szCs w:val="16"/>
        </w:rPr>
        <w:t>[그림] A: 탄성에너지율(resilience), B: 인성(toughness)</w:t>
      </w:r>
    </w:p>
    <w:p w:rsidR="00D927FD" w:rsidRDefault="00D737C7">
      <w:pPr>
        <w:keepLines/>
        <w:shd w:val="clear" w:color="auto" w:fill="F2F2F2"/>
        <w:spacing w:before="60" w:after="60"/>
        <w:ind w:left="257"/>
        <w:rPr>
          <w:color w:val="FF0000"/>
          <w:u w:color="FF0000"/>
        </w:rPr>
      </w:pPr>
      <w:r>
        <w:rPr>
          <w:color w:val="FF0000"/>
          <w:u w:color="FF0000"/>
        </w:rPr>
        <w:t xml:space="preserve">26 </w:t>
      </w:r>
      <w:r>
        <w:rPr>
          <w:b/>
          <w:bCs/>
          <w:color w:val="4F81BD"/>
          <w:sz w:val="16"/>
          <w:szCs w:val="16"/>
          <w:u w:color="4F81BD"/>
          <w:lang w:val="ko-KR"/>
        </w:rPr>
        <w:t xml:space="preserve">연성재료 </w:t>
      </w:r>
      <w:r>
        <w:rPr>
          <w:b/>
          <w:bCs/>
          <w:color w:val="4F81BD"/>
          <w:sz w:val="16"/>
          <w:szCs w:val="16"/>
          <w:u w:color="4F81BD"/>
        </w:rPr>
        <w:t>(</w:t>
      </w:r>
      <w:proofErr w:type="gramStart"/>
      <w:r>
        <w:rPr>
          <w:b/>
          <w:bCs/>
          <w:color w:val="4F81BD"/>
          <w:sz w:val="16"/>
          <w:szCs w:val="16"/>
          <w:u w:color="4F81BD"/>
          <w:lang w:val="ko-KR"/>
        </w:rPr>
        <w:t>점성체</w:t>
      </w:r>
      <w:r>
        <w:rPr>
          <w:b/>
          <w:bCs/>
          <w:color w:val="4F81BD"/>
          <w:sz w:val="16"/>
          <w:szCs w:val="16"/>
          <w:u w:color="4F81BD"/>
        </w:rPr>
        <w:t>,</w:t>
      </w:r>
      <w:r>
        <w:rPr>
          <w:b/>
          <w:bCs/>
          <w:color w:val="4F81BD"/>
          <w:sz w:val="16"/>
          <w:szCs w:val="16"/>
          <w:u w:color="4F81BD"/>
          <w:lang w:val="ko-KR"/>
        </w:rPr>
        <w:t>액체</w:t>
      </w:r>
      <w:proofErr w:type="gramEnd"/>
      <w:r>
        <w:rPr>
          <w:b/>
          <w:bCs/>
          <w:color w:val="4F81BD"/>
          <w:sz w:val="16"/>
          <w:szCs w:val="16"/>
          <w:u w:color="4F81BD"/>
        </w:rPr>
        <w:t xml:space="preserve">). </w:t>
      </w:r>
      <w:r>
        <w:rPr>
          <w:b/>
          <w:bCs/>
          <w:color w:val="4F81BD"/>
          <w:sz w:val="16"/>
          <w:szCs w:val="16"/>
          <w:u w:color="4F81BD"/>
          <w:lang w:val="ko-KR"/>
        </w:rPr>
        <w:t>하중이 가하면 시간이 지날수록일정한 속도로 계속 변형되고</w:t>
      </w:r>
      <w:r>
        <w:rPr>
          <w:b/>
          <w:bCs/>
          <w:color w:val="4F81BD"/>
          <w:sz w:val="16"/>
          <w:szCs w:val="16"/>
          <w:u w:color="4F81BD"/>
        </w:rPr>
        <w:t xml:space="preserve"> </w:t>
      </w:r>
      <w:r>
        <w:rPr>
          <w:b/>
          <w:bCs/>
          <w:color w:val="4F81BD"/>
          <w:sz w:val="16"/>
          <w:szCs w:val="16"/>
          <w:u w:color="4F81BD"/>
          <w:lang w:val="ko-KR"/>
        </w:rPr>
        <w:t>하중을 제거해도 회복되지 않음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압입경도시험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1. Brinell </w:t>
      </w:r>
      <w:r>
        <w:rPr>
          <w:lang w:val="ko-KR"/>
        </w:rPr>
        <w:t>경도시험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강철 </w:t>
      </w:r>
      <w:r>
        <w:t>Ball(</w:t>
      </w:r>
      <w:r>
        <w:rPr>
          <w:lang w:val="ko-KR"/>
        </w:rPr>
        <w:t xml:space="preserve">직경 </w:t>
      </w:r>
      <w:r>
        <w:t>10mm)</w:t>
      </w:r>
      <w:r>
        <w:rPr>
          <w:lang w:val="ko-KR"/>
        </w:rPr>
        <w:t>을 정적 외력 가하여 일정 시간 동안 재료의 표면에 압입한 다음</w:t>
      </w:r>
      <w:r>
        <w:t xml:space="preserve">, </w:t>
      </w:r>
      <w:r>
        <w:rPr>
          <w:lang w:val="ko-KR"/>
        </w:rPr>
        <w:t>압입에 의하여 형성된 자국의 표면적으로 압입하중을 나누어 경도치 표시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소성변형이 쉽게 일어나는 금속재료의 경도측정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proofErr w:type="gramStart"/>
      <w:r>
        <w:t>Rockwell :</w:t>
      </w:r>
      <w:proofErr w:type="gramEnd"/>
      <w:r>
        <w:t xml:space="preserve"> well(</w:t>
      </w:r>
      <w:r>
        <w:rPr>
          <w:lang w:val="ko-KR"/>
        </w:rPr>
        <w:t>우물</w:t>
      </w:r>
      <w:r>
        <w:t>)</w:t>
      </w:r>
      <w:r>
        <w:rPr>
          <w:lang w:val="ko-KR"/>
        </w:rPr>
        <w:t>이니까 깊이측정</w:t>
      </w:r>
      <w:r>
        <w:t>(</w:t>
      </w:r>
      <w:r>
        <w:rPr>
          <w:lang w:val="ko-KR"/>
        </w:rPr>
        <w:t>나머지는 면적측정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강철구나 다이아몬드 원추 압자를 재료 표면에 압입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금속재료의 경도측정에 적합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비커스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꼭지각의 대면각이 </w:t>
      </w:r>
      <w:r>
        <w:t>136°</w:t>
      </w:r>
      <w:r>
        <w:rPr>
          <w:lang w:val="ko-KR"/>
        </w:rPr>
        <w:t>인 다이아몬드 압자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금속재료와 취성재료에 적합 </w:t>
      </w:r>
      <w:r>
        <w:t xml:space="preserve">→ </w:t>
      </w:r>
      <w:r>
        <w:rPr>
          <w:lang w:val="ko-KR"/>
        </w:rPr>
        <w:t>금</w:t>
      </w:r>
      <w:r>
        <w:t xml:space="preserve">, </w:t>
      </w:r>
      <w:r>
        <w:rPr>
          <w:lang w:val="ko-KR"/>
        </w:rPr>
        <w:t>시멘트</w:t>
      </w:r>
      <w:r>
        <w:t xml:space="preserve">, </w:t>
      </w:r>
      <w:r>
        <w:rPr>
          <w:lang w:val="ko-KR"/>
        </w:rPr>
        <w:t>세라믹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누프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측정원리가 비커스 경도와 같으나 능형의 대각선 비가 </w:t>
      </w:r>
      <w:proofErr w:type="gramStart"/>
      <w:r>
        <w:t>7.11 :</w:t>
      </w:r>
      <w:proofErr w:type="gramEnd"/>
      <w:r>
        <w:t xml:space="preserve"> 1 </w:t>
      </w:r>
      <w:r>
        <w:rPr>
          <w:lang w:val="ko-KR"/>
        </w:rPr>
        <w:t>인 다이아몬드 압자 사용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수 </w:t>
      </w:r>
      <w:r>
        <w:t xml:space="preserve">gram </w:t>
      </w:r>
      <w:r>
        <w:rPr>
          <w:lang w:val="ko-KR"/>
        </w:rPr>
        <w:t xml:space="preserve">정도 작은 압입하중 </w:t>
      </w:r>
      <w:r>
        <w:t>(</w:t>
      </w:r>
      <w:r>
        <w:rPr>
          <w:lang w:val="ko-KR"/>
        </w:rPr>
        <w:t>표면 미소경도 측정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탄성력을 갖는 치과재료의 경도 측정가능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치아</w:t>
      </w:r>
      <w:r>
        <w:t xml:space="preserve">, </w:t>
      </w:r>
      <w:r>
        <w:rPr>
          <w:lang w:val="ko-KR"/>
        </w:rPr>
        <w:t>탄성 회복하는 치과재료</w:t>
      </w:r>
      <w:r>
        <w:t xml:space="preserve">(C.R. </w:t>
      </w:r>
      <w:r>
        <w:rPr>
          <w:lang w:val="ko-KR"/>
        </w:rPr>
        <w:t>금합금</w:t>
      </w:r>
      <w:r>
        <w:t>)</w:t>
      </w:r>
      <w:r>
        <w:rPr>
          <w:lang w:val="ko-KR"/>
        </w:rPr>
        <w:t>에 사용</w:t>
      </w:r>
    </w:p>
    <w:p w:rsidR="00D927FD" w:rsidRDefault="00D737C7">
      <w:pPr>
        <w:keepLines/>
        <w:spacing w:before="10"/>
      </w:pPr>
      <w:r>
        <w:t xml:space="preserve">cf) Brinell </w:t>
      </w:r>
      <w:r>
        <w:rPr>
          <w:lang w:val="ko-KR"/>
        </w:rPr>
        <w:t>경도</w:t>
      </w:r>
      <w:r>
        <w:t xml:space="preserve">, Rockwell </w:t>
      </w:r>
      <w:r>
        <w:rPr>
          <w:lang w:val="ko-KR"/>
        </w:rPr>
        <w:t>경도시험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쉽게 소성변형이 일어나는 금속재료의 경도측정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탄성회복력이 큰 재료와 취성이 있는 재료의 측정에는 적합하지 않음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r>
        <w:rPr>
          <w:lang w:val="ko-KR"/>
        </w:rPr>
        <w:t>누프 경도시험은 높은 탄력성을 갖는 물체에 사용가능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실제로는 레진 정도의 탄력성을 갖는 것은 누프를 많이 이용하고</w:t>
      </w:r>
      <w:r>
        <w:t xml:space="preserve">, </w:t>
      </w:r>
      <w:r>
        <w:rPr>
          <w:lang w:val="ko-KR"/>
        </w:rPr>
        <w:t>인상재와 같이 탄력성이 큰 것은 할 수 없으며 인상재는 쇼어 경도시험으로 함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cf) </w:t>
      </w:r>
      <w:r>
        <w:rPr>
          <w:lang w:val="ko-KR"/>
        </w:rPr>
        <w:t>치아와 치과용 합금 및 복합레진의 경도를 비교하기 적합한 경도시험은</w:t>
      </w:r>
      <w:r>
        <w:t xml:space="preserve">? </w:t>
      </w:r>
      <w:r>
        <w:rPr>
          <w:lang w:val="ko-KR"/>
        </w:rPr>
        <w:t>누프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927FD">
      <w:pPr>
        <w:keepLines/>
        <w:spacing w:before="10"/>
        <w:ind w:left="131" w:hanging="131"/>
      </w:pP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1197"/>
        <w:gridCol w:w="620"/>
        <w:gridCol w:w="1170"/>
        <w:gridCol w:w="1173"/>
      </w:tblGrid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1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Indenter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측정</w:t>
            </w:r>
          </w:p>
        </w:tc>
        <w:tc>
          <w:tcPr>
            <w:tcW w:w="11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특징</w:t>
            </w:r>
          </w:p>
        </w:tc>
        <w:tc>
          <w:tcPr>
            <w:tcW w:w="117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적용</w:t>
            </w:r>
          </w:p>
        </w:tc>
      </w:tr>
      <w:tr w:rsidR="00D927FD">
        <w:trPr>
          <w:trHeight w:val="1269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브리넬</w:t>
            </w:r>
          </w:p>
        </w:tc>
        <w:tc>
          <w:tcPr>
            <w:tcW w:w="11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지름 10</w:t>
            </w:r>
            <w:proofErr w:type="gramStart"/>
            <w:r>
              <w:rPr>
                <w:sz w:val="14"/>
                <w:szCs w:val="14"/>
              </w:rPr>
              <w:t>mm 의</w:t>
            </w:r>
            <w:proofErr w:type="gramEnd"/>
            <w:r>
              <w:rPr>
                <w:sz w:val="14"/>
                <w:szCs w:val="14"/>
              </w:rPr>
              <w:t xml:space="preserve"> 강철구</w:t>
            </w:r>
          </w:p>
          <w:p w:rsidR="00D927FD" w:rsidRDefault="00D737C7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>
                  <wp:extent cx="590550" cy="548165"/>
                  <wp:effectExtent l="0" t="0" r="0" b="0"/>
                  <wp:docPr id="1073741843" name="officeArt object" descr="그림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그림 19" descr="그림 19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81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면적</w:t>
            </w:r>
          </w:p>
        </w:tc>
        <w:tc>
          <w:tcPr>
            <w:tcW w:w="11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  <w:lang w:val="ko-KR"/>
              </w:rPr>
              <w:t xml:space="preserve">압입하중 </w:t>
            </w:r>
            <w:r>
              <w:rPr>
                <w:sz w:val="14"/>
                <w:szCs w:val="14"/>
              </w:rPr>
              <w:t>/</w:t>
            </w:r>
            <w:proofErr w:type="gramEnd"/>
            <w:r>
              <w:rPr>
                <w:sz w:val="14"/>
                <w:szCs w:val="14"/>
                <w:lang w:val="ko-KR"/>
              </w:rPr>
              <w:t xml:space="preserve"> 자국의 표면적</w:t>
            </w:r>
          </w:p>
        </w:tc>
        <w:tc>
          <w:tcPr>
            <w:tcW w:w="117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쉽게 소성변형 일어나는 금속 재료의 경도 측정에는 적합</w:t>
            </w:r>
          </w:p>
        </w:tc>
      </w:tr>
      <w:tr w:rsidR="00D927FD">
        <w:trPr>
          <w:trHeight w:val="11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락크웰</w:t>
            </w:r>
          </w:p>
        </w:tc>
        <w:tc>
          <w:tcPr>
            <w:tcW w:w="11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ko-KR"/>
              </w:rPr>
              <w:t>강철구나 다이아몬드 원추</w:t>
            </w:r>
          </w:p>
          <w:p w:rsidR="00D927FD" w:rsidRDefault="00D737C7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>
                  <wp:extent cx="652018" cy="442596"/>
                  <wp:effectExtent l="0" t="0" r="0" b="0"/>
                  <wp:docPr id="1073741844" name="officeArt object" descr="그림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그림 20" descr="그림 20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018" cy="4425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깊이</w:t>
            </w:r>
          </w:p>
        </w:tc>
        <w:tc>
          <w:tcPr>
            <w:tcW w:w="11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재료의 표면에 정적으로 압입한 깊이 측정</w:t>
            </w:r>
          </w:p>
        </w:tc>
        <w:tc>
          <w:tcPr>
            <w:tcW w:w="117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탄성회복력 큰 재료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취성 재료에는 적합하지 않다</w:t>
            </w:r>
          </w:p>
        </w:tc>
      </w:tr>
      <w:tr w:rsidR="00D927FD">
        <w:trPr>
          <w:trHeight w:val="1627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비커스</w:t>
            </w:r>
          </w:p>
        </w:tc>
        <w:tc>
          <w:tcPr>
            <w:tcW w:w="11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ko-KR"/>
              </w:rPr>
              <w:t xml:space="preserve">꼭지각 대면각이 </w:t>
            </w:r>
            <w:r>
              <w:rPr>
                <w:sz w:val="14"/>
                <w:szCs w:val="14"/>
              </w:rPr>
              <w:t>136°</w:t>
            </w:r>
            <w:r>
              <w:rPr>
                <w:sz w:val="14"/>
                <w:szCs w:val="14"/>
                <w:lang w:val="ko-KR"/>
              </w:rPr>
              <w:t>인 다이아몬드</w:t>
            </w:r>
          </w:p>
          <w:p w:rsidR="00D927FD" w:rsidRDefault="00D737C7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>
                  <wp:extent cx="652018" cy="420895"/>
                  <wp:effectExtent l="0" t="0" r="0" b="0"/>
                  <wp:docPr id="1073741845" name="officeArt object" descr="그림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그림 21" descr="그림 21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018" cy="42089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면적</w:t>
            </w:r>
          </w:p>
        </w:tc>
        <w:tc>
          <w:tcPr>
            <w:tcW w:w="11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  <w:lang w:val="ko-KR"/>
              </w:rPr>
              <w:t xml:space="preserve">압입하중 </w:t>
            </w:r>
            <w:r>
              <w:rPr>
                <w:sz w:val="14"/>
                <w:szCs w:val="14"/>
              </w:rPr>
              <w:t>/</w:t>
            </w:r>
            <w:proofErr w:type="gramEnd"/>
            <w:r>
              <w:rPr>
                <w:sz w:val="14"/>
                <w:szCs w:val="14"/>
                <w:lang w:val="ko-KR"/>
              </w:rPr>
              <w:t xml:space="preserve"> 압흔의 표면적</w:t>
            </w:r>
          </w:p>
        </w:tc>
        <w:tc>
          <w:tcPr>
            <w:tcW w:w="117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금속재료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 xml:space="preserve">취성재료에 적합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주조용 합금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접착재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세라믹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치아 경조직 등</w:t>
            </w:r>
            <w:r>
              <w:rPr>
                <w:sz w:val="14"/>
                <w:szCs w:val="14"/>
              </w:rPr>
              <w:t>)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 xml:space="preserve">탄성회복력 큰 재료에는 </w:t>
            </w:r>
            <w:r>
              <w:rPr>
                <w:sz w:val="14"/>
                <w:szCs w:val="14"/>
                <w:lang w:val="ko-KR"/>
              </w:rPr>
              <w:lastRenderedPageBreak/>
              <w:t xml:space="preserve">적합지 않음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치과사용多</w:t>
            </w:r>
            <w:r>
              <w:rPr>
                <w:sz w:val="14"/>
                <w:szCs w:val="14"/>
              </w:rPr>
              <w:t>)</w:t>
            </w:r>
          </w:p>
        </w:tc>
      </w:tr>
      <w:tr w:rsidR="00D927FD">
        <w:trPr>
          <w:trHeight w:val="1754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lastRenderedPageBreak/>
              <w:t>누프</w:t>
            </w:r>
          </w:p>
        </w:tc>
        <w:tc>
          <w:tcPr>
            <w:tcW w:w="119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ko-KR"/>
              </w:rPr>
              <w:t xml:space="preserve">능형의 대각선비가 </w:t>
            </w:r>
            <w:r>
              <w:rPr>
                <w:sz w:val="14"/>
                <w:szCs w:val="14"/>
              </w:rPr>
              <w:t xml:space="preserve">7.11:1 </w:t>
            </w:r>
            <w:r>
              <w:rPr>
                <w:sz w:val="14"/>
                <w:szCs w:val="14"/>
                <w:lang w:val="ko-KR"/>
              </w:rPr>
              <w:t>인 다이아몬드 압자</w:t>
            </w:r>
          </w:p>
          <w:p w:rsidR="00D927FD" w:rsidRDefault="00D737C7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>
                  <wp:extent cx="652018" cy="736169"/>
                  <wp:effectExtent l="0" t="0" r="0" b="0"/>
                  <wp:docPr id="1073741846" name="officeArt object" descr="그림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그림 22" descr="그림 22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018" cy="73616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면적</w:t>
            </w:r>
          </w:p>
        </w:tc>
        <w:tc>
          <w:tcPr>
            <w:tcW w:w="11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  <w:lang w:val="ko-KR"/>
              </w:rPr>
              <w:t xml:space="preserve">압입하중 </w:t>
            </w:r>
            <w:r>
              <w:rPr>
                <w:sz w:val="14"/>
                <w:szCs w:val="14"/>
              </w:rPr>
              <w:t>/</w:t>
            </w:r>
            <w:proofErr w:type="gramEnd"/>
            <w:r>
              <w:rPr>
                <w:sz w:val="14"/>
                <w:szCs w:val="14"/>
                <w:lang w:val="ko-KR"/>
              </w:rPr>
              <w:t xml:space="preserve"> 압흔의 표면적</w:t>
            </w:r>
          </w:p>
        </w:tc>
        <w:tc>
          <w:tcPr>
            <w:tcW w:w="117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압흔의 깊이가 아주 낮아 표면의 미소경도 측정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작은 압입하중에 사용가능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▶</w:t>
            </w:r>
            <w:r>
              <w:rPr>
                <w:sz w:val="14"/>
                <w:szCs w:val="14"/>
                <w:lang w:val="ko-KR"/>
              </w:rPr>
              <w:t>탄성회복력 있는 재료의 경도측정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반발경도시험</w:t>
      </w:r>
    </w:p>
    <w:p w:rsidR="00D927FD" w:rsidRDefault="00D737C7">
      <w:pPr>
        <w:keepLines/>
        <w:spacing w:before="50"/>
        <w:ind w:left="120" w:hanging="120"/>
      </w:pPr>
      <w:r>
        <w:t xml:space="preserve">1. Shore </w:t>
      </w:r>
      <w:r>
        <w:rPr>
          <w:lang w:val="ko-KR"/>
        </w:rPr>
        <w:t>경도시험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일정한 형상과 중량을 갖는 해머를 규정된 높이에서 낙하시켜 반발하는 정도로 경도 측정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반발높이 측정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proofErr w:type="gramStart"/>
      <w:r>
        <w:t xml:space="preserve">Shore </w:t>
      </w:r>
      <w:r>
        <w:rPr>
          <w:lang w:val="ko-KR"/>
        </w:rPr>
        <w:t>의</w:t>
      </w:r>
      <w:proofErr w:type="gramEnd"/>
      <w:r>
        <w:t xml:space="preserve"> durometer </w:t>
      </w:r>
      <w:r>
        <w:rPr>
          <w:lang w:val="ko-KR"/>
        </w:rPr>
        <w:t>를 이용한 경도시험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재료 표면에 일정 하중을 가하여 침을 압입 후 반발하는 정도로 경도 측정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고무와 같은 탄성재료 비교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간접인장강도시험</w:t>
      </w:r>
    </w:p>
    <w:p w:rsidR="00D927FD" w:rsidRDefault="00D737C7">
      <w:pPr>
        <w:keepLines/>
        <w:spacing w:before="10"/>
      </w:pPr>
      <w:r>
        <w:rPr>
          <w:lang w:val="ko-KR"/>
        </w:rPr>
        <w:t>취성이 큰 재료</w:t>
      </w:r>
      <w:r>
        <w:t>(</w:t>
      </w:r>
      <w:r>
        <w:rPr>
          <w:lang w:val="ko-KR"/>
        </w:rPr>
        <w:t>아말감</w:t>
      </w:r>
      <w:r>
        <w:t xml:space="preserve">, </w:t>
      </w:r>
      <w:r>
        <w:rPr>
          <w:lang w:val="ko-KR"/>
        </w:rPr>
        <w:t>석고</w:t>
      </w:r>
      <w:r>
        <w:t xml:space="preserve">, </w:t>
      </w:r>
      <w:r>
        <w:rPr>
          <w:lang w:val="ko-KR"/>
        </w:rPr>
        <w:t>시멘트</w:t>
      </w:r>
      <w:r>
        <w:t>)</w:t>
      </w:r>
      <w:r>
        <w:rPr>
          <w:lang w:val="ko-KR"/>
        </w:rPr>
        <w:t>의 원주상 시편을 직경방향으로 압축</w:t>
      </w:r>
    </w:p>
    <w:p w:rsidR="00D927FD" w:rsidRDefault="00D737C7">
      <w:pPr>
        <w:keepLines/>
        <w:spacing w:before="10"/>
        <w:ind w:left="620" w:hanging="160"/>
      </w:pPr>
      <w:r>
        <w:t xml:space="preserve">    </w:t>
      </w:r>
      <w:r>
        <w:rPr>
          <w:noProof/>
        </w:rPr>
        <w:drawing>
          <wp:inline distT="0" distB="0" distL="0" distR="0">
            <wp:extent cx="1335811" cy="471267"/>
            <wp:effectExtent l="0" t="0" r="0" b="0"/>
            <wp:docPr id="1073741847" name="officeArt object" descr="그림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그림 23" descr="그림 23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811" cy="4712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</w:pPr>
      <w:r>
        <w:t>(σ=</w:t>
      </w:r>
      <w:r>
        <w:rPr>
          <w:lang w:val="ko-KR"/>
        </w:rPr>
        <w:t>인장강도</w:t>
      </w:r>
      <w:r>
        <w:t>, P=</w:t>
      </w:r>
      <w:r>
        <w:rPr>
          <w:lang w:val="ko-KR"/>
        </w:rPr>
        <w:t>압축하중</w:t>
      </w:r>
      <w:r>
        <w:t>, D=</w:t>
      </w:r>
      <w:r>
        <w:rPr>
          <w:lang w:val="ko-KR"/>
        </w:rPr>
        <w:t>시편의 직경</w:t>
      </w:r>
      <w:r>
        <w:t>, t=</w:t>
      </w:r>
      <w:r>
        <w:rPr>
          <w:lang w:val="ko-KR"/>
        </w:rPr>
        <w:t>시편의 두께</w:t>
      </w:r>
      <w:r>
        <w:t>)</w:t>
      </w: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파괴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재료가 응력에 의하여 </w:t>
      </w:r>
      <w:r>
        <w:t xml:space="preserve">2 </w:t>
      </w:r>
      <w:r>
        <w:rPr>
          <w:lang w:val="ko-KR"/>
        </w:rPr>
        <w:t>개 또는 그 이상으로 분리되어 파손되는 것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연성재료 </w:t>
      </w:r>
      <w:r>
        <w:t>:</w:t>
      </w:r>
      <w:proofErr w:type="gramEnd"/>
      <w:r>
        <w:rPr>
          <w:lang w:val="ko-KR"/>
        </w:rPr>
        <w:t xml:space="preserve"> 재료가 소성변형을 일으켜 외부변형 후 발생</w:t>
      </w:r>
      <w:r>
        <w:t xml:space="preserve">, </w:t>
      </w:r>
      <w:r>
        <w:rPr>
          <w:lang w:val="ko-KR"/>
        </w:rPr>
        <w:t>균열전진 속도가 느리기 때문에 파괴가 일어날 때까지 많은 양의 에너지가 소모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취성재료 </w:t>
      </w:r>
      <w:r>
        <w:t>:</w:t>
      </w:r>
      <w:proofErr w:type="gramEnd"/>
      <w:r>
        <w:rPr>
          <w:lang w:val="ko-KR"/>
        </w:rPr>
        <w:t xml:space="preserve"> 외부형상이 거의 변화하지 않고 균열이 벽개면</w:t>
      </w:r>
      <w:r>
        <w:t>(cleavage plane)</w:t>
      </w:r>
      <w:r>
        <w:rPr>
          <w:lang w:val="ko-KR"/>
        </w:rPr>
        <w:t>을 따라서 빠르게 전파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유체의 유동과 점성계수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요변성</w:t>
      </w:r>
      <w:r>
        <w:t>(thixotropy, pseudoplasticity ★, shear thinning)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점성이 높은 재료를 휘저어 주면 점성이 감소하지만</w:t>
      </w:r>
      <w:r>
        <w:t xml:space="preserve">, </w:t>
      </w:r>
      <w:r>
        <w:rPr>
          <w:lang w:val="ko-KR"/>
        </w:rPr>
        <w:t>가만히 두면 점성이 증가하는 현상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트레이에 담긴 인상재는 점도가 높아서 잘 흘러내리지 </w:t>
      </w:r>
      <w:proofErr w:type="gramStart"/>
      <w:r>
        <w:rPr>
          <w:lang w:val="ko-KR"/>
        </w:rPr>
        <w:t xml:space="preserve">않지만 </w:t>
      </w:r>
      <w:r>
        <w:t>,</w:t>
      </w:r>
      <w:proofErr w:type="gramEnd"/>
      <w:r>
        <w:rPr>
          <w:lang w:val="ko-KR"/>
        </w:rPr>
        <w:t xml:space="preserve"> 시린지를 이용하면 출구속도가 커 점도가 감소하여 미세한 부위까지 흘러 들어감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고무인상재는 전단응력이 높으면 점도가 낮아져 흐름성이 좋아짐</w:t>
      </w:r>
      <w:r>
        <w:t xml:space="preserve">. </w:t>
      </w:r>
      <w:r>
        <w:rPr>
          <w:lang w:val="ko-KR"/>
        </w:rPr>
        <w:t>즉</w:t>
      </w:r>
      <w:r>
        <w:t xml:space="preserve">, </w:t>
      </w:r>
      <w:r>
        <w:rPr>
          <w:lang w:val="ko-KR"/>
        </w:rPr>
        <w:t xml:space="preserve">재료 혼합 시 또는 주사기를 </w:t>
      </w:r>
      <w:proofErr w:type="gramStart"/>
      <w:r>
        <w:rPr>
          <w:lang w:val="ko-KR"/>
        </w:rPr>
        <w:t>빠져 나올</w:t>
      </w:r>
      <w:proofErr w:type="gramEnd"/>
      <w:r>
        <w:rPr>
          <w:lang w:val="ko-KR"/>
        </w:rPr>
        <w:t xml:space="preserve"> 때 전단응력</w:t>
      </w:r>
      <w:r>
        <w:t>(shear stress)</w:t>
      </w:r>
      <w:r>
        <w:rPr>
          <w:lang w:val="ko-KR"/>
        </w:rPr>
        <w:t xml:space="preserve">높으면 </w:t>
      </w:r>
      <w:r>
        <w:t xml:space="preserve">→ </w:t>
      </w:r>
      <w:r>
        <w:rPr>
          <w:lang w:val="ko-KR"/>
        </w:rPr>
        <w:t xml:space="preserve">점도 </w:t>
      </w:r>
      <w:r>
        <w:t xml:space="preserve">↓ → </w:t>
      </w:r>
      <w:r>
        <w:rPr>
          <w:lang w:val="ko-KR"/>
        </w:rPr>
        <w:t xml:space="preserve">흐름성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실리콘 인상재에서 노즐이 작으면 인상재 점도가 묽어지는 현상</w:t>
      </w:r>
      <w:r>
        <w:t xml:space="preserve">, </w:t>
      </w:r>
      <w:r>
        <w:rPr>
          <w:lang w:val="ko-KR"/>
        </w:rPr>
        <w:t>부가중합형 실리콘 인상재에서 특히 유용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r>
        <w:rPr>
          <w:lang w:val="ko-KR"/>
        </w:rPr>
        <w:t>점도</w:t>
      </w:r>
      <w:r>
        <w:t xml:space="preserve">(viscosity): </w:t>
      </w:r>
      <w:r>
        <w:rPr>
          <w:lang w:val="ko-KR"/>
        </w:rPr>
        <w:t>유체 흐름에 대한 내부 저항</w:t>
      </w:r>
      <w:r>
        <w:t xml:space="preserve">. </w:t>
      </w:r>
      <w:r>
        <w:rPr>
          <w:lang w:val="ko-KR"/>
        </w:rPr>
        <w:t>정량적 측정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점조도</w:t>
      </w:r>
      <w:r>
        <w:t xml:space="preserve">(consistency): </w:t>
      </w:r>
      <w:r>
        <w:rPr>
          <w:lang w:val="ko-KR"/>
        </w:rPr>
        <w:t>물질의 질감</w:t>
      </w:r>
      <w:r>
        <w:t xml:space="preserve">. </w:t>
      </w:r>
      <w:r>
        <w:rPr>
          <w:lang w:val="ko-KR"/>
        </w:rPr>
        <w:t>정성적 측정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온도와 시간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유체</w:t>
      </w:r>
      <w:r>
        <w:t xml:space="preserve">: </w:t>
      </w:r>
      <w:r>
        <w:rPr>
          <w:lang w:val="ko-KR"/>
        </w:rPr>
        <w:t xml:space="preserve">온도 상승 </w:t>
      </w:r>
      <w:r>
        <w:t xml:space="preserve">→ </w:t>
      </w:r>
      <w:r>
        <w:rPr>
          <w:lang w:val="ko-KR"/>
        </w:rPr>
        <w:t>점성이 크게 감소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경화가 발생하는 </w:t>
      </w:r>
      <w:proofErr w:type="gramStart"/>
      <w:r>
        <w:rPr>
          <w:lang w:val="ko-KR"/>
        </w:rPr>
        <w:t xml:space="preserve">재료 </w:t>
      </w:r>
      <w:r>
        <w:t>:</w:t>
      </w:r>
      <w:proofErr w:type="gramEnd"/>
      <w:r>
        <w:rPr>
          <w:lang w:val="ko-KR"/>
        </w:rPr>
        <w:t xml:space="preserve"> 경화 시간 후 점성 증가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고무인상재</w:t>
      </w:r>
      <w:r>
        <w:t xml:space="preserve">: </w:t>
      </w:r>
      <w:r>
        <w:rPr>
          <w:lang w:val="ko-KR"/>
        </w:rPr>
        <w:t>점도는 점조도가 낮을수록 낮고</w:t>
      </w:r>
      <w:r>
        <w:t xml:space="preserve">, </w:t>
      </w:r>
      <w:r>
        <w:rPr>
          <w:lang w:val="ko-KR"/>
        </w:rPr>
        <w:t>시간이 경과할수록 증가</w:t>
      </w:r>
      <w:r>
        <w:t xml:space="preserve">, </w:t>
      </w:r>
      <w:r>
        <w:rPr>
          <w:lang w:val="ko-KR"/>
        </w:rPr>
        <w:t xml:space="preserve">온도가 높을수록 증가 </w:t>
      </w:r>
      <w:r>
        <w:t>(</w:t>
      </w:r>
      <w:r>
        <w:rPr>
          <w:lang w:val="ko-KR"/>
        </w:rPr>
        <w:t>유체는 온도가 증가하면 점성 감소</w:t>
      </w:r>
      <w:r>
        <w:t xml:space="preserve">. </w:t>
      </w:r>
      <w:r>
        <w:rPr>
          <w:lang w:val="ko-KR"/>
        </w:rPr>
        <w:t>고무인상재의 혼합 후 점도는 온도가 높을수록 빠르게 증가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>3. Dilatant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점성계수가 변형속도가 증가함에 따라 증가하는 유체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>녹말액</w:t>
      </w:r>
      <w:r>
        <w:t xml:space="preserve">, </w:t>
      </w:r>
      <w:r>
        <w:rPr>
          <w:lang w:val="ko-KR"/>
        </w:rPr>
        <w:t>유동성 레진</w:t>
      </w:r>
    </w:p>
    <w:p w:rsidR="00D927FD" w:rsidRDefault="00D737C7">
      <w:pPr>
        <w:keepLines/>
        <w:spacing w:before="50"/>
        <w:ind w:left="120" w:hanging="120"/>
      </w:pPr>
      <w:r>
        <w:t xml:space="preserve">4. Newton </w:t>
      </w:r>
      <w:r>
        <w:rPr>
          <w:lang w:val="ko-KR"/>
        </w:rPr>
        <w:t xml:space="preserve">유체 </w:t>
      </w:r>
      <w:r>
        <w:t>(</w:t>
      </w:r>
      <w:r>
        <w:rPr>
          <w:lang w:val="ko-KR"/>
        </w:rPr>
        <w:t>이상유체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점성계수가 변형속도에 관계없이 항상 일정한 값을 갖는 유체</w:t>
      </w:r>
    </w:p>
    <w:p w:rsidR="00D927FD" w:rsidRDefault="00D737C7">
      <w:pPr>
        <w:keepLines/>
        <w:spacing w:before="10"/>
        <w:rPr>
          <w:color w:val="FF0000"/>
          <w:u w:color="FF0000"/>
        </w:rPr>
      </w:pPr>
      <w:r>
        <w:t>5.</w:t>
      </w:r>
      <w:r>
        <w:rPr>
          <w:lang w:val="ko-KR"/>
        </w:rPr>
        <w:t xml:space="preserve">탄성체 </w:t>
      </w:r>
      <w:r>
        <w:t>(</w:t>
      </w:r>
      <w:r>
        <w:rPr>
          <w:lang w:val="ko-KR"/>
        </w:rPr>
        <w:t>스프링</w:t>
      </w:r>
      <w:r>
        <w:t xml:space="preserve">) </w:t>
      </w:r>
      <w:r>
        <w:rPr>
          <w:color w:val="FF0000"/>
          <w:u w:color="FF0000"/>
        </w:rPr>
        <w:t>26</w:t>
      </w:r>
    </w:p>
    <w:p w:rsidR="00D927FD" w:rsidRDefault="00D737C7">
      <w:pPr>
        <w:pStyle w:val="a7"/>
        <w:keepLines/>
        <w:spacing w:before="10"/>
        <w:ind w:left="760"/>
      </w:pPr>
      <w:r>
        <w:rPr>
          <w:noProof/>
        </w:rPr>
        <w:drawing>
          <wp:inline distT="0" distB="0" distL="0" distR="0">
            <wp:extent cx="2089053" cy="1638936"/>
            <wp:effectExtent l="0" t="0" r="0" b="0"/>
            <wp:docPr id="1073741848" name="officeArt object" descr="그림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그림 65" descr="그림 65"/>
                    <pic:cNvPicPr>
                      <a:picLocks noChangeAspect="1"/>
                    </pic:cNvPicPr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053" cy="16389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 xml:space="preserve">- </w:t>
      </w:r>
      <w:r>
        <w:t>T</w:t>
      </w:r>
      <w:proofErr w:type="gramStart"/>
      <w:r>
        <w:t xml:space="preserve">0 </w:t>
      </w:r>
      <w:r>
        <w:rPr>
          <w:lang w:val="ko-KR"/>
        </w:rPr>
        <w:t>에서</w:t>
      </w:r>
      <w:proofErr w:type="gramEnd"/>
      <w:r>
        <w:rPr>
          <w:lang w:val="ko-KR"/>
        </w:rPr>
        <w:t xml:space="preserve"> 순간적으로 변형하고 </w:t>
      </w:r>
      <w:r>
        <w:t>T1</w:t>
      </w:r>
      <w:r>
        <w:rPr>
          <w:lang w:val="ko-KR"/>
        </w:rPr>
        <w:t>에서 하중제거시 바로 회복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lastRenderedPageBreak/>
        <w:t>- 하중 제거 후 순간적으로 변형 회복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 xml:space="preserve"> 알지네이트 인상체에 가해진 외력에 의한 변형속도가 빠르면 이에 해당한다.</w:t>
      </w:r>
    </w:p>
    <w:p w:rsidR="00D927FD" w:rsidRDefault="00D737C7">
      <w:pPr>
        <w:keepLines/>
        <w:spacing w:before="140" w:after="40"/>
        <w:rPr>
          <w:b/>
          <w:bCs/>
          <w:color w:val="FF0000"/>
          <w:sz w:val="19"/>
          <w:szCs w:val="19"/>
          <w:u w:color="FF0000"/>
        </w:rPr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점탄성</w:t>
      </w:r>
      <w:r>
        <w:rPr>
          <w:b/>
          <w:bCs/>
          <w:color w:val="1F3864"/>
          <w:sz w:val="19"/>
          <w:szCs w:val="19"/>
          <w:u w:color="1F3864"/>
        </w:rPr>
        <w:t xml:space="preserve"> </w:t>
      </w:r>
      <w:r>
        <w:rPr>
          <w:b/>
          <w:bCs/>
          <w:color w:val="FF0000"/>
          <w:sz w:val="19"/>
          <w:szCs w:val="19"/>
          <w:u w:color="FF0000"/>
        </w:rPr>
        <w:t>26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noProof/>
        </w:rPr>
        <w:drawing>
          <wp:inline distT="0" distB="0" distL="0" distR="0">
            <wp:extent cx="3240405" cy="1836420"/>
            <wp:effectExtent l="0" t="0" r="0" b="0"/>
            <wp:docPr id="1073741849" name="officeArt object" descr="그림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그림 24" descr="그림 24"/>
                    <pic:cNvPicPr>
                      <a:picLocks noChangeAspect="1"/>
                    </pic:cNvPicPr>
                  </pic:nvPicPr>
                  <pic:blipFill>
                    <a:blip r:embed="rId3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18364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치과재료의 대부분은 탄성</w:t>
      </w:r>
      <w:r>
        <w:t xml:space="preserve">, </w:t>
      </w:r>
      <w:r>
        <w:rPr>
          <w:lang w:val="ko-KR"/>
        </w:rPr>
        <w:t>점성이 복합된 점탄성 특성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스프링과 </w:t>
      </w:r>
      <w:proofErr w:type="gramStart"/>
      <w:r>
        <w:t xml:space="preserve">dashpot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조합에 의해 모형화할 수 있음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점탄성체에 외력 작용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순간적인 탄성변형 </w:t>
      </w:r>
      <w:r>
        <w:t xml:space="preserve">&amp; </w:t>
      </w:r>
      <w:r>
        <w:rPr>
          <w:lang w:val="ko-KR"/>
        </w:rPr>
        <w:t>시간에 따라 서서히 변형증가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외력 제거 시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→ </w:t>
      </w:r>
      <w:r>
        <w:rPr>
          <w:lang w:val="ko-KR"/>
        </w:rPr>
        <w:t>탄성변형은 순간적 회복</w:t>
      </w:r>
      <w:r>
        <w:t xml:space="preserve">, </w:t>
      </w:r>
      <w:r>
        <w:rPr>
          <w:lang w:val="ko-KR"/>
        </w:rPr>
        <w:t>점탄성적 변형은 서서히 회복</w:t>
      </w:r>
      <w:r>
        <w:t xml:space="preserve">, </w:t>
      </w:r>
      <w:r>
        <w:rPr>
          <w:lang w:val="ko-KR"/>
        </w:rPr>
        <w:t>어느정도 영구변형 발생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>하중 제거 후 일부 회복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>지연탄성 (점성 변형이 남음)</w:t>
      </w:r>
    </w:p>
    <w:p w:rsidR="00D927FD" w:rsidRDefault="00D737C7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  <w:proofErr w:type="gramStart"/>
      <w:r>
        <w:rPr>
          <w:color w:val="FF0000"/>
          <w:u w:color="FF0000"/>
        </w:rPr>
        <w:t xml:space="preserve">26  </w:t>
      </w:r>
      <w:r>
        <w:rPr>
          <w:b/>
          <w:bCs/>
          <w:color w:val="4F81BD"/>
          <w:sz w:val="16"/>
          <w:szCs w:val="16"/>
          <w:u w:color="4F81BD"/>
          <w:lang w:val="ko-KR"/>
        </w:rPr>
        <w:t>하중이</w:t>
      </w:r>
      <w:proofErr w:type="gramEnd"/>
      <w:r>
        <w:rPr>
          <w:b/>
          <w:bCs/>
          <w:color w:val="4F81BD"/>
          <w:sz w:val="16"/>
          <w:szCs w:val="16"/>
          <w:u w:color="4F81BD"/>
          <w:lang w:val="ko-KR"/>
        </w:rPr>
        <w:t xml:space="preserve"> 가하면 처음에는 빠르게 변형되고 점점 변형이 증가하다가</w:t>
      </w:r>
      <w:r>
        <w:rPr>
          <w:b/>
          <w:bCs/>
          <w:color w:val="4F81BD"/>
          <w:sz w:val="16"/>
          <w:szCs w:val="16"/>
          <w:u w:color="4F81BD"/>
        </w:rPr>
        <w:t>,</w:t>
      </w:r>
      <w:r>
        <w:rPr>
          <w:b/>
          <w:bCs/>
          <w:color w:val="4F81BD"/>
          <w:sz w:val="16"/>
          <w:szCs w:val="16"/>
          <w:u w:color="4F81BD"/>
          <w:lang w:val="ko-KR"/>
        </w:rPr>
        <w:t>하중 제거 시 일부는 즉시 회복되고 나머지는 시간이 지나면서 서서히 회복</w:t>
      </w:r>
      <w:r>
        <w:rPr>
          <w:b/>
          <w:bCs/>
          <w:color w:val="4F81BD"/>
          <w:sz w:val="16"/>
          <w:szCs w:val="16"/>
          <w:u w:color="4F81BD"/>
        </w:rPr>
        <w:t>(</w:t>
      </w:r>
      <w:r>
        <w:rPr>
          <w:b/>
          <w:bCs/>
          <w:color w:val="4F81BD"/>
          <w:sz w:val="16"/>
          <w:szCs w:val="16"/>
          <w:u w:color="4F81BD"/>
          <w:lang w:val="ko-KR"/>
        </w:rPr>
        <w:t>점탄성체</w:t>
      </w:r>
      <w:r>
        <w:rPr>
          <w:b/>
          <w:bCs/>
          <w:color w:val="4F81BD"/>
          <w:sz w:val="16"/>
          <w:szCs w:val="16"/>
          <w:u w:color="4F81BD"/>
        </w:rPr>
        <w:t>.</w:t>
      </w:r>
      <w:r>
        <w:rPr>
          <w:b/>
          <w:bCs/>
          <w:color w:val="4F81BD"/>
          <w:sz w:val="16"/>
          <w:szCs w:val="16"/>
          <w:u w:color="4F81BD"/>
          <w:lang w:val="ko-KR"/>
        </w:rPr>
        <w:t>알지네이트</w:t>
      </w:r>
      <w:r>
        <w:rPr>
          <w:b/>
          <w:bCs/>
          <w:color w:val="4F81BD"/>
          <w:sz w:val="16"/>
          <w:szCs w:val="16"/>
          <w:u w:color="4F81BD"/>
        </w:rPr>
        <w:t>,</w:t>
      </w:r>
      <w:r>
        <w:rPr>
          <w:b/>
          <w:bCs/>
          <w:color w:val="4F81BD"/>
          <w:sz w:val="16"/>
          <w:szCs w:val="16"/>
          <w:u w:color="4F81BD"/>
          <w:lang w:val="ko-KR"/>
        </w:rPr>
        <w:t>실리콘</w:t>
      </w:r>
      <w:r>
        <w:rPr>
          <w:b/>
          <w:bCs/>
          <w:color w:val="4F81BD"/>
          <w:sz w:val="16"/>
          <w:szCs w:val="16"/>
          <w:u w:color="4F81BD"/>
        </w:rPr>
        <w:t>)</w:t>
      </w: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  <w:rPr>
          <w:b/>
          <w:bCs/>
          <w:color w:val="4F81BD"/>
          <w:sz w:val="16"/>
          <w:szCs w:val="16"/>
          <w:u w:color="4F81BD"/>
        </w:rPr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5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생물학적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성질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재료의 생체적합성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  <w:rPr>
          <w:sz w:val="18"/>
          <w:szCs w:val="18"/>
        </w:rPr>
      </w:pPr>
      <w:r>
        <w:rPr>
          <w:sz w:val="18"/>
          <w:szCs w:val="18"/>
        </w:rPr>
        <w:t xml:space="preserve">1. </w:t>
      </w:r>
      <w:r>
        <w:rPr>
          <w:sz w:val="18"/>
          <w:szCs w:val="18"/>
          <w:lang w:val="ko-KR"/>
        </w:rPr>
        <w:t>금속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수은 </w:t>
      </w:r>
      <w:r>
        <w:t>:</w:t>
      </w:r>
      <w:proofErr w:type="gramEnd"/>
      <w:r>
        <w:rPr>
          <w:lang w:val="ko-KR"/>
        </w:rPr>
        <w:t xml:space="preserve"> 지속적으로 수은증기에 노출되는 치과종사자들에게 주의가 필요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베릴륨 </w:t>
      </w:r>
      <w:r>
        <w:t>:</w:t>
      </w:r>
      <w:proofErr w:type="gramEnd"/>
      <w:r>
        <w:rPr>
          <w:lang w:val="ko-KR"/>
        </w:rPr>
        <w:t xml:space="preserve"> 물성을 향상시키나 강력한 발암물질</w:t>
      </w:r>
      <w:r>
        <w:t xml:space="preserve">. </w:t>
      </w:r>
      <w:r>
        <w:rPr>
          <w:lang w:val="ko-KR"/>
        </w:rPr>
        <w:t xml:space="preserve">분진이나 가스 흡입으로 인하여 호흡기계에 유독한 발암물질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니켈 </w:t>
      </w:r>
      <w:r>
        <w:t>:</w:t>
      </w:r>
      <w:proofErr w:type="gramEnd"/>
      <w:r>
        <w:rPr>
          <w:lang w:val="ko-KR"/>
        </w:rPr>
        <w:t xml:space="preserve"> 알레르기 반응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proofErr w:type="gramStart"/>
      <w:r>
        <w:rPr>
          <w:lang w:val="ko-KR"/>
        </w:rPr>
        <w:t xml:space="preserve">티타늄 </w:t>
      </w:r>
      <w:r>
        <w:t>:</w:t>
      </w:r>
      <w:proofErr w:type="gramEnd"/>
      <w:r>
        <w:rPr>
          <w:lang w:val="ko-KR"/>
        </w:rPr>
        <w:t xml:space="preserve"> 부동태화로 안정적</w:t>
      </w:r>
      <w:r>
        <w:t xml:space="preserve">, </w:t>
      </w:r>
      <w:r>
        <w:rPr>
          <w:lang w:val="ko-KR"/>
        </w:rPr>
        <w:t>골유착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proofErr w:type="gramStart"/>
      <w:r>
        <w:rPr>
          <w:lang w:val="ko-KR"/>
        </w:rPr>
        <w:t xml:space="preserve">스테인리스강 </w:t>
      </w:r>
      <w:r>
        <w:t>:</w:t>
      </w:r>
      <w:proofErr w:type="gramEnd"/>
      <w:r>
        <w:rPr>
          <w:lang w:val="ko-KR"/>
        </w:rPr>
        <w:t xml:space="preserve"> 생리식염수</w:t>
      </w:r>
      <w:r>
        <w:t xml:space="preserve">, </w:t>
      </w:r>
      <w:r>
        <w:rPr>
          <w:lang w:val="ko-KR"/>
        </w:rPr>
        <w:t>조직액에서는 부식 발생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>
        <w:rPr>
          <w:sz w:val="20"/>
          <w:szCs w:val="20"/>
          <w:lang w:val="ko-KR"/>
        </w:rPr>
        <w:t>세라믹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구강내 불용성</w:t>
      </w:r>
      <w:r>
        <w:t xml:space="preserve">, </w:t>
      </w:r>
      <w:r>
        <w:rPr>
          <w:lang w:val="ko-KR"/>
        </w:rPr>
        <w:t>안정적</w:t>
      </w:r>
      <w:r>
        <w:t xml:space="preserve">, </w:t>
      </w:r>
      <w:r>
        <w:rPr>
          <w:lang w:val="ko-KR"/>
        </w:rPr>
        <w:t>생체에 안전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생체 </w:t>
      </w:r>
      <w:proofErr w:type="gramStart"/>
      <w:r>
        <w:rPr>
          <w:lang w:val="ko-KR"/>
        </w:rPr>
        <w:t xml:space="preserve">활성재료 </w:t>
      </w:r>
      <w:r>
        <w:t>:</w:t>
      </w:r>
      <w:proofErr w:type="gramEnd"/>
      <w:r>
        <w:t xml:space="preserve"> Bioglass, </w:t>
      </w:r>
      <w:r>
        <w:rPr>
          <w:lang w:val="ko-KR"/>
        </w:rPr>
        <w:t>수산화인회석</w:t>
      </w:r>
      <w:r>
        <w:t>(hydroxyapatite), tricalcium phosphate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조직 내에서 반응해 골로 대치</w:t>
      </w:r>
      <w:r>
        <w:t xml:space="preserve">, </w:t>
      </w:r>
      <w:r>
        <w:rPr>
          <w:lang w:val="ko-KR"/>
        </w:rPr>
        <w:t>흡수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생체 </w:t>
      </w:r>
      <w:proofErr w:type="gramStart"/>
      <w:r>
        <w:rPr>
          <w:lang w:val="ko-KR"/>
        </w:rPr>
        <w:t xml:space="preserve">비활성재료 </w:t>
      </w:r>
      <w:r>
        <w:t>:</w:t>
      </w:r>
      <w:proofErr w:type="gramEnd"/>
      <w:r>
        <w:rPr>
          <w:lang w:val="ko-KR"/>
        </w:rPr>
        <w:t xml:space="preserve"> 단결정 또는 다결정 알루미나</w:t>
      </w:r>
      <w:r>
        <w:t xml:space="preserve">, </w:t>
      </w:r>
      <w:r>
        <w:rPr>
          <w:lang w:val="ko-KR"/>
        </w:rPr>
        <w:t>탄소체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  <w:lang w:val="ko-KR"/>
        </w:rPr>
        <w:t>레진계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  <w:u w:color="FF0000"/>
        </w:rPr>
        <w:t>26</w:t>
      </w:r>
    </w:p>
    <w:p w:rsidR="00D927FD" w:rsidRDefault="00D737C7">
      <w:pPr>
        <w:keepLines/>
        <w:spacing w:before="10"/>
        <w:ind w:left="131" w:hanging="131"/>
      </w:pPr>
      <w:r>
        <w:t>① 25~50%</w:t>
      </w:r>
      <w:r>
        <w:rPr>
          <w:lang w:val="ko-KR"/>
        </w:rPr>
        <w:t>의 미중합 모노머 유출 시 치아 치수 세포 등 영향</w:t>
      </w:r>
    </w:p>
    <w:p w:rsidR="00D927FD" w:rsidRDefault="00D737C7">
      <w:pPr>
        <w:keepLines/>
        <w:spacing w:before="10"/>
        <w:ind w:left="131" w:hanging="131"/>
        <w:rPr>
          <w:rFonts w:ascii="Calibri" w:eastAsia="Calibri" w:hAnsi="Calibri" w:cs="Calibri"/>
          <w:b/>
          <w:bCs/>
          <w:color w:val="4F81BD"/>
          <w:u w:color="4F81BD"/>
        </w:rPr>
      </w:pPr>
      <w:r>
        <w:t xml:space="preserve">② </w:t>
      </w:r>
      <w:r>
        <w:rPr>
          <w:color w:val="FF0000"/>
          <w:u w:color="FF0000"/>
        </w:rPr>
        <w:t>26</w:t>
      </w:r>
      <w:r>
        <w:rPr>
          <w:b/>
          <w:bCs/>
          <w:color w:val="4F81BD"/>
          <w:u w:color="4F81BD"/>
          <w:lang w:val="ko-KR"/>
        </w:rPr>
        <w:t>세포독성</w:t>
      </w:r>
      <w:r>
        <w:rPr>
          <w:b/>
          <w:bCs/>
          <w:color w:val="4F81BD"/>
          <w:u w:color="4F81BD"/>
        </w:rPr>
        <w:t xml:space="preserve"> </w:t>
      </w:r>
      <w:proofErr w:type="gramStart"/>
      <w:r>
        <w:rPr>
          <w:b/>
          <w:bCs/>
          <w:color w:val="4F81BD"/>
          <w:u w:color="4F81BD"/>
          <w:lang w:val="ko-KR"/>
        </w:rPr>
        <w:t>유발</w:t>
      </w:r>
      <w:r>
        <w:rPr>
          <w:rFonts w:ascii="Calibri" w:hAnsi="Calibri"/>
          <w:b/>
          <w:bCs/>
          <w:color w:val="4F81BD"/>
          <w:u w:color="4F81BD"/>
        </w:rPr>
        <w:t xml:space="preserve"> :</w:t>
      </w:r>
      <w:proofErr w:type="gramEnd"/>
      <w:r>
        <w:rPr>
          <w:rFonts w:ascii="Calibri" w:hAnsi="Calibri"/>
          <w:b/>
          <w:bCs/>
          <w:color w:val="4F81BD"/>
          <w:u w:color="4F81BD"/>
        </w:rPr>
        <w:t xml:space="preserve"> HEMA, TEGDMA (</w:t>
      </w:r>
      <w:r>
        <w:rPr>
          <w:b/>
          <w:bCs/>
          <w:color w:val="4F81BD"/>
          <w:u w:color="4F81BD"/>
          <w:lang w:val="ko-KR"/>
        </w:rPr>
        <w:t>미중합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레진에서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유출</w:t>
      </w:r>
      <w:r>
        <w:rPr>
          <w:rFonts w:ascii="Calibri" w:hAnsi="Calibri"/>
          <w:b/>
          <w:bCs/>
          <w:color w:val="4F81BD"/>
          <w:u w:color="4F81BD"/>
        </w:rPr>
        <w:t>) IS(</w:t>
      </w:r>
      <w:r>
        <w:rPr>
          <w:b/>
          <w:bCs/>
          <w:color w:val="4F81BD"/>
          <w:u w:color="4F81BD"/>
          <w:lang w:val="ko-KR"/>
        </w:rPr>
        <w:t>글루타티온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감소</w:t>
      </w:r>
      <w:r>
        <w:rPr>
          <w:rFonts w:ascii="Calibri" w:hAnsi="Calibri"/>
          <w:b/>
          <w:bCs/>
          <w:color w:val="4F81BD"/>
          <w:u w:color="4F81BD"/>
        </w:rPr>
        <w:t xml:space="preserve"> → </w:t>
      </w:r>
      <w:r>
        <w:rPr>
          <w:b/>
          <w:bCs/>
          <w:color w:val="4F81BD"/>
          <w:u w:color="4F81BD"/>
          <w:lang w:val="ko-KR"/>
        </w:rPr>
        <w:t>활성산소종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증가</w:t>
      </w:r>
      <w:r>
        <w:rPr>
          <w:rFonts w:ascii="Calibri" w:hAnsi="Calibri"/>
          <w:b/>
          <w:bCs/>
          <w:color w:val="4F81BD"/>
          <w:u w:color="4F81BD"/>
        </w:rPr>
        <w:t xml:space="preserve"> → </w:t>
      </w:r>
      <w:r>
        <w:rPr>
          <w:b/>
          <w:bCs/>
          <w:color w:val="4F81BD"/>
          <w:u w:color="4F81BD"/>
          <w:lang w:val="ko-KR"/>
        </w:rPr>
        <w:t>세포사멸</w:t>
      </w:r>
      <w:r>
        <w:rPr>
          <w:rFonts w:ascii="Calibri" w:hAnsi="Calibri"/>
          <w:b/>
          <w:bCs/>
          <w:color w:val="4F81BD"/>
          <w:u w:color="4F81BD"/>
        </w:rPr>
        <w:t>)APOPTOS</w:t>
      </w:r>
    </w:p>
    <w:p w:rsidR="00D927FD" w:rsidRDefault="00D737C7">
      <w:pPr>
        <w:keepLines/>
        <w:spacing w:before="10"/>
        <w:ind w:left="131" w:hanging="131"/>
      </w:pP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= </w:t>
      </w:r>
      <w:r>
        <w:rPr>
          <w:rFonts w:ascii="Calibri" w:hAnsi="Calibri"/>
          <w:b/>
          <w:bCs/>
          <w:color w:val="4F81BD"/>
          <w:u w:color="4F81BD"/>
        </w:rPr>
        <w:t>TEGDM</w:t>
      </w:r>
      <w:r>
        <w:rPr>
          <w:rFonts w:ascii="Calibri" w:hAnsi="Calibri"/>
          <w:b/>
          <w:bCs/>
          <w:color w:val="4F81BD"/>
          <w:u w:color="4F81BD"/>
          <w:lang w:val="ko-KR"/>
        </w:rPr>
        <w:t>A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는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세포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내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글루타티온을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감소시킴으로써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세포독성을</w:t>
      </w: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 </w:t>
      </w:r>
      <w:r>
        <w:rPr>
          <w:rFonts w:ascii="Arial Unicode MS" w:eastAsia="Arial Unicode MS" w:hAnsi="Arial Unicode MS" w:cs="Arial Unicode MS" w:hint="eastAsia"/>
          <w:color w:val="4F81BD"/>
          <w:u w:color="4F81BD"/>
          <w:lang w:val="ko-KR"/>
        </w:rPr>
        <w:t>유발한다</w:t>
      </w:r>
      <w:r>
        <w:rPr>
          <w:rFonts w:ascii="Calibri" w:hAnsi="Calibri"/>
          <w:b/>
          <w:bCs/>
          <w:color w:val="4F81BD"/>
          <w:u w:color="4F81BD"/>
          <w:lang w:val="ko-KR"/>
        </w:rPr>
        <w:t>.</w:t>
      </w:r>
    </w:p>
    <w:p w:rsidR="00D927FD" w:rsidRDefault="00D737C7">
      <w:pPr>
        <w:keepLines/>
        <w:spacing w:before="10"/>
        <w:ind w:left="131" w:hanging="131"/>
        <w:rPr>
          <w:color w:val="FF0000"/>
          <w:u w:color="FF0000"/>
        </w:rPr>
      </w:pPr>
      <w:proofErr w:type="gramStart"/>
      <w:r>
        <w:rPr>
          <w:color w:val="FF0000"/>
          <w:u w:color="FF0000"/>
        </w:rPr>
        <w:t xml:space="preserve">26  </w:t>
      </w:r>
      <w:r>
        <w:rPr>
          <w:rFonts w:ascii="Calibri" w:hAnsi="Calibri"/>
          <w:b/>
          <w:bCs/>
          <w:color w:val="365F91"/>
          <w:sz w:val="18"/>
          <w:szCs w:val="18"/>
          <w:u w:color="365F91"/>
        </w:rPr>
        <w:t>HEMA</w:t>
      </w:r>
      <w:proofErr w:type="gramEnd"/>
      <w:r>
        <w:rPr>
          <w:b/>
          <w:bCs/>
          <w:color w:val="365F91"/>
          <w:sz w:val="18"/>
          <w:szCs w:val="18"/>
          <w:u w:color="365F91"/>
          <w:lang w:val="ko-KR"/>
        </w:rPr>
        <w:t>는</w:t>
      </w:r>
      <w:r>
        <w:rPr>
          <w:rFonts w:ascii="Calibri" w:hAnsi="Calibri"/>
          <w:b/>
          <w:bCs/>
          <w:color w:val="365F91"/>
          <w:sz w:val="18"/>
          <w:szCs w:val="18"/>
          <w:u w:color="365F91"/>
        </w:rPr>
        <w:t xml:space="preserve"> TEDMA</w:t>
      </w:r>
      <w:r>
        <w:rPr>
          <w:b/>
          <w:bCs/>
          <w:color w:val="365F91"/>
          <w:sz w:val="18"/>
          <w:szCs w:val="18"/>
          <w:u w:color="365F91"/>
          <w:lang w:val="ko-KR"/>
        </w:rPr>
        <w:t>보다</w:t>
      </w:r>
      <w:r>
        <w:rPr>
          <w:rFonts w:ascii="Calibri" w:hAnsi="Calibri"/>
          <w:b/>
          <w:bCs/>
          <w:color w:val="365F91"/>
          <w:sz w:val="18"/>
          <w:szCs w:val="18"/>
          <w:u w:color="365F91"/>
        </w:rPr>
        <w:t xml:space="preserve"> </w:t>
      </w:r>
      <w:r>
        <w:rPr>
          <w:b/>
          <w:bCs/>
          <w:color w:val="365F91"/>
          <w:sz w:val="18"/>
          <w:szCs w:val="18"/>
          <w:u w:color="365F91"/>
          <w:lang w:val="ko-KR"/>
        </w:rPr>
        <w:t>세포독성이</w:t>
      </w:r>
      <w:r>
        <w:rPr>
          <w:rFonts w:ascii="Calibri" w:hAnsi="Calibri"/>
          <w:b/>
          <w:bCs/>
          <w:color w:val="365F91"/>
          <w:sz w:val="18"/>
          <w:szCs w:val="18"/>
          <w:u w:color="365F91"/>
        </w:rPr>
        <w:t xml:space="preserve"> </w:t>
      </w:r>
      <w:r>
        <w:rPr>
          <w:b/>
          <w:bCs/>
          <w:color w:val="365F91"/>
          <w:sz w:val="18"/>
          <w:szCs w:val="18"/>
          <w:u w:color="365F91"/>
          <w:lang w:val="ko-KR"/>
        </w:rPr>
        <w:t>더</w:t>
      </w:r>
      <w:r>
        <w:rPr>
          <w:rFonts w:ascii="Calibri" w:hAnsi="Calibri"/>
          <w:b/>
          <w:bCs/>
          <w:color w:val="365F91"/>
          <w:sz w:val="18"/>
          <w:szCs w:val="18"/>
          <w:u w:color="365F91"/>
        </w:rPr>
        <w:t xml:space="preserve"> </w:t>
      </w:r>
      <w:r>
        <w:rPr>
          <w:b/>
          <w:bCs/>
          <w:color w:val="365F91"/>
          <w:sz w:val="18"/>
          <w:szCs w:val="18"/>
          <w:u w:color="365F91"/>
          <w:lang w:val="ko-KR"/>
        </w:rPr>
        <w:t>크다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t>유전독성 :</w:t>
      </w:r>
      <w:proofErr w:type="gramEnd"/>
      <w:r>
        <w:t xml:space="preserve"> GMA, TEGDMA, Salmonella typhimurium 을 이용한 Ames's test </w:t>
      </w:r>
      <w:r>
        <w:rPr>
          <w:lang w:val="ko-KR"/>
        </w:rPr>
        <w:t>에서 유전독성이 없다</w:t>
      </w:r>
      <w:r>
        <w:t xml:space="preserve"> ★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color w:val="FF0000"/>
          <w:u w:color="FF0000"/>
        </w:rPr>
        <w:t>26</w:t>
      </w:r>
      <w:r>
        <w:t xml:space="preserve"> </w:t>
      </w:r>
      <w:r>
        <w:rPr>
          <w:rFonts w:ascii="Calibri" w:hAnsi="Calibri"/>
          <w:b/>
          <w:bCs/>
          <w:color w:val="4F81BD"/>
          <w:u w:color="4F81BD"/>
        </w:rPr>
        <w:t>bisphenol-A(BPA)</w:t>
      </w:r>
      <w:r>
        <w:rPr>
          <w:b/>
          <w:bCs/>
          <w:color w:val="4F81BD"/>
          <w:u w:color="4F81BD"/>
          <w:lang w:val="ko-KR"/>
        </w:rPr>
        <w:t>가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검출됨</w:t>
      </w:r>
      <w:r>
        <w:rPr>
          <w:rFonts w:ascii="Calibri" w:hAnsi="Calibri"/>
          <w:b/>
          <w:bCs/>
          <w:color w:val="4F81BD"/>
          <w:u w:color="4F81BD"/>
        </w:rPr>
        <w:t xml:space="preserve"> → </w:t>
      </w:r>
      <w:r>
        <w:rPr>
          <w:b/>
          <w:bCs/>
          <w:color w:val="4F81BD"/>
          <w:u w:color="4F81BD"/>
          <w:lang w:val="ko-KR"/>
        </w:rPr>
        <w:t>에스트로겐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역할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proofErr w:type="gramStart"/>
      <w:r>
        <w:rPr>
          <w:b/>
          <w:bCs/>
          <w:color w:val="4F81BD"/>
          <w:u w:color="4F81BD"/>
          <w:lang w:val="ko-KR"/>
        </w:rPr>
        <w:t>모방.에스트로젠</w:t>
      </w:r>
      <w:proofErr w:type="gramEnd"/>
      <w:r>
        <w:rPr>
          <w:b/>
          <w:bCs/>
          <w:color w:val="4F81BD"/>
          <w:u w:color="4F81BD"/>
          <w:lang w:val="ko-KR"/>
        </w:rPr>
        <w:t xml:space="preserve"> 수용체에 결합한다.</w:t>
      </w:r>
    </w:p>
    <w:p w:rsidR="00D927FD" w:rsidRDefault="00D737C7">
      <w:pPr>
        <w:keepLines/>
        <w:spacing w:before="10"/>
        <w:ind w:left="131" w:hanging="131"/>
        <w:rPr>
          <w:b/>
          <w:bCs/>
          <w:color w:val="4F81BD"/>
          <w:u w:color="4F81BD"/>
          <w:lang w:val="ko-KR"/>
        </w:rPr>
      </w:pPr>
      <w:r>
        <w:t xml:space="preserve">  </w:t>
      </w:r>
      <w:r>
        <w:rPr>
          <w:color w:val="FF0000"/>
          <w:u w:color="FF0000"/>
        </w:rPr>
        <w:t xml:space="preserve">26 </w:t>
      </w:r>
      <w:r>
        <w:rPr>
          <w:b/>
          <w:bCs/>
          <w:color w:val="4F81BD"/>
          <w:u w:color="4F81BD"/>
          <w:lang w:val="ko-KR"/>
        </w:rPr>
        <w:t>항산화제는</w:t>
      </w:r>
      <w:r>
        <w:rPr>
          <w:color w:val="FF0000"/>
          <w:u w:color="FF0000"/>
        </w:rPr>
        <w:t xml:space="preserve"> </w:t>
      </w:r>
      <w:r>
        <w:rPr>
          <w:b/>
          <w:bCs/>
          <w:color w:val="4F81BD"/>
          <w:u w:color="4F81BD"/>
          <w:lang w:val="ko-KR"/>
        </w:rPr>
        <w:t>활성산소를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줄여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세포독성을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proofErr w:type="gramStart"/>
      <w:r>
        <w:rPr>
          <w:b/>
          <w:bCs/>
          <w:color w:val="4F81BD"/>
          <w:u w:color="4F81BD"/>
          <w:lang w:val="ko-KR"/>
        </w:rPr>
        <w:t>감소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시킨다</w:t>
      </w:r>
      <w:proofErr w:type="gramEnd"/>
    </w:p>
    <w:p w:rsidR="00D927FD" w:rsidRDefault="00D737C7">
      <w:pPr>
        <w:keepLines/>
        <w:spacing w:before="10"/>
        <w:ind w:left="131" w:hanging="131"/>
        <w:rPr>
          <w:b/>
          <w:bCs/>
          <w:color w:val="4F81BD"/>
          <w:u w:color="4F81BD"/>
        </w:rPr>
      </w:pPr>
      <w:r>
        <w:rPr>
          <w:b/>
          <w:bCs/>
          <w:color w:val="4F81BD"/>
          <w:u w:color="4F81BD"/>
          <w:lang w:val="ko-KR"/>
        </w:rPr>
        <w:t>= 산화제에 의해 TEGDMA의 세포독성이 증가한다.</w:t>
      </w:r>
    </w:p>
    <w:p w:rsidR="00D927FD" w:rsidRDefault="00D737C7">
      <w:pPr>
        <w:keepLines/>
        <w:spacing w:before="10"/>
        <w:ind w:left="131" w:hanging="131"/>
        <w:rPr>
          <w:rFonts w:ascii="Calibri" w:eastAsia="Calibri" w:hAnsi="Calibri" w:cs="Calibri"/>
          <w:b/>
          <w:bCs/>
          <w:color w:val="4F81BD"/>
          <w:u w:color="4F81BD"/>
        </w:rPr>
      </w:pPr>
      <w:r>
        <w:rPr>
          <w:color w:val="FF0000"/>
          <w:u w:color="FF0000"/>
        </w:rPr>
        <w:t xml:space="preserve">  26 </w:t>
      </w:r>
      <w:r>
        <w:rPr>
          <w:b/>
          <w:bCs/>
          <w:color w:val="4F81BD"/>
          <w:u w:color="4F81BD"/>
          <w:lang w:val="ko-KR"/>
        </w:rPr>
        <w:t>레진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단량체는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타액효소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등에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의해서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가수분해되서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생체조직에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흡수된다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생체재료의 분류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</w:pPr>
      <w:r>
        <w:t xml:space="preserve">① </w:t>
      </w:r>
      <w:proofErr w:type="gramStart"/>
      <w:r>
        <w:t>Bioinert :</w:t>
      </w:r>
      <w:proofErr w:type="gramEnd"/>
      <w:r>
        <w:rPr>
          <w:lang w:val="ko-KR"/>
        </w:rPr>
        <w:t xml:space="preserve"> 생체 내에서 조직과 반응하지 않음</w:t>
      </w:r>
    </w:p>
    <w:p w:rsidR="00D927FD" w:rsidRDefault="00D737C7">
      <w:pPr>
        <w:keepLines/>
        <w:spacing w:before="10"/>
      </w:pPr>
      <w:r>
        <w:t xml:space="preserve">ex) </w:t>
      </w:r>
      <w:r>
        <w:rPr>
          <w:lang w:val="ko-KR"/>
        </w:rPr>
        <w:t>대부분의 세라믹</w:t>
      </w:r>
      <w:r>
        <w:t xml:space="preserve">, </w:t>
      </w:r>
      <w:r>
        <w:rPr>
          <w:lang w:val="ko-KR"/>
        </w:rPr>
        <w:t>금속재료</w:t>
      </w:r>
      <w:r>
        <w:t xml:space="preserve">, </w:t>
      </w:r>
      <w:r>
        <w:rPr>
          <w:lang w:val="ko-KR"/>
        </w:rPr>
        <w:t>일부 고분자재료</w:t>
      </w:r>
      <w:r>
        <w:t>(</w:t>
      </w:r>
      <w:r>
        <w:rPr>
          <w:lang w:val="ko-KR"/>
        </w:rPr>
        <w:t>나일론</w:t>
      </w:r>
      <w:r>
        <w:t xml:space="preserve">, </w:t>
      </w:r>
      <w:r>
        <w:rPr>
          <w:lang w:val="ko-KR"/>
        </w:rPr>
        <w:t>실크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proofErr w:type="gramStart"/>
      <w:r>
        <w:t>Bioactive :</w:t>
      </w:r>
      <w:proofErr w:type="gramEnd"/>
      <w:r>
        <w:rPr>
          <w:lang w:val="ko-KR"/>
        </w:rPr>
        <w:t xml:space="preserve"> 조직과 반응하여 변화가 일어나는 재료</w:t>
      </w:r>
      <w:r>
        <w:t xml:space="preserve">, </w:t>
      </w:r>
      <w:r>
        <w:rPr>
          <w:lang w:val="ko-KR"/>
        </w:rPr>
        <w:t>골로 대치되거나 흡수되는 재료</w:t>
      </w:r>
    </w:p>
    <w:p w:rsidR="00D927FD" w:rsidRDefault="00D737C7">
      <w:pPr>
        <w:keepLines/>
        <w:spacing w:before="10"/>
      </w:pPr>
      <w:r>
        <w:t xml:space="preserve">ex) </w:t>
      </w:r>
      <w:r>
        <w:rPr>
          <w:lang w:val="ko-KR"/>
        </w:rPr>
        <w:t>치과용 임플란트</w:t>
      </w:r>
      <w:r>
        <w:t>, bioglass, HA, TCP ★</w:t>
      </w:r>
    </w:p>
    <w:p w:rsidR="00D927FD" w:rsidRDefault="00D737C7">
      <w:pPr>
        <w:keepLines/>
        <w:spacing w:before="10"/>
      </w:pPr>
      <w:r>
        <w:lastRenderedPageBreak/>
        <w:t xml:space="preserve">③ </w:t>
      </w:r>
      <w:proofErr w:type="gramStart"/>
      <w:r>
        <w:t>Biodegradable :</w:t>
      </w:r>
      <w:proofErr w:type="gramEnd"/>
      <w:r>
        <w:rPr>
          <w:lang w:val="ko-KR"/>
        </w:rPr>
        <w:t xml:space="preserve"> 조직 내에서 분해</w:t>
      </w:r>
      <w:r>
        <w:t xml:space="preserve">, </w:t>
      </w:r>
      <w:r>
        <w:rPr>
          <w:lang w:val="ko-KR"/>
        </w:rPr>
        <w:t>흡수되어 소실</w:t>
      </w:r>
    </w:p>
    <w:p w:rsidR="00D927FD" w:rsidRDefault="00D737C7">
      <w:pPr>
        <w:keepLines/>
        <w:spacing w:before="10"/>
      </w:pPr>
      <w:r>
        <w:t xml:space="preserve">ex) </w:t>
      </w:r>
      <w:r>
        <w:rPr>
          <w:lang w:val="ko-KR"/>
        </w:rPr>
        <w:t>인공봉합사</w:t>
      </w:r>
      <w:r>
        <w:t xml:space="preserve">(catgut), </w:t>
      </w:r>
      <w:r>
        <w:rPr>
          <w:lang w:val="ko-KR"/>
        </w:rPr>
        <w:t>스캐폴드용 재료</w:t>
      </w:r>
      <w:r>
        <w:t xml:space="preserve">, </w:t>
      </w:r>
      <w:r>
        <w:rPr>
          <w:lang w:val="ko-KR"/>
        </w:rPr>
        <w:t>의약품전달체계용 재료</w:t>
      </w:r>
    </w:p>
    <w:p w:rsidR="00D927FD" w:rsidRDefault="00D737C7">
      <w:pPr>
        <w:keepLines/>
        <w:spacing w:before="10"/>
        <w:ind w:left="131" w:hanging="131"/>
      </w:pPr>
      <w:r>
        <w:t xml:space="preserve">Bioglass 도포 </w:t>
      </w:r>
      <w:proofErr w:type="gramStart"/>
      <w:r>
        <w:t>티타늄 :</w:t>
      </w:r>
      <w:proofErr w:type="gramEnd"/>
      <w:r>
        <w:t xml:space="preserve"> 골과의 사이에 Ca-P rich layer (collagen fibril 자라들어옴)의 화학적 결합층이 생김. but brittle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III. 생물학적 평가 ★★★★☆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제 </w:t>
      </w:r>
      <w:r>
        <w:t xml:space="preserve">1 </w:t>
      </w:r>
      <w:proofErr w:type="gramStart"/>
      <w:r>
        <w:rPr>
          <w:lang w:val="ko-KR"/>
        </w:rPr>
        <w:t xml:space="preserve">군 </w:t>
      </w:r>
      <w:r>
        <w:t>:</w:t>
      </w:r>
      <w:proofErr w:type="gramEnd"/>
      <w:r>
        <w:rPr>
          <w:lang w:val="ko-KR"/>
        </w:rPr>
        <w:t xml:space="preserve"> 세포독성 시험 </w:t>
      </w:r>
      <w:r>
        <w:t>★★★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종류 </w:t>
      </w:r>
      <w:r>
        <w:t>:</w:t>
      </w:r>
      <w:proofErr w:type="gramEnd"/>
      <w:r>
        <w:t xml:space="preserve"> MTT(</w:t>
      </w:r>
      <w:r>
        <w:rPr>
          <w:lang w:val="ko-KR"/>
        </w:rPr>
        <w:t>효소활성시험</w:t>
      </w:r>
      <w:r>
        <w:t xml:space="preserve">), </w:t>
      </w:r>
      <w:r>
        <w:rPr>
          <w:lang w:val="ko-KR"/>
        </w:rPr>
        <w:t>한천중층</w:t>
      </w:r>
      <w:r>
        <w:t>(</w:t>
      </w:r>
      <w:r>
        <w:rPr>
          <w:lang w:val="ko-KR"/>
        </w:rPr>
        <w:t>고체 재료 시험</w:t>
      </w:r>
      <w:r>
        <w:t xml:space="preserve">), </w:t>
      </w:r>
      <w:r>
        <w:rPr>
          <w:lang w:val="ko-KR"/>
        </w:rPr>
        <w:t>상아질 격리 등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독성발현기전을 평가하는 방법에 따라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세포수 및 성장시험</w:t>
      </w:r>
      <w:r>
        <w:t xml:space="preserve">, </w:t>
      </w:r>
      <w:r>
        <w:rPr>
          <w:lang w:val="ko-KR"/>
        </w:rPr>
        <w:t>세포막 투과성 시험</w:t>
      </w:r>
      <w:r>
        <w:t xml:space="preserve">, </w:t>
      </w:r>
      <w:r>
        <w:rPr>
          <w:lang w:val="ko-KR"/>
        </w:rPr>
        <w:t>생합성 및 효소활성시험</w:t>
      </w:r>
    </w:p>
    <w:p w:rsidR="00D927FD" w:rsidRDefault="00D737C7">
      <w:pPr>
        <w:keepLines/>
        <w:spacing w:before="10"/>
        <w:ind w:left="261" w:hanging="160"/>
      </w:pPr>
      <w:r>
        <w:t xml:space="preserve">MTT </w:t>
      </w:r>
      <w:r>
        <w:rPr>
          <w:lang w:val="ko-KR"/>
        </w:rPr>
        <w:t>시험</w:t>
      </w:r>
      <w:r>
        <w:t xml:space="preserve">★★ - </w:t>
      </w:r>
      <w:r>
        <w:rPr>
          <w:lang w:val="ko-KR"/>
        </w:rPr>
        <w:t>효소활성시험으로서</w:t>
      </w:r>
      <w:r>
        <w:t xml:space="preserve">, </w:t>
      </w:r>
      <w:r>
        <w:rPr>
          <w:lang w:val="ko-KR"/>
        </w:rPr>
        <w:t xml:space="preserve">환원반응에 의해 </w:t>
      </w:r>
      <w:r>
        <w:t xml:space="preserve">MTT </w:t>
      </w:r>
      <w:r>
        <w:rPr>
          <w:lang w:val="ko-KR"/>
        </w:rPr>
        <w:t xml:space="preserve">로 변화되는 기전을 통하여 세포 내 </w:t>
      </w:r>
      <w:proofErr w:type="gramStart"/>
      <w:r>
        <w:t xml:space="preserve">dehydrogenase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활성 평가 </w:t>
      </w:r>
      <w:r>
        <w:t>★ (</w:t>
      </w:r>
      <w:r>
        <w:rPr>
          <w:lang w:val="ko-KR"/>
        </w:rPr>
        <w:t>활성</w:t>
      </w:r>
      <w:r>
        <w:t xml:space="preserve">↓ → MTT </w:t>
      </w:r>
      <w:r>
        <w:rPr>
          <w:lang w:val="ko-KR"/>
        </w:rPr>
        <w:t>생성</w:t>
      </w:r>
      <w:r>
        <w:t xml:space="preserve">↓ → </w:t>
      </w:r>
      <w:r>
        <w:rPr>
          <w:lang w:val="ko-KR"/>
        </w:rPr>
        <w:t>독성</w:t>
      </w:r>
      <w:r>
        <w:t>↑)</w:t>
      </w:r>
    </w:p>
    <w:p w:rsidR="00D927FD" w:rsidRDefault="00D737C7">
      <w:pPr>
        <w:keepLines/>
        <w:spacing w:before="10"/>
        <w:ind w:left="261" w:hanging="160"/>
      </w:pPr>
      <w:r>
        <w:t xml:space="preserve">(2) </w:t>
      </w:r>
      <w:r>
        <w:rPr>
          <w:lang w:val="ko-KR"/>
        </w:rPr>
        <w:t>생체재료와 세포와의 접촉방식에 따라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한천중층시험</w:t>
      </w:r>
      <w:r>
        <w:t xml:space="preserve">★, </w:t>
      </w:r>
      <w:r>
        <w:rPr>
          <w:lang w:val="ko-KR"/>
        </w:rPr>
        <w:t>여과막확산시험</w:t>
      </w:r>
      <w:r>
        <w:t xml:space="preserve">, </w:t>
      </w:r>
      <w:r>
        <w:rPr>
          <w:lang w:val="ko-KR"/>
        </w:rPr>
        <w:t>상아질격리시험</w:t>
      </w:r>
      <w:r>
        <w:t xml:space="preserve">, </w:t>
      </w:r>
      <w:r>
        <w:rPr>
          <w:lang w:val="ko-KR"/>
        </w:rPr>
        <w:t>직접접촉시험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상아질격리시험 </w:t>
      </w:r>
      <w:r>
        <w:t xml:space="preserve">- </w:t>
      </w:r>
      <w:r>
        <w:rPr>
          <w:lang w:val="ko-KR"/>
        </w:rPr>
        <w:t>상아질 절편을 이용하여 상아질을 통한 재료의 확산과 이에 따른 치수세포에 대한 독성을 간접적으로 평가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764155" cy="1090247"/>
            <wp:effectExtent l="0" t="0" r="0" b="0"/>
            <wp:docPr id="1073741850" name="officeArt object" descr="그림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그림 26" descr="그림 26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155" cy="1090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</w:pPr>
      <w:r>
        <w:t xml:space="preserve">Ex) ZOE </w:t>
      </w:r>
      <w:proofErr w:type="gramStart"/>
      <w:r>
        <w:t xml:space="preserve">cement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경우 상아질의 차단막 효과로 와동내에 적용 시 독성이 감소함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한천중층실험</w:t>
      </w:r>
      <w:r>
        <w:t xml:space="preserve">★★ - </w:t>
      </w:r>
      <w:r>
        <w:rPr>
          <w:lang w:val="ko-KR"/>
        </w:rPr>
        <w:t>치과재료의 세포친화성 시험 중 가장 널리 사용</w:t>
      </w:r>
      <w:r>
        <w:t xml:space="preserve">, </w:t>
      </w:r>
      <w:r>
        <w:rPr>
          <w:lang w:val="ko-KR"/>
        </w:rPr>
        <w:t>시료를 한천에 배양하는 세포와 접촉시키는 것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813050" cy="1434905"/>
            <wp:effectExtent l="0" t="0" r="0" b="0"/>
            <wp:docPr id="1073741851" name="officeArt object" descr="그림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그림 25" descr="그림 25"/>
                    <pic:cNvPicPr>
                      <a:picLocks noChangeAspect="1"/>
                    </pic:cNvPicPr>
                  </pic:nvPicPr>
                  <pic:blipFill>
                    <a:blip r:embed="rId3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1434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제 </w:t>
      </w:r>
      <w:r>
        <w:t xml:space="preserve">2 </w:t>
      </w:r>
      <w:proofErr w:type="gramStart"/>
      <w:r>
        <w:rPr>
          <w:lang w:val="ko-KR"/>
        </w:rPr>
        <w:t xml:space="preserve">군 </w:t>
      </w:r>
      <w:r>
        <w:t>:</w:t>
      </w:r>
      <w:proofErr w:type="gramEnd"/>
      <w:r>
        <w:rPr>
          <w:lang w:val="ko-KR"/>
        </w:rPr>
        <w:t xml:space="preserve"> 작은 실험동물 통해 염증</w:t>
      </w:r>
      <w:r>
        <w:t>/</w:t>
      </w:r>
      <w:r>
        <w:rPr>
          <w:lang w:val="ko-KR"/>
        </w:rPr>
        <w:t>면역</w:t>
      </w:r>
      <w:r>
        <w:t>/</w:t>
      </w:r>
      <w:r>
        <w:rPr>
          <w:lang w:val="ko-KR"/>
        </w:rPr>
        <w:t xml:space="preserve">유전독성평가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구강점막자극</w:t>
      </w:r>
      <w:r>
        <w:t xml:space="preserve">★, </w:t>
      </w:r>
      <w:r>
        <w:rPr>
          <w:lang w:val="ko-KR"/>
        </w:rPr>
        <w:t>감작성시험</w:t>
      </w:r>
      <w:r>
        <w:t xml:space="preserve">☆, </w:t>
      </w:r>
      <w:r>
        <w:rPr>
          <w:lang w:val="ko-KR"/>
        </w:rPr>
        <w:t>이식시험</w:t>
      </w:r>
      <w:r>
        <w:t xml:space="preserve">, </w:t>
      </w:r>
      <w:r>
        <w:rPr>
          <w:lang w:val="ko-KR"/>
        </w:rPr>
        <w:t>전신독성시험</w:t>
      </w:r>
      <w:r>
        <w:t xml:space="preserve">★, </w:t>
      </w:r>
      <w:r>
        <w:rPr>
          <w:lang w:val="ko-KR"/>
        </w:rPr>
        <w:t>유전독성시험</w:t>
      </w:r>
      <w:r>
        <w:t xml:space="preserve">(Ames test)★ </w:t>
      </w:r>
      <w:r>
        <w:rPr>
          <w:lang w:val="ko-KR"/>
        </w:rPr>
        <w:t>등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구강점막자극시험</w:t>
      </w:r>
      <w:r>
        <w:t xml:space="preserve">★★ - </w:t>
      </w:r>
      <w:r>
        <w:rPr>
          <w:lang w:val="ko-KR"/>
        </w:rPr>
        <w:t>햄스터의 볼 주머니에 재료를 넣어 점막에 접촉시켜 관찰시킨 후 홍반</w:t>
      </w:r>
      <w:r>
        <w:t>/</w:t>
      </w:r>
      <w:r>
        <w:rPr>
          <w:lang w:val="ko-KR"/>
        </w:rPr>
        <w:t>부종 발생여부 관찰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감작성시험</w:t>
      </w:r>
      <w:r>
        <w:t xml:space="preserve">☆ - </w:t>
      </w:r>
      <w:r>
        <w:rPr>
          <w:lang w:val="ko-KR"/>
        </w:rPr>
        <w:t>감작성이란 단독 또는 복합적 노출 후 발생하며 면역계에 의해 시작되고 사라지는 반응으로</w:t>
      </w:r>
      <w:r>
        <w:t xml:space="preserve">, </w:t>
      </w:r>
      <w:r>
        <w:rPr>
          <w:lang w:val="ko-KR"/>
        </w:rPr>
        <w:t>주로 기니피그를 대상으로 지연과민반응시험을 통해 피부에 대한 치과재료의 감작성을 평가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전신독성시험</w:t>
      </w:r>
      <w:r>
        <w:t xml:space="preserve">★ - </w:t>
      </w:r>
      <w:r>
        <w:rPr>
          <w:lang w:val="ko-KR"/>
        </w:rPr>
        <w:t>액상의 시료</w:t>
      </w:r>
      <w:r>
        <w:t xml:space="preserve">, </w:t>
      </w:r>
      <w:r>
        <w:rPr>
          <w:lang w:val="ko-KR"/>
        </w:rPr>
        <w:t>재료의 용출물 등을 실험동물에 경구</w:t>
      </w:r>
      <w:r>
        <w:t xml:space="preserve">, </w:t>
      </w:r>
      <w:r>
        <w:rPr>
          <w:lang w:val="ko-KR"/>
        </w:rPr>
        <w:t>정맥</w:t>
      </w:r>
      <w:r>
        <w:t xml:space="preserve">, </w:t>
      </w:r>
      <w:r>
        <w:rPr>
          <w:lang w:val="ko-KR"/>
        </w:rPr>
        <w:t>흡입으로 주입하여 나타나는 전신 작용을 평가</w:t>
      </w:r>
      <w:r>
        <w:t xml:space="preserve">, </w:t>
      </w:r>
      <w:r>
        <w:rPr>
          <w:lang w:val="ko-KR"/>
        </w:rPr>
        <w:t>치과재료는 경구투여를 통해 실시하며</w:t>
      </w:r>
      <w:r>
        <w:t xml:space="preserve">, </w:t>
      </w:r>
      <w:r>
        <w:rPr>
          <w:lang w:val="ko-KR"/>
        </w:rPr>
        <w:t>주로 쥐를 이용</w:t>
      </w:r>
      <w:r>
        <w:t xml:space="preserve">, </w:t>
      </w:r>
      <w:r>
        <w:rPr>
          <w:lang w:val="ko-KR"/>
        </w:rPr>
        <w:t xml:space="preserve">치사량을 평가시 </w:t>
      </w:r>
      <w:r>
        <w:t>LD50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을 측정</w:t>
      </w:r>
    </w:p>
    <w:p w:rsidR="00D927FD" w:rsidRDefault="00D737C7">
      <w:pPr>
        <w:keepLines/>
        <w:spacing w:before="10"/>
        <w:ind w:left="261" w:hanging="160"/>
      </w:pPr>
      <w:r>
        <w:t xml:space="preserve">Ames test★★ - </w:t>
      </w:r>
      <w:r>
        <w:rPr>
          <w:lang w:val="ko-KR"/>
        </w:rPr>
        <w:t>유전독성시험 중 하나로</w:t>
      </w:r>
      <w:r>
        <w:t xml:space="preserve">, </w:t>
      </w:r>
      <w:r>
        <w:rPr>
          <w:lang w:val="ko-KR"/>
        </w:rPr>
        <w:t>가장 흔히 사용하는 단기간의 돌연변이성 시험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외인성 히스티딘을 필요로 하는 </w:t>
      </w:r>
      <w:r>
        <w:t xml:space="preserve">Salmonellar typimrium </w:t>
      </w:r>
      <w:r>
        <w:rPr>
          <w:lang w:val="ko-KR"/>
        </w:rPr>
        <w:t>돌연변이종 이용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제 </w:t>
      </w:r>
      <w:r>
        <w:t xml:space="preserve">3 </w:t>
      </w:r>
      <w:proofErr w:type="gramStart"/>
      <w:r>
        <w:rPr>
          <w:lang w:val="ko-KR"/>
        </w:rPr>
        <w:t xml:space="preserve">군 </w:t>
      </w:r>
      <w:r>
        <w:t>:</w:t>
      </w:r>
      <w:proofErr w:type="gramEnd"/>
      <w:r>
        <w:rPr>
          <w:lang w:val="ko-KR"/>
        </w:rPr>
        <w:t xml:space="preserve"> 큰 실험 동물</w:t>
      </w:r>
      <w:r>
        <w:t xml:space="preserve">, </w:t>
      </w:r>
      <w:r>
        <w:rPr>
          <w:lang w:val="ko-KR"/>
        </w:rPr>
        <w:t xml:space="preserve">인간의 동일 적용부위 적용시험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조직반응 </w:t>
      </w:r>
      <w:r>
        <w:t xml:space="preserve">+ </w:t>
      </w:r>
      <w:r>
        <w:rPr>
          <w:lang w:val="ko-KR"/>
        </w:rPr>
        <w:t>기능평가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치수복조</w:t>
      </w:r>
      <w:r>
        <w:t xml:space="preserve">★★, </w:t>
      </w:r>
      <w:r>
        <w:rPr>
          <w:lang w:val="ko-KR"/>
        </w:rPr>
        <w:t>치수상아질적용시험</w:t>
      </w:r>
      <w:r>
        <w:t xml:space="preserve">★, </w:t>
      </w:r>
      <w:r>
        <w:rPr>
          <w:lang w:val="ko-KR"/>
        </w:rPr>
        <w:t>근관적용시험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치수 및 상아질 적용시험</w:t>
      </w:r>
      <w:r>
        <w:t xml:space="preserve">★ - </w:t>
      </w:r>
      <w:r>
        <w:rPr>
          <w:lang w:val="ko-KR"/>
        </w:rPr>
        <w:t>주로 영장류에서 시행</w:t>
      </w:r>
      <w:r>
        <w:t xml:space="preserve">, </w:t>
      </w:r>
      <w:r>
        <w:rPr>
          <w:lang w:val="ko-KR"/>
        </w:rPr>
        <w:t xml:space="preserve">잔존 상아질이 </w:t>
      </w:r>
      <w:r>
        <w:t xml:space="preserve">1mm </w:t>
      </w:r>
      <w:r>
        <w:rPr>
          <w:lang w:val="ko-KR"/>
        </w:rPr>
        <w:t xml:space="preserve">이내가 되도록 </w:t>
      </w:r>
      <w:r>
        <w:t xml:space="preserve">5 </w:t>
      </w:r>
      <w:r>
        <w:rPr>
          <w:lang w:val="ko-KR"/>
        </w:rPr>
        <w:t>급 와동 형성 후 재료를 수복하여 평가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785404" cy="1132841"/>
            <wp:effectExtent l="0" t="0" r="0" b="0"/>
            <wp:docPr id="1073741852" name="officeArt object" descr="그림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그림 28" descr="그림 28"/>
                    <pic:cNvPicPr>
                      <a:picLocks noChangeAspect="1"/>
                    </pic:cNvPicPr>
                  </pic:nvPicPr>
                  <pic:blipFill>
                    <a:blip r:embed="rId3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404" cy="11328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954213" cy="471140"/>
            <wp:effectExtent l="0" t="0" r="0" b="0"/>
            <wp:docPr id="1073741853" name="officeArt object" descr="그림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그림 29" descr="그림 29"/>
                    <pic:cNvPicPr>
                      <a:picLocks noChangeAspect="1"/>
                    </pic:cNvPicPr>
                  </pic:nvPicPr>
                  <pic:blipFill>
                    <a:blip r:embed="rId3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213" cy="471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제 </w:t>
      </w:r>
      <w:r>
        <w:rPr>
          <w:b/>
          <w:bCs/>
          <w:color w:val="1F3864"/>
          <w:sz w:val="19"/>
          <w:szCs w:val="19"/>
          <w:u w:color="1F3864"/>
        </w:rPr>
        <w:t xml:space="preserve">1·2·3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군 시험 간의 관계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각 단계별 시험이 항상 유의한 상관관계 가지고 있다고 말할 수 없다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proofErr w:type="gramStart"/>
      <w:r>
        <w:t>ZOE :</w:t>
      </w:r>
      <w:proofErr w:type="gramEnd"/>
      <w:r>
        <w:rPr>
          <w:lang w:val="ko-KR"/>
        </w:rPr>
        <w:t xml:space="preserve"> 세포에 대한 자극성 매우 심함</w:t>
      </w:r>
      <w:r>
        <w:t xml:space="preserve">. but, </w:t>
      </w:r>
      <w:r>
        <w:rPr>
          <w:lang w:val="ko-KR"/>
        </w:rPr>
        <w:t>결합조직</w:t>
      </w:r>
      <w:r>
        <w:t xml:space="preserve">, </w:t>
      </w:r>
      <w:r>
        <w:rPr>
          <w:lang w:val="ko-KR"/>
        </w:rPr>
        <w:t>실제 치아에서 반응성 감소되어 안정적인 재료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22"/>
        <w:gridCol w:w="1081"/>
        <w:gridCol w:w="1805"/>
        <w:gridCol w:w="1172"/>
      </w:tblGrid>
      <w:tr w:rsidR="00D927FD">
        <w:trPr>
          <w:trHeight w:val="343"/>
        </w:trPr>
        <w:tc>
          <w:tcPr>
            <w:tcW w:w="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material</w:t>
            </w:r>
          </w:p>
        </w:tc>
        <w:tc>
          <w:tcPr>
            <w:tcW w:w="1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cell culture</w:t>
            </w:r>
          </w:p>
        </w:tc>
        <w:tc>
          <w:tcPr>
            <w:tcW w:w="180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implantation in C.T.</w:t>
            </w:r>
          </w:p>
        </w:tc>
        <w:tc>
          <w:tcPr>
            <w:tcW w:w="11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pulp response</w:t>
            </w:r>
          </w:p>
        </w:tc>
      </w:tr>
      <w:tr w:rsidR="00D927FD">
        <w:trPr>
          <w:trHeight w:val="170"/>
        </w:trPr>
        <w:tc>
          <w:tcPr>
            <w:tcW w:w="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ZOE</w:t>
            </w:r>
          </w:p>
        </w:tc>
        <w:tc>
          <w:tcPr>
            <w:tcW w:w="108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+++</w:t>
            </w:r>
          </w:p>
        </w:tc>
        <w:tc>
          <w:tcPr>
            <w:tcW w:w="180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  <w:tc>
          <w:tcPr>
            <w:tcW w:w="11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0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  <w:ind w:left="131" w:hanging="131"/>
      </w:pPr>
      <w:r>
        <w:t xml:space="preserve">1 </w:t>
      </w:r>
      <w:r>
        <w:rPr>
          <w:lang w:val="ko-KR"/>
        </w:rPr>
        <w:t xml:space="preserve">차와 </w:t>
      </w:r>
      <w:r>
        <w:t xml:space="preserve">2 </w:t>
      </w:r>
      <w:r>
        <w:rPr>
          <w:lang w:val="ko-KR"/>
        </w:rPr>
        <w:t>차는 세포독성 실험</w:t>
      </w:r>
      <w:r>
        <w:t xml:space="preserve">, </w:t>
      </w:r>
      <w:r>
        <w:rPr>
          <w:lang w:val="ko-KR"/>
        </w:rPr>
        <w:t xml:space="preserve">안전만 고려 </w:t>
      </w:r>
      <w:r>
        <w:t xml:space="preserve">3 </w:t>
      </w:r>
      <w:r>
        <w:rPr>
          <w:lang w:val="ko-KR"/>
        </w:rPr>
        <w:t xml:space="preserve">차는 실제상황과 똑같이 적용 </w:t>
      </w:r>
      <w:r>
        <w:t>(</w:t>
      </w:r>
      <w:r>
        <w:rPr>
          <w:lang w:val="ko-KR"/>
        </w:rPr>
        <w:t>안정성</w:t>
      </w:r>
      <w:r>
        <w:t>+</w:t>
      </w:r>
      <w:r>
        <w:rPr>
          <w:lang w:val="ko-KR"/>
        </w:rPr>
        <w:t>유효성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3 </w:t>
      </w:r>
      <w:r>
        <w:rPr>
          <w:lang w:val="ko-KR"/>
        </w:rPr>
        <w:t xml:space="preserve">차는 </w:t>
      </w:r>
      <w:r>
        <w:t xml:space="preserve">1·2 </w:t>
      </w:r>
      <w:r>
        <w:rPr>
          <w:lang w:val="ko-KR"/>
        </w:rPr>
        <w:t>차와는 다르게 안전뿐만 아니라 기능을 잘하는 것까지 고려해야 한다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 xml:space="preserve">치수복조제의 </w:t>
      </w:r>
      <w:proofErr w:type="gramStart"/>
      <w:r>
        <w:t xml:space="preserve">effectiveness </w:t>
      </w:r>
      <w:r>
        <w:rPr>
          <w:lang w:val="ko-KR"/>
        </w:rPr>
        <w:t>는</w:t>
      </w:r>
      <w:proofErr w:type="gramEnd"/>
      <w:r>
        <w:t xml:space="preserve"> secondary dentin </w:t>
      </w:r>
      <w:r>
        <w:rPr>
          <w:lang w:val="ko-KR"/>
        </w:rPr>
        <w:t>이 형성되는 것까지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유전독성시험은 세포를 가지고 실험하지만 </w:t>
      </w:r>
      <w:r>
        <w:t xml:space="preserve">2 </w:t>
      </w:r>
      <w:r>
        <w:rPr>
          <w:lang w:val="ko-KR"/>
        </w:rPr>
        <w:t>차 시험</w:t>
      </w:r>
      <w:r>
        <w:t>(</w:t>
      </w:r>
      <w:proofErr w:type="gramStart"/>
      <w:r>
        <w:rPr>
          <w:lang w:val="ko-KR"/>
        </w:rPr>
        <w:t xml:space="preserve">제 </w:t>
      </w:r>
      <w:r>
        <w:t>2</w:t>
      </w:r>
      <w:proofErr w:type="gramEnd"/>
      <w:r>
        <w:rPr>
          <w:lang w:val="ko-KR"/>
        </w:rPr>
        <w:t xml:space="preserve"> 군</w:t>
      </w:r>
      <w:r>
        <w:t>)</w:t>
      </w:r>
      <w:r>
        <w:rPr>
          <w:lang w:val="ko-KR"/>
        </w:rPr>
        <w:t>에 포함</w:t>
      </w:r>
    </w:p>
    <w:p w:rsidR="00D927FD" w:rsidRDefault="00D737C7">
      <w:pPr>
        <w:keepLines/>
        <w:spacing w:before="10"/>
        <w:ind w:left="131" w:hanging="131"/>
      </w:pPr>
      <w:r>
        <w:t xml:space="preserve">ex) Ames' </w:t>
      </w:r>
      <w:proofErr w:type="gramStart"/>
      <w:r>
        <w:t>test :</w:t>
      </w:r>
      <w:proofErr w:type="gramEnd"/>
      <w:r>
        <w:rPr>
          <w:lang w:val="ko-KR"/>
        </w:rPr>
        <w:t xml:space="preserve"> 단세포인 살모넬라균을 이용하는 단기간의 돌연변이성 시험</w:t>
      </w:r>
      <w:r>
        <w:t xml:space="preserve">. </w:t>
      </w:r>
      <w:r>
        <w:rPr>
          <w:lang w:val="ko-KR"/>
        </w:rPr>
        <w:t xml:space="preserve">비록 세포를 가지고 하지만 세포에 대한 돌연변이성을 보기 때문에 </w:t>
      </w:r>
      <w:r>
        <w:t xml:space="preserve">1 </w:t>
      </w:r>
      <w:r>
        <w:rPr>
          <w:lang w:val="ko-KR"/>
        </w:rPr>
        <w:t xml:space="preserve">군이 아닌 </w:t>
      </w:r>
      <w:r>
        <w:t xml:space="preserve">2 </w:t>
      </w:r>
      <w:r>
        <w:rPr>
          <w:lang w:val="ko-KR"/>
        </w:rPr>
        <w:t>군</w:t>
      </w:r>
      <w:r>
        <w:t>!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10"/>
        <w:rPr>
          <w:b/>
          <w:bCs/>
          <w:color w:val="285FF5"/>
        </w:rPr>
      </w:pPr>
      <w:r>
        <w:rPr>
          <w:b/>
          <w:bCs/>
          <w:color w:val="285FF5"/>
        </w:rPr>
        <w:t xml:space="preserve">CF) 1 </w:t>
      </w:r>
      <w:r>
        <w:rPr>
          <w:b/>
          <w:bCs/>
          <w:color w:val="285FF5"/>
          <w:lang w:val="ko-KR"/>
        </w:rPr>
        <w:t>군</w:t>
      </w:r>
      <w:r>
        <w:rPr>
          <w:b/>
          <w:bCs/>
          <w:color w:val="285FF5"/>
        </w:rPr>
        <w:t xml:space="preserve">, 2 </w:t>
      </w:r>
      <w:r>
        <w:rPr>
          <w:b/>
          <w:bCs/>
          <w:color w:val="285FF5"/>
          <w:lang w:val="ko-KR"/>
        </w:rPr>
        <w:t>군</w:t>
      </w:r>
      <w:r>
        <w:rPr>
          <w:b/>
          <w:bCs/>
          <w:color w:val="285FF5"/>
        </w:rPr>
        <w:t xml:space="preserve">, 3 </w:t>
      </w:r>
      <w:r>
        <w:rPr>
          <w:b/>
          <w:bCs/>
          <w:color w:val="285FF5"/>
          <w:lang w:val="ko-KR"/>
        </w:rPr>
        <w:t xml:space="preserve">군실험의 종류 </w:t>
      </w:r>
      <w:r>
        <w:rPr>
          <w:b/>
          <w:bCs/>
          <w:color w:val="285FF5"/>
        </w:rPr>
        <w:t>★★★★☆</w:t>
      </w:r>
    </w:p>
    <w:tbl>
      <w:tblPr>
        <w:tblStyle w:val="TableNormal"/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10"/>
        <w:gridCol w:w="3431"/>
        <w:gridCol w:w="3599"/>
      </w:tblGrid>
      <w:tr w:rsidR="00D927FD">
        <w:trPr>
          <w:trHeight w:val="178"/>
        </w:trPr>
        <w:tc>
          <w:tcPr>
            <w:tcW w:w="35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1 차 시험</w:t>
            </w:r>
          </w:p>
        </w:tc>
        <w:tc>
          <w:tcPr>
            <w:tcW w:w="343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2 차 시험</w:t>
            </w:r>
          </w:p>
        </w:tc>
        <w:tc>
          <w:tcPr>
            <w:tcW w:w="35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3 차 시험</w:t>
            </w:r>
          </w:p>
        </w:tc>
      </w:tr>
      <w:tr w:rsidR="00D927FD">
        <w:trPr>
          <w:trHeight w:val="1262"/>
        </w:trPr>
        <w:tc>
          <w:tcPr>
            <w:tcW w:w="35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세포 수 및 성장 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세포막 투과성 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생합성 또는 효소활성시험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한천 중층 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여과막 확산 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 상아질 격리 시험</w:t>
            </w:r>
          </w:p>
        </w:tc>
        <w:tc>
          <w:tcPr>
            <w:tcW w:w="343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전신독성시험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자극 또는 피내반응 시험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구강점막자극시험</w:t>
            </w:r>
            <w:r>
              <w:rPr>
                <w:sz w:val="14"/>
                <w:szCs w:val="14"/>
              </w:rPr>
              <w:t>)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지연과민반응 시험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감작성 시험</w:t>
            </w:r>
            <w:r>
              <w:rPr>
                <w:sz w:val="14"/>
                <w:szCs w:val="14"/>
              </w:rPr>
              <w:t>)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이식 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유전독성 시험</w:t>
            </w:r>
          </w:p>
        </w:tc>
        <w:tc>
          <w:tcPr>
            <w:tcW w:w="35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치수 및 상아질 적용시험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치수복조시험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근관적용시험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골내 치과용 임플란트 시험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6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금속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재료의 기초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금속 결정구조 </w:t>
      </w:r>
      <w:r>
        <w:rPr>
          <w:b/>
          <w:bCs/>
          <w:color w:val="1F3864"/>
          <w:sz w:val="19"/>
          <w:szCs w:val="19"/>
          <w:u w:color="1F3864"/>
        </w:rPr>
        <w:t>(</w:t>
      </w:r>
      <w:r>
        <w:rPr>
          <w:b/>
          <w:bCs/>
          <w:color w:val="1F3864"/>
          <w:sz w:val="19"/>
          <w:szCs w:val="19"/>
          <w:u w:color="1F3864"/>
          <w:lang w:val="ko-KR"/>
        </w:rPr>
        <w:t>상과 상태도</w:t>
      </w:r>
      <w:r>
        <w:rPr>
          <w:b/>
          <w:bCs/>
          <w:color w:val="1F3864"/>
          <w:sz w:val="19"/>
          <w:szCs w:val="19"/>
          <w:u w:color="1F3864"/>
        </w:rP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금속 및 합금의 결정구조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>체심입방격자</w:t>
      </w:r>
      <w:r>
        <w:t xml:space="preserve">, </w:t>
      </w:r>
      <w:r>
        <w:rPr>
          <w:lang w:val="ko-KR"/>
        </w:rPr>
        <w:t>면심입방격자</w:t>
      </w:r>
      <w:r>
        <w:t xml:space="preserve">, </w:t>
      </w:r>
      <w:r>
        <w:rPr>
          <w:lang w:val="ko-KR"/>
        </w:rPr>
        <w:t>조밀육방격자가 대부분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면심입방</w:t>
      </w:r>
      <w:r>
        <w:t xml:space="preserve">(FCC) - </w:t>
      </w:r>
      <w:r>
        <w:rPr>
          <w:lang w:val="ko-KR"/>
        </w:rPr>
        <w:t xml:space="preserve">원자충진율 </w:t>
      </w:r>
      <w:r>
        <w:t xml:space="preserve">74%, </w:t>
      </w:r>
      <w:r>
        <w:rPr>
          <w:lang w:val="ko-KR"/>
        </w:rPr>
        <w:t>금속에서 가장 많은 격자 형태 치과영역에서 가장 많이 쓰임</w:t>
      </w:r>
    </w:p>
    <w:p w:rsidR="00D927FD" w:rsidRDefault="00D737C7">
      <w:pPr>
        <w:keepLines/>
        <w:spacing w:before="10"/>
        <w:ind w:left="131" w:hanging="131"/>
      </w:pPr>
      <w:r>
        <w:t>/ Au, Ag, Pt, Cu, Rb, Ir (Pd, Ni)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체심입방</w:t>
      </w:r>
      <w:r>
        <w:t xml:space="preserve">(BCC) - </w:t>
      </w:r>
      <w:r>
        <w:rPr>
          <w:lang w:val="ko-KR"/>
        </w:rPr>
        <w:t xml:space="preserve">충진율 </w:t>
      </w:r>
      <w:r>
        <w:t>68</w:t>
      </w:r>
      <w:proofErr w:type="gramStart"/>
      <w:r>
        <w:t>% /</w:t>
      </w:r>
      <w:proofErr w:type="gramEnd"/>
      <w:r>
        <w:t xml:space="preserve"> Cr, Fe, Mo, V, W</w:t>
      </w:r>
    </w:p>
    <w:p w:rsidR="00D927FD" w:rsidRDefault="00D737C7">
      <w:pPr>
        <w:keepLines/>
        <w:spacing w:before="10"/>
        <w:ind w:left="131" w:hanging="131"/>
      </w:pPr>
      <w:r>
        <w:t>③ 조밀육방(HCP) - 충진율 74</w:t>
      </w:r>
      <w:proofErr w:type="gramStart"/>
      <w:r>
        <w:t>% /</w:t>
      </w:r>
      <w:proofErr w:type="gramEnd"/>
      <w:r>
        <w:t xml:space="preserve"> Zn, Mg, Ti, Co, Zr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7"/>
        <w:gridCol w:w="2125"/>
        <w:gridCol w:w="637"/>
        <w:gridCol w:w="1061"/>
      </w:tblGrid>
      <w:tr w:rsidR="00D927FD">
        <w:trPr>
          <w:trHeight w:val="178"/>
        </w:trPr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결정구조</w:t>
            </w:r>
          </w:p>
        </w:tc>
        <w:tc>
          <w:tcPr>
            <w:tcW w:w="21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단위격자 소속 원자수</w:t>
            </w:r>
          </w:p>
        </w:tc>
        <w:tc>
          <w:tcPr>
            <w:tcW w:w="63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배위수</w:t>
            </w:r>
          </w:p>
        </w:tc>
        <w:tc>
          <w:tcPr>
            <w:tcW w:w="106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원자충진율</w:t>
            </w:r>
          </w:p>
        </w:tc>
      </w:tr>
      <w:tr w:rsidR="00D927FD">
        <w:trPr>
          <w:trHeight w:val="178"/>
        </w:trPr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면심(fcc)</w:t>
            </w:r>
          </w:p>
        </w:tc>
        <w:tc>
          <w:tcPr>
            <w:tcW w:w="21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63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06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74</w:t>
            </w:r>
          </w:p>
        </w:tc>
      </w:tr>
      <w:tr w:rsidR="00D927FD">
        <w:trPr>
          <w:trHeight w:val="178"/>
        </w:trPr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체심(bcc)</w:t>
            </w:r>
          </w:p>
        </w:tc>
        <w:tc>
          <w:tcPr>
            <w:tcW w:w="21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3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06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68</w:t>
            </w:r>
          </w:p>
        </w:tc>
      </w:tr>
      <w:tr w:rsidR="00D927FD">
        <w:trPr>
          <w:trHeight w:val="178"/>
        </w:trPr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조밀(hcp)</w:t>
            </w:r>
          </w:p>
        </w:tc>
        <w:tc>
          <w:tcPr>
            <w:tcW w:w="21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3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06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74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737C7">
      <w:pPr>
        <w:keepLines/>
      </w:pPr>
      <w:r>
        <w:rPr>
          <w:noProof/>
        </w:rPr>
        <w:drawing>
          <wp:inline distT="0" distB="0" distL="0" distR="0">
            <wp:extent cx="3017520" cy="940435"/>
            <wp:effectExtent l="0" t="0" r="0" b="0"/>
            <wp:docPr id="1073741854" name="officeArt object" descr="그림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그림 31" descr="그림 31"/>
                    <pic:cNvPicPr>
                      <a:picLocks noChangeAspect="1"/>
                    </pic:cNvPicPr>
                  </pic:nvPicPr>
                  <pic:blipFill>
                    <a:blip r:embed="rId3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9404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변태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>외부의 조건에 의해서 결정구조가 변하는 현상</w:t>
      </w:r>
      <w:r>
        <w:t xml:space="preserve">, </w:t>
      </w:r>
      <w:r>
        <w:rPr>
          <w:lang w:val="ko-KR"/>
        </w:rPr>
        <w:t>그때의 온도를 변태점이라 함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proofErr w:type="gramStart"/>
      <w:r>
        <w:t>Ti :</w:t>
      </w:r>
      <w:proofErr w:type="gramEnd"/>
      <w:r>
        <w:t xml:space="preserve"> 882°C </w:t>
      </w:r>
      <w:r>
        <w:rPr>
          <w:lang w:val="ko-KR"/>
        </w:rPr>
        <w:t xml:space="preserve">이하에서는 </w:t>
      </w:r>
      <w:r>
        <w:t xml:space="preserve">α-Ti(HCP), </w:t>
      </w:r>
      <w:r>
        <w:rPr>
          <w:lang w:val="ko-KR"/>
        </w:rPr>
        <w:t xml:space="preserve">이상은 </w:t>
      </w:r>
      <w:r>
        <w:t>β-Ti(BCC)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합금과 상태도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합금의 형태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고용체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고체상태에서 한 금속에 다른 금속 또는 비금속이 섞여 들어가 단일상을 만드는 경우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종류</w:t>
      </w:r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r>
        <w:rPr>
          <w:lang w:val="ko-KR"/>
        </w:rPr>
        <w:t xml:space="preserve">치환형 </w:t>
      </w:r>
      <w:proofErr w:type="gramStart"/>
      <w:r>
        <w:rPr>
          <w:lang w:val="ko-KR"/>
        </w:rPr>
        <w:t xml:space="preserve">고용체 </w:t>
      </w:r>
      <w:r>
        <w:t>:</w:t>
      </w:r>
      <w:proofErr w:type="gramEnd"/>
      <w:r>
        <w:rPr>
          <w:lang w:val="ko-KR"/>
        </w:rPr>
        <w:t xml:space="preserve"> 용매원자와 용질원자가 치환</w:t>
      </w:r>
    </w:p>
    <w:p w:rsidR="00D927FD" w:rsidRDefault="00D737C7">
      <w:pPr>
        <w:keepLines/>
        <w:spacing w:before="10"/>
        <w:ind w:left="261" w:hanging="160"/>
      </w:pPr>
      <w:r>
        <w:t>ex) Au-Cu, Au-Ag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 xml:space="preserve">침입형 </w:t>
      </w:r>
      <w:proofErr w:type="gramStart"/>
      <w:r>
        <w:rPr>
          <w:lang w:val="ko-KR"/>
        </w:rPr>
        <w:t xml:space="preserve">고용체 </w:t>
      </w:r>
      <w:r>
        <w:t>:</w:t>
      </w:r>
      <w:proofErr w:type="gramEnd"/>
      <w:r>
        <w:rPr>
          <w:lang w:val="ko-KR"/>
        </w:rPr>
        <w:t xml:space="preserve"> 용매원자 사이에 용질원자가 들어감</w:t>
      </w:r>
    </w:p>
    <w:p w:rsidR="00D927FD" w:rsidRDefault="00D737C7">
      <w:pPr>
        <w:keepLines/>
        <w:spacing w:before="10"/>
        <w:ind w:left="261" w:hanging="160"/>
      </w:pPr>
      <w:r>
        <w:t>(</w:t>
      </w:r>
      <w:proofErr w:type="gramStart"/>
      <w:r>
        <w:t>size :</w:t>
      </w:r>
      <w:proofErr w:type="gramEnd"/>
      <w:r>
        <w:rPr>
          <w:lang w:val="ko-KR"/>
        </w:rPr>
        <w:t xml:space="preserve"> 용매원자</w:t>
      </w:r>
      <w:r>
        <w:t>&gt;</w:t>
      </w:r>
      <w:r>
        <w:rPr>
          <w:lang w:val="ko-KR"/>
        </w:rPr>
        <w:t>용질원자</w:t>
      </w:r>
      <w:r>
        <w:t>) ex) Fe-C</w:t>
      </w:r>
    </w:p>
    <w:p w:rsidR="00D927FD" w:rsidRDefault="00D737C7">
      <w:pPr>
        <w:keepLines/>
        <w:spacing w:before="10"/>
        <w:ind w:left="261" w:hanging="160"/>
      </w:pPr>
      <w:r>
        <w:t xml:space="preserve">cf) </w:t>
      </w:r>
      <w:r>
        <w:rPr>
          <w:lang w:val="ko-KR"/>
        </w:rPr>
        <w:t>일반적으로 더 많은 용질원자를 용매원자에 첨가할수록 합금의 강도와 경도는 증가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고용체가 되면 </w:t>
      </w:r>
      <w:r>
        <w:t xml:space="preserve">→ </w:t>
      </w:r>
      <w:r>
        <w:rPr>
          <w:lang w:val="ko-KR"/>
        </w:rPr>
        <w:t xml:space="preserve">비례한도 </w:t>
      </w:r>
      <w:r>
        <w:t xml:space="preserve">↑, </w:t>
      </w:r>
      <w:r>
        <w:rPr>
          <w:lang w:val="ko-KR"/>
        </w:rPr>
        <w:t xml:space="preserve">표면경도 </w:t>
      </w:r>
      <w:r>
        <w:t xml:space="preserve">↑, </w:t>
      </w:r>
      <w:r>
        <w:rPr>
          <w:lang w:val="ko-KR"/>
        </w:rPr>
        <w:t xml:space="preserve">연성 </w:t>
      </w:r>
      <w:r>
        <w:t>↓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즉</w:t>
      </w:r>
      <w:r>
        <w:t xml:space="preserve">, </w:t>
      </w:r>
      <w:r>
        <w:rPr>
          <w:lang w:val="ko-KR"/>
        </w:rPr>
        <w:t>금속의 합금화는 금속을 강화시키는 수단이 된다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규칙격자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온도 </w:t>
      </w:r>
      <w:r>
        <w:t xml:space="preserve">↓ → </w:t>
      </w:r>
      <w:r>
        <w:rPr>
          <w:lang w:val="ko-KR"/>
        </w:rPr>
        <w:t>규칙화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lastRenderedPageBreak/>
        <w:t xml:space="preserve">규칙격자 </w:t>
      </w:r>
      <w:r>
        <w:t xml:space="preserve">→ </w:t>
      </w:r>
      <w:r>
        <w:rPr>
          <w:lang w:val="ko-KR"/>
        </w:rPr>
        <w:t xml:space="preserve">경도 </w:t>
      </w:r>
      <w:r>
        <w:t xml:space="preserve">↑, </w:t>
      </w:r>
      <w:r>
        <w:rPr>
          <w:lang w:val="ko-KR"/>
        </w:rPr>
        <w:t xml:space="preserve">강도 </w:t>
      </w:r>
      <w:r>
        <w:t xml:space="preserve">↑, </w:t>
      </w:r>
      <w:r>
        <w:rPr>
          <w:lang w:val="ko-KR"/>
        </w:rPr>
        <w:t xml:space="preserve">연성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금속간 화합물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고동아말감의 </w:t>
      </w:r>
      <w:r>
        <w:t>η'</w:t>
      </w:r>
      <w:r>
        <w:rPr>
          <w:lang w:val="ko-KR"/>
        </w:rPr>
        <w:t xml:space="preserve">상 </w:t>
      </w:r>
      <w:r>
        <w:t xml:space="preserve">→ </w:t>
      </w:r>
      <w:r>
        <w:rPr>
          <w:lang w:val="ko-KR"/>
        </w:rPr>
        <w:t>재질 강화 기여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상과 상태도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평형상태도의 구성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평형상태도 상에서 </w:t>
      </w:r>
      <w:r>
        <w:t xml:space="preserve">a, </w:t>
      </w:r>
      <w:proofErr w:type="gramStart"/>
      <w:r>
        <w:t xml:space="preserve">b </w:t>
      </w:r>
      <w:r>
        <w:rPr>
          <w:lang w:val="ko-KR"/>
        </w:rPr>
        <w:t>는</w:t>
      </w:r>
      <w:proofErr w:type="gramEnd"/>
      <w:r>
        <w:rPr>
          <w:lang w:val="ko-KR"/>
        </w:rPr>
        <w:t xml:space="preserve"> 순금속 </w:t>
      </w:r>
      <w:r>
        <w:t xml:space="preserve">A, B </w:t>
      </w:r>
      <w:r>
        <w:rPr>
          <w:lang w:val="ko-KR"/>
        </w:rPr>
        <w:t xml:space="preserve">의 융점을 나타내고 </w:t>
      </w:r>
      <w:r>
        <w:t xml:space="preserve">a l b </w:t>
      </w:r>
      <w:r>
        <w:rPr>
          <w:lang w:val="ko-KR"/>
        </w:rPr>
        <w:t>는 액상선</w:t>
      </w:r>
      <w:r>
        <w:t xml:space="preserve">, asb </w:t>
      </w:r>
      <w:r>
        <w:rPr>
          <w:lang w:val="ko-KR"/>
        </w:rPr>
        <w:t>는 고상선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각 조성의 합금에서 액상선 위의 온도에서는 액체상태</w:t>
      </w:r>
      <w:r>
        <w:t xml:space="preserve">, </w:t>
      </w:r>
      <w:r>
        <w:rPr>
          <w:lang w:val="ko-KR"/>
        </w:rPr>
        <w:t>고상선 이하의 온도에서는 고체상태</w:t>
      </w:r>
      <w:r>
        <w:t xml:space="preserve">, </w:t>
      </w:r>
      <w:r>
        <w:rPr>
          <w:lang w:val="ko-KR"/>
        </w:rPr>
        <w:t xml:space="preserve">액상선과 고상선 사이 온도에서는 액상과 고상이 공존함 </w:t>
      </w:r>
      <w:r>
        <w:t>★</w:t>
      </w:r>
    </w:p>
    <w:p w:rsidR="00D927FD" w:rsidRDefault="00D737C7">
      <w:pPr>
        <w:keepLines/>
        <w:numPr>
          <w:ilvl w:val="0"/>
          <w:numId w:val="5"/>
        </w:numPr>
        <w:spacing w:before="10"/>
        <w:rPr>
          <w:lang w:val="ko-KR"/>
        </w:rPr>
      </w:pPr>
      <w:r>
        <w:rPr>
          <w:lang w:val="ko-KR"/>
        </w:rPr>
        <w:t xml:space="preserve">전율고용체 (solid solution alloy) </w:t>
      </w:r>
      <w:proofErr w:type="gramStart"/>
      <w:r>
        <w:t>★ :</w:t>
      </w:r>
      <w:proofErr w:type="gramEnd"/>
      <w:r>
        <w:rPr>
          <w:lang w:val="ko-KR"/>
        </w:rPr>
        <w:t xml:space="preserve"> 액상에서도 고상에서도 완전히 서로 녹는 경우 </w:t>
      </w:r>
      <w:r>
        <w:t xml:space="preserve">ex) </w:t>
      </w:r>
      <w:r>
        <w:rPr>
          <w:lang w:val="ko-KR"/>
        </w:rPr>
        <w:t>금</w:t>
      </w:r>
      <w:r>
        <w:t>-</w:t>
      </w:r>
      <w:r>
        <w:rPr>
          <w:lang w:val="ko-KR"/>
        </w:rPr>
        <w:t>은계</w:t>
      </w:r>
      <w:r>
        <w:t xml:space="preserve">, </w:t>
      </w:r>
      <w:r>
        <w:rPr>
          <w:lang w:val="ko-KR"/>
        </w:rPr>
        <w:t>금</w:t>
      </w:r>
      <w:r>
        <w:t>-</w:t>
      </w:r>
      <w:r>
        <w:rPr>
          <w:lang w:val="ko-KR"/>
        </w:rPr>
        <w:t>백금계</w:t>
      </w:r>
      <w:r>
        <w:t xml:space="preserve">, </w:t>
      </w:r>
      <w:r>
        <w:rPr>
          <w:lang w:val="ko-KR"/>
        </w:rPr>
        <w:t>금</w:t>
      </w:r>
      <w:r>
        <w:t>-</w:t>
      </w:r>
      <w:r>
        <w:rPr>
          <w:lang w:val="ko-KR"/>
        </w:rPr>
        <w:t>팔라듐계</w:t>
      </w:r>
      <w:r>
        <w:t xml:space="preserve">, </w:t>
      </w:r>
      <w:r>
        <w:rPr>
          <w:lang w:val="ko-KR"/>
        </w:rPr>
        <w:t>은</w:t>
      </w:r>
      <w:r>
        <w:t>-</w:t>
      </w:r>
      <w:r>
        <w:rPr>
          <w:lang w:val="ko-KR"/>
        </w:rPr>
        <w:t>팔라듐계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342271" cy="1659890"/>
            <wp:effectExtent l="0" t="0" r="0" b="0"/>
            <wp:docPr id="1073741855" name="officeArt object" descr="그림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그림 32" descr="그림 32"/>
                    <pic:cNvPicPr>
                      <a:picLocks noChangeAspect="1"/>
                    </pic:cNvPicPr>
                  </pic:nvPicPr>
                  <pic:blipFill>
                    <a:blip r:embed="rId3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271" cy="1659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31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 xml:space="preserve">] Ag-Pd </w:t>
      </w:r>
      <w:r>
        <w:rPr>
          <w:sz w:val="16"/>
          <w:szCs w:val="16"/>
          <w:lang w:val="ko-KR"/>
        </w:rPr>
        <w:t>합금의 평형상태도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공정합금 (eutectic alloy) </w:t>
      </w:r>
      <w:r>
        <w:t xml:space="preserve">★★ 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균질한 액상은 만들지만</w:t>
      </w:r>
      <w:r>
        <w:t xml:space="preserve">, </w:t>
      </w:r>
      <w:r>
        <w:rPr>
          <w:lang w:val="ko-KR"/>
        </w:rPr>
        <w:t xml:space="preserve">고체 상태에서는 완전히 서로 섞일 수 없는 경우 </w:t>
      </w:r>
      <w:r>
        <w:t xml:space="preserve">ex) </w:t>
      </w:r>
      <w:r>
        <w:rPr>
          <w:lang w:val="ko-KR"/>
        </w:rPr>
        <w:t>은</w:t>
      </w:r>
      <w:r>
        <w:t>-</w:t>
      </w:r>
      <w:r>
        <w:rPr>
          <w:lang w:val="ko-KR"/>
        </w:rPr>
        <w:t xml:space="preserve">동계, 고동 아말감 </w:t>
      </w:r>
      <w:r>
        <w:rPr>
          <w:b/>
          <w:bCs/>
          <w:color w:val="EB512E"/>
          <w:lang w:val="ko-KR"/>
        </w:rPr>
        <w:t>2026’, 26예비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- 공정온도는 두 금속의 녹는점보다 낮음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- 일정한 온도에서 응고</w:t>
      </w:r>
      <w:r>
        <w:t xml:space="preserve">, </w:t>
      </w:r>
      <w:r>
        <w:rPr>
          <w:lang w:val="ko-KR"/>
        </w:rPr>
        <w:t>납접과 같이 낮은 융점이 요구되는 경우에 자주 사용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포정합금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액체상태에서는 균질한 액상을 만들지만 고상에서 부분적으로 서로 용해하고 액상과 고상 </w:t>
      </w:r>
      <w:r>
        <w:t>β</w:t>
      </w:r>
      <w:r>
        <w:rPr>
          <w:lang w:val="ko-KR"/>
        </w:rPr>
        <w:t xml:space="preserve">의 계면에서 반응이 일어나므로 </w:t>
      </w:r>
      <w:r>
        <w:t>β</w:t>
      </w:r>
      <w:r>
        <w:rPr>
          <w:lang w:val="ko-KR"/>
        </w:rPr>
        <w:t xml:space="preserve">고용체 주위를 </w:t>
      </w:r>
      <w:r>
        <w:t>α</w:t>
      </w:r>
      <w:r>
        <w:rPr>
          <w:lang w:val="ko-KR"/>
        </w:rPr>
        <w:t>고용체가 둘러싼 금속 조직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t xml:space="preserve">ex) Ag-Sn </w:t>
      </w:r>
      <w:r>
        <w:rPr>
          <w:lang w:val="ko-KR"/>
        </w:rPr>
        <w:t>계</w:t>
      </w:r>
      <w:r>
        <w:t>(</w:t>
      </w:r>
      <w:r>
        <w:rPr>
          <w:lang w:val="ko-KR"/>
        </w:rPr>
        <w:t>아말감</w:t>
      </w:r>
      <w:r>
        <w:t xml:space="preserve">), Ag-Pt </w:t>
      </w:r>
      <w:r>
        <w:rPr>
          <w:lang w:val="ko-KR"/>
        </w:rPr>
        <w:t>계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 xml:space="preserve">(2) 상태도 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- 상태도로 얻는 정보? -&gt; 용융온도 범위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(3) 체적변화(during Hardning)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 xml:space="preserve"> </w:t>
      </w:r>
      <w:proofErr w:type="gramStart"/>
      <w:r>
        <w:rPr>
          <w:lang w:val="ko-KR"/>
        </w:rPr>
        <w:t>팽창 :</w:t>
      </w:r>
      <w:proofErr w:type="gramEnd"/>
      <w:r>
        <w:rPr>
          <w:lang w:val="ko-KR"/>
        </w:rPr>
        <w:t xml:space="preserve"> plaster, investment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 xml:space="preserve"> </w:t>
      </w:r>
      <w:proofErr w:type="gramStart"/>
      <w:r>
        <w:rPr>
          <w:lang w:val="ko-KR"/>
        </w:rPr>
        <w:t>수축 :</w:t>
      </w:r>
      <w:proofErr w:type="gramEnd"/>
      <w:r>
        <w:rPr>
          <w:lang w:val="ko-KR"/>
        </w:rPr>
        <w:t xml:space="preserve"> 레진, alloy</w:t>
      </w:r>
    </w:p>
    <w:p w:rsidR="00D927FD" w:rsidRDefault="00D737C7">
      <w:pPr>
        <w:keepLines/>
        <w:spacing w:before="50"/>
        <w:ind w:left="120" w:hanging="120"/>
      </w:pPr>
      <w:r>
        <w:t xml:space="preserve">3. 3 </w:t>
      </w:r>
      <w:r>
        <w:rPr>
          <w:lang w:val="ko-KR"/>
        </w:rPr>
        <w:t xml:space="preserve">원 합금의 </w:t>
      </w:r>
      <w:proofErr w:type="gramStart"/>
      <w:r>
        <w:rPr>
          <w:lang w:val="ko-KR"/>
        </w:rPr>
        <w:t xml:space="preserve">상태도 </w:t>
      </w:r>
      <w:r>
        <w:t>:</w:t>
      </w:r>
      <w:proofErr w:type="gramEnd"/>
      <w:r>
        <w:rPr>
          <w:lang w:val="ko-KR"/>
        </w:rPr>
        <w:t xml:space="preserve"> 각 성분비를 읽을 수 있어야 함</w:t>
      </w:r>
    </w:p>
    <w:p w:rsidR="00D927FD" w:rsidRDefault="00D737C7">
      <w:pPr>
        <w:keepLines/>
        <w:spacing w:before="50"/>
        <w:ind w:left="120" w:hanging="120"/>
      </w:pPr>
      <w:r>
        <w:rPr>
          <w:noProof/>
        </w:rPr>
        <w:drawing>
          <wp:inline distT="0" distB="0" distL="0" distR="0">
            <wp:extent cx="2757267" cy="1659890"/>
            <wp:effectExtent l="0" t="0" r="0" b="0"/>
            <wp:docPr id="1073741856" name="officeArt object" descr="그림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그림 33" descr="그림 33"/>
                    <pic:cNvPicPr>
                      <a:picLocks noChangeAspect="1"/>
                    </pic:cNvPicPr>
                  </pic:nvPicPr>
                  <pic:blipFill>
                    <a:blip r:embed="rId3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267" cy="1659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</w:pPr>
      <w:proofErr w:type="gramStart"/>
      <w:r>
        <w:rPr>
          <w:sz w:val="16"/>
          <w:szCs w:val="16"/>
        </w:rPr>
        <w:t xml:space="preserve">[ </w:t>
      </w:r>
      <w:r>
        <w:rPr>
          <w:sz w:val="16"/>
          <w:szCs w:val="16"/>
          <w:lang w:val="ko-KR"/>
        </w:rPr>
        <w:t>그림</w:t>
      </w:r>
      <w:proofErr w:type="gramEnd"/>
      <w:r>
        <w:rPr>
          <w:sz w:val="16"/>
          <w:szCs w:val="16"/>
        </w:rPr>
        <w:t xml:space="preserve"> ] 3 </w:t>
      </w:r>
      <w:r>
        <w:rPr>
          <w:sz w:val="16"/>
          <w:szCs w:val="16"/>
          <w:lang w:val="ko-KR"/>
        </w:rPr>
        <w:t>원 합금의 상태도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금속과 합금의 결정화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응고가 진행되면 최초로 형성되는 핵으로부터 결정이 성장하게 되고</w:t>
      </w:r>
      <w:r>
        <w:t xml:space="preserve">, </w:t>
      </w:r>
      <w:r>
        <w:rPr>
          <w:lang w:val="ko-KR"/>
        </w:rPr>
        <w:t>각각 다른 방향으로 성장해 가는 결정간의 경계가 형성됨</w:t>
      </w:r>
      <w:r>
        <w:t xml:space="preserve">. </w:t>
      </w:r>
      <w:r>
        <w:rPr>
          <w:lang w:val="ko-KR"/>
        </w:rPr>
        <w:t>이 경계를 결정 입계</w:t>
      </w:r>
      <w:r>
        <w:t>(grain boundary)</w:t>
      </w:r>
      <w:r>
        <w:rPr>
          <w:lang w:val="ko-KR"/>
        </w:rPr>
        <w:t>라고 하고 경계에 둘러싸인 한 부분을 결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정립이라 부름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금합금에서는 </w:t>
      </w:r>
      <w:proofErr w:type="gramStart"/>
      <w:r>
        <w:t xml:space="preserve">Ir </w:t>
      </w:r>
      <w:r>
        <w:rPr>
          <w:lang w:val="ko-KR"/>
        </w:rPr>
        <w:t>을</w:t>
      </w:r>
      <w:proofErr w:type="gramEnd"/>
      <w:r>
        <w:rPr>
          <w:lang w:val="ko-KR"/>
        </w:rPr>
        <w:t xml:space="preserve"> 소량 첨가하면 결정립의 미세화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결정립이 작을수록 변형저항이 커짐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주조와 냉간가공 </w:t>
      </w:r>
      <w:r>
        <w:rPr>
          <w:b/>
          <w:bCs/>
          <w:color w:val="1F3864"/>
          <w:sz w:val="19"/>
          <w:szCs w:val="19"/>
          <w:u w:color="1F3864"/>
        </w:rPr>
        <w:t>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냉간 가공</w:t>
      </w:r>
      <w:r>
        <w:t xml:space="preserve"> </w:t>
      </w:r>
      <w:r>
        <w:rPr>
          <w:color w:val="FF0000"/>
          <w:u w:color="FF0000"/>
        </w:rPr>
        <w:t>26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냉간가공과정 </w:t>
      </w:r>
      <w:r>
        <w:t>:</w:t>
      </w:r>
      <w:proofErr w:type="gramEnd"/>
      <w:r>
        <w:rPr>
          <w:lang w:val="ko-KR"/>
        </w:rPr>
        <w:t xml:space="preserve"> 주조 후 압연</w:t>
      </w:r>
      <w:r>
        <w:t xml:space="preserve">, </w:t>
      </w:r>
      <w:r>
        <w:rPr>
          <w:lang w:val="ko-KR"/>
        </w:rPr>
        <w:t>스웨징</w:t>
      </w:r>
      <w:r>
        <w:t xml:space="preserve">, </w:t>
      </w:r>
      <w:r>
        <w:rPr>
          <w:lang w:val="ko-KR"/>
        </w:rPr>
        <w:t>인발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결정립계의 내부배열</w:t>
      </w:r>
      <w:r>
        <w:t xml:space="preserve">, </w:t>
      </w:r>
      <w:r>
        <w:rPr>
          <w:lang w:val="ko-KR"/>
        </w:rPr>
        <w:t>기계적 성질이 변화함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내부 결정립들이 부서지고</w:t>
      </w:r>
      <w:r>
        <w:t xml:space="preserve">, </w:t>
      </w:r>
      <w:r>
        <w:rPr>
          <w:lang w:val="ko-KR"/>
        </w:rPr>
        <w:t>서로 엉키고 길게 늘어진 구조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 xml:space="preserve">기계적성질 </w:t>
      </w:r>
      <w:proofErr w:type="gramStart"/>
      <w:r>
        <w:rPr>
          <w:lang w:val="ko-KR"/>
        </w:rPr>
        <w:t xml:space="preserve">향상 </w:t>
      </w:r>
      <w:r>
        <w:t>:</w:t>
      </w:r>
      <w:proofErr w:type="gramEnd"/>
      <w:r>
        <w:rPr>
          <w:lang w:val="ko-KR"/>
        </w:rPr>
        <w:t xml:space="preserve"> 인장강도 </w:t>
      </w:r>
      <w:r>
        <w:t>↑,</w:t>
      </w:r>
      <w:r>
        <w:rPr>
          <w:lang w:val="ko-KR"/>
        </w:rPr>
        <w:t xml:space="preserve">경도 </w:t>
      </w:r>
      <w:r>
        <w:t>↑,</w:t>
      </w:r>
      <w:r>
        <w:rPr>
          <w:lang w:val="ko-KR"/>
        </w:rPr>
        <w:t xml:space="preserve">연성 </w:t>
      </w:r>
      <w:r>
        <w:t>↓,</w:t>
      </w:r>
      <w:r>
        <w:rPr>
          <w:lang w:val="ko-KR"/>
        </w:rPr>
        <w:t xml:space="preserve">연신률 </w:t>
      </w:r>
      <w:r>
        <w:t>↓ ☆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합금의 냉간가공에 의한 영구변형으로 국부적인 잔류응력 존재하는 경우 응력이 존재하지 않는 부위에 비해 응력이 존재하는 부위가 양극으로 작용하는 전기화학적 전지 형성되어 응력부식</w:t>
      </w:r>
      <w:r>
        <w:t xml:space="preserve">(stress corrosion) </w:t>
      </w:r>
      <w:r>
        <w:rPr>
          <w:lang w:val="ko-KR"/>
        </w:rPr>
        <w:t xml:space="preserve">초래 가능 </w:t>
      </w:r>
      <w:r>
        <w:t>☆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663825" cy="1716258"/>
            <wp:effectExtent l="0" t="0" r="0" b="0"/>
            <wp:docPr id="1073741857" name="officeArt object" descr="그림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그림 34" descr="그림 34"/>
                    <pic:cNvPicPr>
                      <a:picLocks noChangeAspect="1"/>
                    </pic:cNvPicPr>
                  </pic:nvPicPr>
                  <pic:blipFill>
                    <a:blip r:embed="rId3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7162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회복과 재결정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10"/>
      </w:pPr>
      <w:r>
        <w:t xml:space="preserve">※ </w:t>
      </w:r>
      <w:r>
        <w:rPr>
          <w:lang w:val="ko-KR"/>
        </w:rPr>
        <w:t>소둔</w:t>
      </w:r>
      <w:r>
        <w:t>(annealing)★</w:t>
      </w:r>
      <w:proofErr w:type="gramStart"/>
      <w:r>
        <w:rPr>
          <w:color w:val="FF0000"/>
          <w:u w:color="FF0000"/>
        </w:rPr>
        <w:t>26</w:t>
      </w:r>
      <w:r>
        <w:t xml:space="preserve"> :</w:t>
      </w:r>
      <w:proofErr w:type="gramEnd"/>
      <w:r>
        <w:rPr>
          <w:lang w:val="ko-KR"/>
        </w:rPr>
        <w:t xml:space="preserve"> 심하게 냉간가공 된 금속이나 합금이 가열(융점의 1/2정도)되면 냉간가공에 의해서 변화되었던 성질이 가공전에 가까운 상태로 돌아가는 것</w:t>
      </w:r>
      <w:r>
        <w:t xml:space="preserve">, </w:t>
      </w:r>
      <w:r>
        <w:rPr>
          <w:lang w:val="ko-KR"/>
        </w:rPr>
        <w:t>회복과 재결정 두 가지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회복</w:t>
      </w:r>
      <w:r>
        <w:t>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lastRenderedPageBreak/>
        <w:t>가공으로 내부변형을 일으킨 결정립이 그 형태를 유지 하면서 내부에너지가 소실되는 과정</w:t>
      </w:r>
    </w:p>
    <w:p w:rsidR="00D927FD" w:rsidRDefault="00D737C7">
      <w:pPr>
        <w:keepLines/>
        <w:spacing w:before="10"/>
        <w:ind w:left="131" w:hanging="131"/>
      </w:pPr>
      <w:r>
        <w:rPr>
          <w:b/>
          <w:bCs/>
          <w:color w:val="4F81BD"/>
          <w:u w:color="4F81BD"/>
          <w:lang w:val="ko-KR"/>
        </w:rPr>
        <w:t>내부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잔류응력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소실</w:t>
      </w:r>
      <w:r>
        <w:t xml:space="preserve">, </w:t>
      </w:r>
      <w:r>
        <w:rPr>
          <w:lang w:val="ko-KR"/>
        </w:rPr>
        <w:t>물리적 성질만 변화. 결정립 형태 유지.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회복단계에서 연성 증가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재결정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가공된 물체에서 볼 수 있는 특징적인 길쭉하게 늘어진 조직</w:t>
      </w:r>
      <w:r>
        <w:t>(fibrous structure)</w:t>
      </w:r>
      <w:r>
        <w:rPr>
          <w:lang w:val="ko-KR"/>
        </w:rPr>
        <w:t>이 점차 없어지고</w:t>
      </w:r>
      <w:r>
        <w:t xml:space="preserve">, </w:t>
      </w:r>
      <w:r>
        <w:rPr>
          <w:lang w:val="ko-KR"/>
        </w:rPr>
        <w:t>변형된 결정립들로부터 응력이 없는 결정립들이 형성됨</w:t>
      </w:r>
      <w:r>
        <w:t xml:space="preserve">, </w:t>
      </w:r>
      <w:r>
        <w:rPr>
          <w:lang w:val="ko-KR"/>
        </w:rPr>
        <w:t>새롭게 형성된 결정립은 그 모양</w:t>
      </w:r>
      <w:r>
        <w:t xml:space="preserve">, </w:t>
      </w:r>
      <w:r>
        <w:rPr>
          <w:lang w:val="ko-KR"/>
        </w:rPr>
        <w:t>방향 다름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재결정되는 양</w:t>
      </w:r>
      <w:r>
        <w:t xml:space="preserve">: </w:t>
      </w:r>
      <w:r>
        <w:rPr>
          <w:lang w:val="ko-KR"/>
        </w:rPr>
        <w:t>가열온도 높을수록</w:t>
      </w:r>
      <w:r>
        <w:t xml:space="preserve">, </w:t>
      </w:r>
      <w:r>
        <w:rPr>
          <w:lang w:val="ko-KR"/>
        </w:rPr>
        <w:t xml:space="preserve">가열시간 길수록 </w:t>
      </w:r>
      <w:r>
        <w:t>↑ 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재결정립 크기</w:t>
      </w:r>
      <w:r>
        <w:t xml:space="preserve">: </w:t>
      </w:r>
      <w:r>
        <w:rPr>
          <w:lang w:val="ko-KR"/>
        </w:rPr>
        <w:t>냉간가공</w:t>
      </w:r>
      <w:r>
        <w:t xml:space="preserve">, </w:t>
      </w:r>
      <w:r>
        <w:rPr>
          <w:lang w:val="ko-KR"/>
        </w:rPr>
        <w:t>소둔온도</w:t>
      </w:r>
      <w:r>
        <w:t xml:space="preserve">, </w:t>
      </w:r>
      <w:r>
        <w:rPr>
          <w:lang w:val="ko-KR"/>
        </w:rPr>
        <w:t xml:space="preserve">시간과 관련됨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지속적인 가열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결정립 핵형성</w:t>
      </w:r>
      <w:r>
        <w:t xml:space="preserve">, </w:t>
      </w:r>
      <w:r>
        <w:rPr>
          <w:lang w:val="ko-KR"/>
        </w:rPr>
        <w:t>성장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물리적</w:t>
      </w:r>
      <w:r>
        <w:t xml:space="preserve">, </w:t>
      </w:r>
      <w:r>
        <w:rPr>
          <w:lang w:val="ko-KR"/>
        </w:rPr>
        <w:t xml:space="preserve">기계적성질 감소 </w:t>
      </w:r>
      <w:r>
        <w:t>(</w:t>
      </w:r>
      <w:r>
        <w:rPr>
          <w:b/>
          <w:bCs/>
          <w:lang w:val="ko-KR"/>
        </w:rPr>
        <w:t>강도</w:t>
      </w:r>
      <w:r>
        <w:rPr>
          <w:b/>
          <w:bCs/>
        </w:rPr>
        <w:t xml:space="preserve">↓, </w:t>
      </w:r>
      <w:r>
        <w:rPr>
          <w:b/>
          <w:bCs/>
          <w:lang w:val="ko-KR"/>
        </w:rPr>
        <w:t>경도</w:t>
      </w:r>
      <w:r>
        <w:rPr>
          <w:b/>
          <w:bCs/>
        </w:rPr>
        <w:t>↓</w:t>
      </w:r>
      <w:r>
        <w:t xml:space="preserve">, </w:t>
      </w:r>
      <w:r>
        <w:rPr>
          <w:lang w:val="ko-KR"/>
        </w:rPr>
        <w:t xml:space="preserve">연신율 </w:t>
      </w:r>
      <w:r>
        <w:t>↑)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재결정 온도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 xml:space="preserve">냉간가공 된 금속을 </w:t>
      </w:r>
      <w:r>
        <w:t xml:space="preserve">1 </w:t>
      </w:r>
      <w:r>
        <w:rPr>
          <w:lang w:val="ko-KR"/>
        </w:rPr>
        <w:t>시간 동안 열처리하여</w:t>
      </w:r>
      <w:r>
        <w:t xml:space="preserve">, 100% </w:t>
      </w:r>
      <w:r>
        <w:rPr>
          <w:lang w:val="ko-KR"/>
        </w:rPr>
        <w:t>재결정시킬 수 있을 때의 온도</w:t>
      </w:r>
      <w:r>
        <w:t xml:space="preserve">. </w:t>
      </w:r>
      <w:r>
        <w:rPr>
          <w:lang w:val="ko-KR"/>
        </w:rPr>
        <w:t>대부분 융점</w:t>
      </w:r>
      <w:r>
        <w:t>(</w:t>
      </w:r>
      <w:r>
        <w:rPr>
          <w:lang w:val="ko-KR"/>
        </w:rPr>
        <w:t>절대온도</w:t>
      </w:r>
      <w:r>
        <w:t>)</w:t>
      </w:r>
      <w:r>
        <w:rPr>
          <w:lang w:val="ko-KR"/>
        </w:rPr>
        <w:t xml:space="preserve">의 </w:t>
      </w:r>
      <w:r>
        <w:t>1/2~1/</w:t>
      </w:r>
      <w:proofErr w:type="gramStart"/>
      <w:r>
        <w:t xml:space="preserve">3 </w:t>
      </w:r>
      <w:r>
        <w:rPr>
          <w:lang w:val="ko-KR"/>
        </w:rPr>
        <w:t>에</w:t>
      </w:r>
      <w:proofErr w:type="gramEnd"/>
      <w:r>
        <w:rPr>
          <w:lang w:val="ko-KR"/>
        </w:rPr>
        <w:t xml:space="preserve"> 해당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r>
        <w:rPr>
          <w:lang w:val="ko-KR"/>
        </w:rPr>
        <w:t>일정 온도에서 시간이 경과하면 결정립 성장이 일어남</w:t>
      </w:r>
      <w:r>
        <w:t xml:space="preserve">. </w:t>
      </w:r>
      <w:r>
        <w:rPr>
          <w:lang w:val="ko-KR"/>
        </w:rPr>
        <w:t xml:space="preserve">이를 통해 응력이 없는 결정립들은 표면에너지 감소에 의해서 작은 결정립들이 없어지며 성장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⑦ </w:t>
      </w:r>
      <w:r>
        <w:rPr>
          <w:lang w:val="ko-KR"/>
        </w:rPr>
        <w:t>재결정 열처리</w:t>
      </w:r>
      <w:r>
        <w:t xml:space="preserve">: </w:t>
      </w:r>
      <w:r>
        <w:rPr>
          <w:lang w:val="ko-KR"/>
        </w:rPr>
        <w:t xml:space="preserve">결정립 크기 </w:t>
      </w:r>
      <w:r>
        <w:t xml:space="preserve">↑, </w:t>
      </w:r>
      <w:r>
        <w:rPr>
          <w:lang w:val="ko-KR"/>
        </w:rPr>
        <w:t xml:space="preserve">연성 </w:t>
      </w:r>
      <w:r>
        <w:t xml:space="preserve">↑, </w:t>
      </w:r>
      <w:r>
        <w:rPr>
          <w:lang w:val="ko-KR"/>
        </w:rPr>
        <w:t xml:space="preserve">항복강도 </w:t>
      </w:r>
      <w:r>
        <w:t>↓</w:t>
      </w:r>
    </w:p>
    <w:p w:rsidR="00D927FD" w:rsidRDefault="00D737C7">
      <w:pPr>
        <w:keepLines/>
        <w:shd w:val="clear" w:color="auto" w:fill="F2F2F2"/>
        <w:spacing w:before="60" w:after="60"/>
        <w:ind w:left="127"/>
        <w:rPr>
          <w:sz w:val="16"/>
          <w:szCs w:val="16"/>
        </w:rPr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>]</w:t>
      </w:r>
      <w:r>
        <w:rPr>
          <w:sz w:val="16"/>
          <w:szCs w:val="16"/>
          <w:lang w:val="ko-KR"/>
        </w:rPr>
        <w:t xml:space="preserve">냉간가공된 금속이 열처리되었을 때 나타나는 미시현미경적단계 </w:t>
      </w:r>
      <w:r>
        <w:rPr>
          <w:sz w:val="16"/>
          <w:szCs w:val="16"/>
        </w:rPr>
        <w:t>★</w:t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noProof/>
        </w:rPr>
        <w:drawing>
          <wp:inline distT="0" distB="0" distL="0" distR="0">
            <wp:extent cx="2699949" cy="2596941"/>
            <wp:effectExtent l="0" t="0" r="0" b="0"/>
            <wp:docPr id="1073741858" name="officeArt object" descr="그림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그림 35" descr="그림 35"/>
                    <pic:cNvPicPr>
                      <a:picLocks noChangeAspect="1"/>
                    </pic:cNvPicPr>
                  </pic:nvPicPr>
                  <pic:blipFill>
                    <a:blip r:embed="rId4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949" cy="2596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737C7" w:rsidRDefault="00D737C7">
      <w:pPr>
        <w:keepLines/>
        <w:shd w:val="clear" w:color="auto" w:fill="F2F2F2"/>
        <w:spacing w:before="60" w:after="60"/>
        <w:ind w:left="127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7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세라믹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재료의 기초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세라믹스의 특징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높은 융점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높은 압축강도</w:t>
      </w:r>
      <w:r>
        <w:t xml:space="preserve">, </w:t>
      </w:r>
      <w:r>
        <w:rPr>
          <w:lang w:val="ko-KR"/>
        </w:rPr>
        <w:t>경도</w:t>
      </w:r>
      <w:r>
        <w:t xml:space="preserve">, </w:t>
      </w:r>
      <w:r>
        <w:rPr>
          <w:lang w:val="ko-KR"/>
        </w:rPr>
        <w:t>탄성계수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낮은 인장강도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열</w:t>
      </w:r>
      <w:r>
        <w:t xml:space="preserve">, </w:t>
      </w:r>
      <w:r>
        <w:rPr>
          <w:lang w:val="ko-KR"/>
        </w:rPr>
        <w:t>전기 부도체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>낮은 열팽창계수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화학적 안정성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r>
        <w:rPr>
          <w:lang w:val="ko-KR"/>
        </w:rPr>
        <w:t xml:space="preserve">생체 친화성 </w:t>
      </w:r>
      <w:r>
        <w:t xml:space="preserve">- </w:t>
      </w:r>
      <w:r>
        <w:rPr>
          <w:lang w:val="ko-KR"/>
        </w:rPr>
        <w:t>열역학적으로 안정한 상태</w:t>
      </w:r>
      <w:r>
        <w:t xml:space="preserve">. </w:t>
      </w:r>
      <w:r>
        <w:rPr>
          <w:lang w:val="ko-KR"/>
        </w:rPr>
        <w:t>고분자와 달리 심각한 염증 반응 없어 우수한 생체적합성</w:t>
      </w: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r>
        <w:rPr>
          <w:lang w:val="ko-KR"/>
        </w:rPr>
        <w:t>높은 취성</w:t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spacing w:before="10"/>
      </w:pPr>
      <w:r>
        <w:t xml:space="preserve">※ </w:t>
      </w:r>
      <w:r>
        <w:rPr>
          <w:lang w:val="ko-KR"/>
        </w:rPr>
        <w:t xml:space="preserve">유리전이온도 이상으로 가열 시 열팽창계수 급격히 증가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지르코니아는 결정체</w:t>
      </w:r>
      <w:r>
        <w:t>(crystal)</w:t>
      </w:r>
      <w:r>
        <w:rPr>
          <w:lang w:val="ko-KR"/>
        </w:rPr>
        <w:t>에 속함</w:t>
      </w:r>
      <w:r>
        <w:t xml:space="preserve">. </w:t>
      </w:r>
      <w:r>
        <w:rPr>
          <w:lang w:val="ko-KR"/>
        </w:rPr>
        <w:t>세라믹 비정질체</w:t>
      </w:r>
      <w:r>
        <w:t>(amorphous)</w:t>
      </w:r>
      <w:r>
        <w:rPr>
          <w:lang w:val="ko-KR"/>
        </w:rPr>
        <w:t xml:space="preserve">가 치과영역에서 사용되는 경우는 </w:t>
      </w:r>
      <w:r>
        <w:t xml:space="preserve">composite resin filler </w:t>
      </w:r>
      <w:r>
        <w:rPr>
          <w:lang w:val="ko-KR"/>
        </w:rPr>
        <w:t>로 사용되는 실리카 입자들과 임플란트 소재로 사용되는 생체 활성 유리등이 있음</w:t>
      </w:r>
      <w:r>
        <w:t>★★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세라믹의 제조공정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고온소결</w:t>
      </w:r>
      <w:r>
        <w:t>(sintering)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출발 물질인 세라믹 분말을 취급 가능한 상태로 만들기 위해서는 반드시 고온소결 과정을 거쳐야 함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소결 과정 중 많은 수축이 발생하므로 정확한 치수를 맞추기 힘들</w:t>
      </w:r>
      <w:r>
        <w:t xml:space="preserve">, </w:t>
      </w:r>
      <w:r>
        <w:rPr>
          <w:lang w:val="ko-KR"/>
        </w:rPr>
        <w:t xml:space="preserve">즉 </w:t>
      </w:r>
      <w:r>
        <w:t xml:space="preserve">near net shaping </w:t>
      </w:r>
      <w:r>
        <w:rPr>
          <w:lang w:val="ko-KR"/>
        </w:rPr>
        <w:t xml:space="preserve">이 불가능 </w:t>
      </w:r>
      <w:r>
        <w:t xml:space="preserve">∴ </w:t>
      </w:r>
      <w:r>
        <w:rPr>
          <w:lang w:val="ko-KR"/>
        </w:rPr>
        <w:t>반드시 후가공이 필요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원료분말 </w:t>
      </w:r>
      <w:r>
        <w:t>★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크기가 미세하고 모양이 원형일수록 좋음</w:t>
      </w:r>
    </w:p>
    <w:p w:rsidR="00D927FD" w:rsidRDefault="00D737C7">
      <w:pPr>
        <w:keepLines/>
        <w:spacing w:before="10"/>
        <w:ind w:left="261" w:hanging="160"/>
      </w:pPr>
      <w:r>
        <w:t xml:space="preserve">but, </w:t>
      </w:r>
      <w:r>
        <w:rPr>
          <w:lang w:val="ko-KR"/>
        </w:rPr>
        <w:t xml:space="preserve">크기가 </w:t>
      </w:r>
      <w:r>
        <w:t xml:space="preserve">μm </w:t>
      </w:r>
      <w:r>
        <w:rPr>
          <w:lang w:val="ko-KR"/>
        </w:rPr>
        <w:t xml:space="preserve">이하가 될 </w:t>
      </w:r>
      <w:proofErr w:type="gramStart"/>
      <w:r>
        <w:rPr>
          <w:lang w:val="ko-KR"/>
        </w:rPr>
        <w:t xml:space="preserve">경우 </w:t>
      </w:r>
      <w:r>
        <w:t>,</w:t>
      </w:r>
      <w:proofErr w:type="gramEnd"/>
      <w:r>
        <w:rPr>
          <w:lang w:val="ko-KR"/>
        </w:rPr>
        <w:t xml:space="preserve"> 분말간 응집이 심해짐 </w:t>
      </w:r>
      <w:r>
        <w:t xml:space="preserve">→ </w:t>
      </w:r>
      <w:r>
        <w:rPr>
          <w:lang w:val="ko-KR"/>
        </w:rPr>
        <w:t>취급이 어려워지고 투명도가 감소됨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원형이어야 흐름성이 좋고 성형 시 밀도가 높아짐</w:t>
      </w: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737C7" w:rsidRDefault="00D737C7">
      <w:pPr>
        <w:keepLines/>
        <w:spacing w:before="10"/>
        <w:ind w:left="261" w:hanging="16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8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고분자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재료의 기초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대부분의 치과용 고분자 재료들은 비정질 구조</w:t>
      </w:r>
      <w:r>
        <w:t>(amorphous)</w:t>
      </w:r>
      <w:r>
        <w:rPr>
          <w:lang w:val="ko-KR"/>
        </w:rPr>
        <w:t>로 구성되어 있으며 경우에 따라 결정구조가 혼재되어 있음</w:t>
      </w:r>
      <w:r>
        <w:t>.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금속에 비해 기계적 강도가 상대적으로 낮고</w:t>
      </w:r>
      <w:r>
        <w:t xml:space="preserve">, </w:t>
      </w:r>
      <w:r>
        <w:rPr>
          <w:lang w:val="ko-KR"/>
        </w:rPr>
        <w:t xml:space="preserve">열팽창계수가 매우 높음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사슬 내 단량체들은 강한 </w:t>
      </w:r>
      <w:r>
        <w:t>1</w:t>
      </w:r>
      <w:r>
        <w:rPr>
          <w:lang w:val="ko-KR"/>
        </w:rPr>
        <w:t>차 결합</w:t>
      </w:r>
      <w:r>
        <w:t>(</w:t>
      </w:r>
      <w:r>
        <w:rPr>
          <w:lang w:val="ko-KR"/>
        </w:rPr>
        <w:t>공유결합</w:t>
      </w:r>
      <w:r>
        <w:t>)</w:t>
      </w:r>
      <w:r>
        <w:rPr>
          <w:lang w:val="ko-KR"/>
        </w:rPr>
        <w:t xml:space="preserve">으로 구성되지만 폴리머 사슬간에는 약한 </w:t>
      </w:r>
      <w:r>
        <w:t>2</w:t>
      </w:r>
      <w:r>
        <w:rPr>
          <w:lang w:val="ko-KR"/>
        </w:rPr>
        <w:t>차 결합</w:t>
      </w:r>
      <w:r>
        <w:t>(</w:t>
      </w:r>
      <w:r>
        <w:rPr>
          <w:lang w:val="ko-KR"/>
        </w:rPr>
        <w:t>수소결합</w:t>
      </w:r>
      <w:r>
        <w:t xml:space="preserve">, </w:t>
      </w:r>
      <w:r>
        <w:rPr>
          <w:lang w:val="ko-KR"/>
        </w:rPr>
        <w:t>반데르발스 힘</w:t>
      </w:r>
      <w:r>
        <w:t>)</w:t>
      </w:r>
      <w:r>
        <w:rPr>
          <w:lang w:val="ko-KR"/>
        </w:rPr>
        <w:t>으로 구성되어 있기 때문</w:t>
      </w:r>
      <w:r>
        <w:t>.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치과용 고분자의 분류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화학구조에 따른 분류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단일 단량체로 구성된 경우</w:t>
      </w:r>
      <w:r>
        <w:t>: homopolymer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단량체가 </w:t>
      </w:r>
      <w:r>
        <w:t xml:space="preserve">2 </w:t>
      </w:r>
      <w:r>
        <w:rPr>
          <w:lang w:val="ko-KR"/>
        </w:rPr>
        <w:t>개 이상인 경우</w:t>
      </w:r>
      <w:r>
        <w:t>: copolymer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>2. 3 차원적 배열에 따른 분류</w:t>
      </w:r>
    </w:p>
    <w:p w:rsidR="00D927FD" w:rsidRDefault="00D737C7">
      <w:pPr>
        <w:keepLines/>
        <w:spacing w:before="10"/>
        <w:ind w:left="131" w:hanging="131"/>
      </w:pPr>
      <w:r>
        <w:t>linear, cross-linked, branched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>3. 중합반응에 따른 분류 ★★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proofErr w:type="gramStart"/>
      <w:r>
        <w:t>축중합형 :</w:t>
      </w:r>
      <w:proofErr w:type="gramEnd"/>
      <w:r>
        <w:t xml:space="preserve"> 부산물 빠져나감, 중합수축 가능성 ↑. 탄소 이중결합이 반드시 필요하진 않음. ex) polysulfide★, condensation silicone, polyurethane ★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proofErr w:type="gramStart"/>
      <w:r>
        <w:rPr>
          <w:lang w:val="ko-KR"/>
        </w:rPr>
        <w:t xml:space="preserve">부가중합형 </w:t>
      </w:r>
      <w:r>
        <w:t>:</w:t>
      </w:r>
      <w:proofErr w:type="gramEnd"/>
      <w:r>
        <w:rPr>
          <w:lang w:val="ko-KR"/>
        </w:rPr>
        <w:t xml:space="preserve"> 중합에 참여한 단량체가 모두 폴리머로 전환</w:t>
      </w:r>
      <w:r>
        <w:t xml:space="preserve">. </w:t>
      </w:r>
      <w:r>
        <w:rPr>
          <w:lang w:val="ko-KR"/>
        </w:rPr>
        <w:t>축중합형 보다 체적안정성 유지 유리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자유라디칼중합 </w:t>
      </w:r>
      <w:r>
        <w:t>:</w:t>
      </w:r>
      <w:proofErr w:type="gramEnd"/>
      <w:r>
        <w:rPr>
          <w:lang w:val="ko-KR"/>
        </w:rPr>
        <w:t xml:space="preserve"> 부산물이 생기지 않고 단량체가 반복적으로 결합하여 거대분자 형성 </w:t>
      </w:r>
      <w:r>
        <w:t xml:space="preserve">. ex) </w:t>
      </w:r>
      <w:r>
        <w:rPr>
          <w:lang w:val="ko-KR"/>
        </w:rPr>
        <w:t xml:space="preserve">대부분의 치과용 레진 </w:t>
      </w:r>
      <w:proofErr w:type="gramStart"/>
      <w:r>
        <w:t xml:space="preserve">( </w:t>
      </w:r>
      <w:r>
        <w:rPr>
          <w:lang w:val="ko-KR"/>
        </w:rPr>
        <w:t>광중합</w:t>
      </w:r>
      <w:proofErr w:type="gramEnd"/>
      <w:r>
        <w:rPr>
          <w:lang w:val="ko-KR"/>
        </w:rPr>
        <w:t xml:space="preserve"> 포함 </w:t>
      </w:r>
      <w:r>
        <w:t>), additional silicone 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개환중합 </w:t>
      </w:r>
      <w:r>
        <w:t>:</w:t>
      </w:r>
      <w:proofErr w:type="gramEnd"/>
      <w:r>
        <w:rPr>
          <w:lang w:val="ko-KR"/>
        </w:rPr>
        <w:t xml:space="preserve"> 이온촉매등에 의해 고리가 열림과 동시에 부가중합을 반복 </w:t>
      </w:r>
      <w:r>
        <w:t>ex) polyether, epoxy resin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열 특성에 따른 분류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열가소성 레진 </w:t>
      </w:r>
      <w:r>
        <w:t>(</w:t>
      </w:r>
      <w:r>
        <w:rPr>
          <w:lang w:val="ko-KR"/>
        </w:rPr>
        <w:t>대부분의 치과용 레진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열과 압력 하에서 연화되어 원하는 모양으로 성형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성형 후 </w:t>
      </w:r>
      <w:proofErr w:type="gramStart"/>
      <w:r>
        <w:rPr>
          <w:lang w:val="ko-KR"/>
        </w:rPr>
        <w:t xml:space="preserve">냉각 </w:t>
      </w:r>
      <w:r>
        <w:t>:</w:t>
      </w:r>
      <w:proofErr w:type="gramEnd"/>
      <w:r>
        <w:rPr>
          <w:lang w:val="ko-KR"/>
        </w:rPr>
        <w:t xml:space="preserve"> 화학적 변화 없이 경화</w:t>
      </w:r>
      <w:r>
        <w:t xml:space="preserve">, </w:t>
      </w:r>
      <w:r>
        <w:rPr>
          <w:lang w:val="ko-KR"/>
        </w:rPr>
        <w:t>성형 상태 유지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유기용매에 용해되기 쉽다 </w:t>
      </w:r>
      <w:r>
        <w:t>(</w:t>
      </w:r>
      <w:r>
        <w:rPr>
          <w:lang w:val="ko-KR"/>
        </w:rPr>
        <w:t xml:space="preserve">교차결합 </w:t>
      </w:r>
      <w:r>
        <w:t>X)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가열에 의해 용융되거나 유동성을 갖는다</w:t>
      </w:r>
    </w:p>
    <w:p w:rsidR="00D927FD" w:rsidRDefault="00D737C7">
      <w:pPr>
        <w:keepLines/>
        <w:spacing w:before="10"/>
        <w:ind w:left="261" w:hanging="160"/>
      </w:pPr>
      <w:r>
        <w:t xml:space="preserve">(2) </w:t>
      </w:r>
      <w:r>
        <w:rPr>
          <w:lang w:val="ko-KR"/>
        </w:rPr>
        <w:t>열경화성 레진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가열하여 성형 중 화학반응 발생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가열에 의해 연화되지 않음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일반적으로 용해되지 않음</w:t>
      </w:r>
    </w:p>
    <w:p w:rsidR="00D927FD" w:rsidRDefault="00D737C7" w:rsidP="00D737C7">
      <w:pPr>
        <w:keepLines/>
        <w:spacing w:before="10"/>
        <w:ind w:left="261" w:hanging="160"/>
      </w:pPr>
      <w:r>
        <w:t xml:space="preserve">ex) </w:t>
      </w:r>
      <w:r>
        <w:rPr>
          <w:lang w:val="ko-KR"/>
        </w:rPr>
        <w:t xml:space="preserve">실리콘과 가교결합된 </w:t>
      </w:r>
      <w:r>
        <w:t>PMMA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고분자 중합체의 성질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중합도 </w:t>
      </w:r>
      <w:r>
        <w:t xml:space="preserve">↑ → </w:t>
      </w:r>
      <w:r>
        <w:rPr>
          <w:lang w:val="ko-KR"/>
        </w:rPr>
        <w:t xml:space="preserve">강도 </w:t>
      </w:r>
      <w:r>
        <w:t xml:space="preserve">↑, </w:t>
      </w:r>
      <w:r>
        <w:rPr>
          <w:lang w:val="ko-KR"/>
        </w:rPr>
        <w:t xml:space="preserve">용융점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사슬이 가교 </w:t>
      </w:r>
      <w:r>
        <w:t xml:space="preserve">→ </w:t>
      </w:r>
      <w:r>
        <w:rPr>
          <w:lang w:val="ko-KR"/>
        </w:rPr>
        <w:t xml:space="preserve">강도 </w:t>
      </w:r>
      <w:r>
        <w:t xml:space="preserve">↑, </w:t>
      </w:r>
      <w:r>
        <w:rPr>
          <w:lang w:val="ko-KR"/>
        </w:rPr>
        <w:t xml:space="preserve">용해도 </w:t>
      </w:r>
      <w:r>
        <w:t xml:space="preserve">↓, </w:t>
      </w:r>
      <w:r>
        <w:rPr>
          <w:lang w:val="ko-KR"/>
        </w:rPr>
        <w:t xml:space="preserve">용융점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사슬이 길고</w:t>
      </w:r>
      <w:r>
        <w:t xml:space="preserve">, </w:t>
      </w:r>
      <w:r>
        <w:rPr>
          <w:lang w:val="ko-KR"/>
        </w:rPr>
        <w:t>복잡한 가교결합</w:t>
      </w:r>
      <w:r>
        <w:t>(</w:t>
      </w:r>
      <w:r>
        <w:rPr>
          <w:lang w:val="ko-KR"/>
        </w:rPr>
        <w:t>망상구조</w:t>
      </w:r>
      <w:r>
        <w:t xml:space="preserve">) → </w:t>
      </w:r>
      <w:r>
        <w:rPr>
          <w:lang w:val="ko-KR"/>
        </w:rPr>
        <w:t xml:space="preserve">경도 </w:t>
      </w:r>
      <w:r>
        <w:t xml:space="preserve">↑, </w:t>
      </w:r>
      <w:r>
        <w:rPr>
          <w:lang w:val="ko-KR"/>
        </w:rPr>
        <w:t>강성</w:t>
      </w:r>
      <w:r>
        <w:t>(stiffness) ↑ 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유리전이온도</w:t>
      </w:r>
      <w:r>
        <w:t>(Glass Transition Temperature; Tg) ★★★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정의 </w:t>
      </w:r>
      <w:r>
        <w:t>:</w:t>
      </w:r>
      <w:proofErr w:type="gramEnd"/>
      <w:r>
        <w:rPr>
          <w:lang w:val="ko-KR"/>
        </w:rPr>
        <w:t xml:space="preserve"> 분자의 운동에 의해 폴리머 사슬의 이동이 가능하게 되는 온도</w:t>
      </w:r>
      <w:r>
        <w:t xml:space="preserve">, </w:t>
      </w:r>
      <w:r>
        <w:rPr>
          <w:lang w:val="ko-KR"/>
        </w:rPr>
        <w:t>탄성계수의 갑작스런 변화가 나타남</w:t>
      </w:r>
      <w:r>
        <w:t xml:space="preserve">. </w:t>
      </w:r>
      <w:r>
        <w:rPr>
          <w:lang w:val="ko-KR"/>
        </w:rPr>
        <w:t>임상적으로는 음식물의 온도와 관련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단량체의 분자량이 증가</w:t>
      </w:r>
      <w:r>
        <w:t xml:space="preserve">, </w:t>
      </w:r>
      <w:r>
        <w:rPr>
          <w:lang w:val="ko-KR"/>
        </w:rPr>
        <w:t xml:space="preserve">교차결합 증가 </w:t>
      </w:r>
      <w:r>
        <w:t>→ Tg ↑ ★★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단량체분자가 복잡한 곁사슬</w:t>
      </w:r>
      <w:r>
        <w:t xml:space="preserve">(side chain) </w:t>
      </w:r>
      <w:r>
        <w:rPr>
          <w:lang w:val="ko-KR"/>
        </w:rPr>
        <w:t xml:space="preserve">가짐 </w:t>
      </w:r>
      <w:r>
        <w:t>→ Tg ↓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같은 분자량에서 방향족이 지방족보다 </w:t>
      </w:r>
      <w:r>
        <w:t>→ Tg 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가소제</w:t>
      </w:r>
      <w:r>
        <w:t xml:space="preserve">(plasticizer) </w:t>
      </w:r>
      <w:r>
        <w:rPr>
          <w:lang w:val="ko-KR"/>
        </w:rPr>
        <w:t xml:space="preserve">첨가 </w:t>
      </w:r>
      <w:r>
        <w:t>→ Tg ↓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가교제 첨가 </w:t>
      </w:r>
      <w:r>
        <w:t>→ Tg ↑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유리전이온도를 경계로 섬유의 물리적 성질이 변화 </w:t>
      </w:r>
      <w:r>
        <w:t>(</w:t>
      </w:r>
      <w:r>
        <w:rPr>
          <w:lang w:val="ko-KR"/>
        </w:rPr>
        <w:t>팽창계수</w:t>
      </w:r>
      <w:r>
        <w:t xml:space="preserve">, </w:t>
      </w:r>
      <w:r>
        <w:rPr>
          <w:lang w:val="ko-KR"/>
        </w:rPr>
        <w:t>인장 탄성률</w:t>
      </w:r>
      <w:r>
        <w:t xml:space="preserve">, </w:t>
      </w:r>
      <w:r>
        <w:rPr>
          <w:lang w:val="ko-KR"/>
        </w:rPr>
        <w:t>신장회복률 등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고분자 종류</w:t>
      </w:r>
      <w:r>
        <w:t xml:space="preserve">, </w:t>
      </w:r>
      <w:r>
        <w:rPr>
          <w:lang w:val="ko-KR"/>
        </w:rPr>
        <w:t xml:space="preserve">물성에 따라 특징적으로 나타남 </w:t>
      </w:r>
      <w:r>
        <w:t>(</w:t>
      </w:r>
      <w:r>
        <w:rPr>
          <w:lang w:val="ko-KR"/>
        </w:rPr>
        <w:t>점도</w:t>
      </w:r>
      <w:r>
        <w:t xml:space="preserve">, </w:t>
      </w:r>
      <w:r>
        <w:rPr>
          <w:lang w:val="ko-KR"/>
        </w:rPr>
        <w:t>열용량</w:t>
      </w:r>
      <w:r>
        <w:t xml:space="preserve">, </w:t>
      </w:r>
      <w:r>
        <w:rPr>
          <w:lang w:val="ko-KR"/>
        </w:rPr>
        <w:t>열팽창 등</w:t>
      </w:r>
      <w:r>
        <w:t>)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라디칼 중합의 단계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활성화 단계 </w:t>
      </w:r>
      <w:r>
        <w:t>(activation</w:t>
      </w:r>
      <w:proofErr w:type="gramStart"/>
      <w:r>
        <w:t>) :</w:t>
      </w:r>
      <w:proofErr w:type="gramEnd"/>
      <w:r>
        <w:rPr>
          <w:lang w:val="ko-KR"/>
        </w:rPr>
        <w:t xml:space="preserve"> 반응 개시제 활성화 방법에 따른 분류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열중합형 </w:t>
      </w:r>
      <w:r>
        <w:t>:</w:t>
      </w:r>
      <w:proofErr w:type="gramEnd"/>
      <w:r>
        <w:rPr>
          <w:lang w:val="ko-KR"/>
        </w:rPr>
        <w:t xml:space="preserve"> 열에 의해 </w:t>
      </w:r>
      <w:r>
        <w:t xml:space="preserve">benzoyl peroxide </w:t>
      </w:r>
      <w:r>
        <w:rPr>
          <w:lang w:val="ko-KR"/>
        </w:rPr>
        <w:t xml:space="preserve">분해 </w:t>
      </w:r>
      <w:r>
        <w:t xml:space="preserve">→ </w:t>
      </w:r>
      <w:r>
        <w:rPr>
          <w:lang w:val="ko-KR"/>
        </w:rPr>
        <w:t>활성화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화학중합형</w:t>
      </w:r>
      <w:r>
        <w:t>/</w:t>
      </w:r>
      <w:proofErr w:type="gramStart"/>
      <w:r>
        <w:rPr>
          <w:lang w:val="ko-KR"/>
        </w:rPr>
        <w:t xml:space="preserve">자가중합형 </w:t>
      </w:r>
      <w:r>
        <w:t>:</w:t>
      </w:r>
      <w:proofErr w:type="gramEnd"/>
      <w:r>
        <w:rPr>
          <w:lang w:val="ko-KR"/>
        </w:rPr>
        <w:t xml:space="preserve"> 화학물질</w:t>
      </w:r>
      <w:r>
        <w:t>(tertiary amine)</w:t>
      </w:r>
      <w:r>
        <w:rPr>
          <w:lang w:val="ko-KR"/>
        </w:rPr>
        <w:t xml:space="preserve">에 의해 </w:t>
      </w:r>
      <w:r>
        <w:t xml:space="preserve">benzoyl peroxide </w:t>
      </w:r>
      <w:r>
        <w:rPr>
          <w:lang w:val="ko-KR"/>
        </w:rPr>
        <w:t>가 분해되어 활성화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광중합형 </w:t>
      </w:r>
      <w:r>
        <w:t>:</w:t>
      </w:r>
      <w:proofErr w:type="gramEnd"/>
      <w:r>
        <w:rPr>
          <w:lang w:val="ko-KR"/>
        </w:rPr>
        <w:t xml:space="preserve"> 빛에 의해 광개시제인 캄포로퀴논</w:t>
      </w:r>
      <w:r>
        <w:t>★</w:t>
      </w:r>
      <w:r>
        <w:rPr>
          <w:lang w:val="ko-KR"/>
        </w:rPr>
        <w:t>이 분해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 w:line="240" w:lineRule="auto"/>
        <w:ind w:left="120" w:hanging="120"/>
      </w:pPr>
      <w:r>
        <w:t xml:space="preserve">2. </w:t>
      </w:r>
      <w:r>
        <w:rPr>
          <w:lang w:val="ko-KR"/>
        </w:rPr>
        <w:t xml:space="preserve">개시 단계 </w:t>
      </w:r>
      <w:r>
        <w:t>(initiation</w:t>
      </w:r>
      <w:proofErr w:type="gramStart"/>
      <w:r>
        <w:t>) :</w:t>
      </w:r>
      <w:proofErr w:type="gramEnd"/>
      <w:r>
        <w:rPr>
          <w:lang w:val="ko-KR"/>
        </w:rPr>
        <w:t xml:space="preserve"> 성장반응보다 큰 활성화에너지 필요 </w:t>
      </w:r>
      <w:r>
        <w:t>☆</w:t>
      </w:r>
    </w:p>
    <w:p w:rsidR="00D927FD" w:rsidRDefault="00D737C7">
      <w:pPr>
        <w:keepLines/>
        <w:spacing w:before="10" w:line="240" w:lineRule="auto"/>
        <w:ind w:left="131" w:hanging="131"/>
      </w:pPr>
      <w:r>
        <w:rPr>
          <w:lang w:val="ko-KR"/>
        </w:rPr>
        <w:t xml:space="preserve">불순물 존재 </w:t>
      </w:r>
      <w:r>
        <w:t xml:space="preserve">→ </w:t>
      </w:r>
      <w:r>
        <w:rPr>
          <w:lang w:val="ko-KR"/>
        </w:rPr>
        <w:t xml:space="preserve">개시단계 지연 </w:t>
      </w:r>
      <w:r>
        <w:t xml:space="preserve">☆, </w:t>
      </w:r>
      <w:r>
        <w:rPr>
          <w:lang w:val="ko-KR"/>
        </w:rPr>
        <w:t xml:space="preserve">온도 </w:t>
      </w:r>
      <w:r>
        <w:t xml:space="preserve">↑ → </w:t>
      </w:r>
      <w:r>
        <w:rPr>
          <w:lang w:val="ko-KR"/>
        </w:rPr>
        <w:t>개시단계 촉진</w:t>
      </w:r>
    </w:p>
    <w:p w:rsidR="00D927FD" w:rsidRDefault="00D927FD">
      <w:pPr>
        <w:keepLines/>
        <w:spacing w:before="10" w:line="240" w:lineRule="auto"/>
        <w:ind w:left="131" w:hanging="131"/>
      </w:pPr>
    </w:p>
    <w:p w:rsidR="00D927FD" w:rsidRDefault="00D737C7">
      <w:pPr>
        <w:keepLines/>
        <w:spacing w:before="50" w:line="240" w:lineRule="auto"/>
        <w:ind w:left="120" w:hanging="120"/>
      </w:pPr>
      <w:r>
        <w:t xml:space="preserve">3. </w:t>
      </w:r>
      <w:r>
        <w:rPr>
          <w:lang w:val="ko-KR"/>
        </w:rPr>
        <w:t xml:space="preserve">성장 단계 </w:t>
      </w:r>
      <w:r>
        <w:t xml:space="preserve">(propagation): </w:t>
      </w:r>
      <w:r>
        <w:rPr>
          <w:lang w:val="ko-KR"/>
        </w:rPr>
        <w:t xml:space="preserve">빠른 속도로 발열반응 </w:t>
      </w:r>
      <w:r>
        <w:t>☆</w:t>
      </w:r>
    </w:p>
    <w:p w:rsidR="00D927FD" w:rsidRDefault="00D927FD">
      <w:pPr>
        <w:keepLines/>
        <w:spacing w:before="50" w:line="240" w:lineRule="auto"/>
        <w:ind w:left="120" w:hanging="120"/>
      </w:pPr>
    </w:p>
    <w:p w:rsidR="00D927FD" w:rsidRDefault="00D737C7">
      <w:pPr>
        <w:keepLines/>
        <w:spacing w:before="50" w:line="240" w:lineRule="auto"/>
        <w:ind w:left="120" w:hanging="120"/>
      </w:pPr>
      <w:r>
        <w:t xml:space="preserve">4. </w:t>
      </w:r>
      <w:r>
        <w:rPr>
          <w:lang w:val="ko-KR"/>
        </w:rPr>
        <w:t xml:space="preserve">정지 단계 </w:t>
      </w:r>
      <w:r>
        <w:t>(termination)</w:t>
      </w:r>
    </w:p>
    <w:p w:rsidR="00D927FD" w:rsidRDefault="00D737C7">
      <w:pPr>
        <w:keepLines/>
        <w:spacing w:before="10"/>
      </w:pPr>
      <w:r>
        <w:rPr>
          <w:b/>
          <w:bCs/>
        </w:rPr>
        <w:t>-</w:t>
      </w:r>
      <w:r>
        <w:rPr>
          <w:b/>
          <w:bCs/>
          <w:lang w:val="ko-KR"/>
        </w:rPr>
        <w:t xml:space="preserve">자유 라디칼 </w:t>
      </w:r>
      <w:r>
        <w:rPr>
          <w:b/>
          <w:bCs/>
        </w:rPr>
        <w:t>☆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부대전자</w:t>
      </w:r>
      <w:r>
        <w:t>(unpaired electron)</w:t>
      </w:r>
      <w:r>
        <w:rPr>
          <w:lang w:val="ko-KR"/>
        </w:rPr>
        <w:t>을 갖는 화합물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가장 흔한 치과용 레진 개시제인 </w:t>
      </w:r>
      <w:r>
        <w:t>benzoyl peroxide</w:t>
      </w:r>
      <w:r>
        <w:rPr>
          <w:lang w:val="ko-KR"/>
        </w:rPr>
        <w:t xml:space="preserve">는 열을 가하거나 화학물질 첨가 시 </w:t>
      </w:r>
      <w:r>
        <w:t>2</w:t>
      </w:r>
      <w:r>
        <w:rPr>
          <w:lang w:val="ko-KR"/>
        </w:rPr>
        <w:t>개의 자유 라디칼로 분해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자유 라디칼이 단량체의 이중결합을 만나면 하나의 전자와 쌍을 이루고</w:t>
      </w:r>
      <w:r>
        <w:t xml:space="preserve">, </w:t>
      </w:r>
      <w:r>
        <w:rPr>
          <w:lang w:val="ko-KR"/>
        </w:rPr>
        <w:t>다른 전자는 부대전자가 되어 단량체 자체가 자유 라디칼이 됨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공중합 </w:t>
      </w:r>
      <w:r>
        <w:rPr>
          <w:b/>
          <w:bCs/>
          <w:color w:val="1F3864"/>
          <w:sz w:val="19"/>
          <w:szCs w:val="19"/>
          <w:u w:color="1F3864"/>
        </w:rPr>
        <w:t>(COPOLYMERIZATION)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정의 </w:t>
      </w:r>
      <w:r>
        <w:t>:</w:t>
      </w:r>
      <w:proofErr w:type="gramEnd"/>
      <w:r>
        <w:rPr>
          <w:lang w:val="ko-KR"/>
        </w:rPr>
        <w:t xml:space="preserve"> 둘 또는 그 이상의 화학적으로 다른 단량체를 기시 단량체로 하여 중합시킨 것</w:t>
      </w:r>
    </w:p>
    <w:p w:rsidR="00D927FD" w:rsidRDefault="00D737C7">
      <w:pPr>
        <w:keepLines/>
        <w:spacing w:before="50"/>
        <w:ind w:left="120" w:hanging="120"/>
      </w:pPr>
      <w:r>
        <w:t>2. 종류</w:t>
      </w:r>
    </w:p>
    <w:p w:rsidR="00D927FD" w:rsidRDefault="00D737C7">
      <w:pPr>
        <w:keepLines/>
        <w:spacing w:before="10"/>
        <w:ind w:left="131" w:hanging="131"/>
      </w:pPr>
      <w:r>
        <w:t>① 불규칙 공중합체(무작위): ex) -A-A-B-A-B-B-B-A-B-A</w:t>
      </w:r>
    </w:p>
    <w:p w:rsidR="00D927FD" w:rsidRDefault="00D737C7">
      <w:pPr>
        <w:keepLines/>
        <w:spacing w:before="10"/>
        <w:ind w:left="131" w:hanging="131"/>
      </w:pPr>
      <w:r>
        <w:t xml:space="preserve">② 블록 </w:t>
      </w:r>
      <w:proofErr w:type="gramStart"/>
      <w:r>
        <w:t>공중합체 :</w:t>
      </w:r>
      <w:proofErr w:type="gramEnd"/>
      <w:r>
        <w:t xml:space="preserve"> ex) -A-A-B-B-A-A-B-B-A-A-B-B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그라프트 </w:t>
      </w:r>
      <w:proofErr w:type="gramStart"/>
      <w:r>
        <w:rPr>
          <w:lang w:val="ko-KR"/>
        </w:rPr>
        <w:t xml:space="preserve">공중합체 </w:t>
      </w:r>
      <w:r>
        <w:t>:</w:t>
      </w:r>
      <w:proofErr w:type="gramEnd"/>
      <w:r>
        <w:rPr>
          <w:lang w:val="ko-KR"/>
        </w:rPr>
        <w:t xml:space="preserve"> 화학적으로 동일한 단량체의 배열이 화학적으로 다른 단량체의 배열에 가지처럼 달라붙은 것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블록 및 그라프트 공중합체를 형성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충격강도</w:t>
      </w:r>
      <w:r>
        <w:t xml:space="preserve">, </w:t>
      </w:r>
      <w:r>
        <w:rPr>
          <w:lang w:val="ko-KR"/>
        </w:rPr>
        <w:t>용해저항성</w:t>
      </w:r>
      <w:r>
        <w:t xml:space="preserve">, </w:t>
      </w:r>
      <w:r>
        <w:rPr>
          <w:lang w:val="ko-KR"/>
        </w:rPr>
        <w:t>접착성</w:t>
      </w:r>
      <w:r>
        <w:t xml:space="preserve">,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>표면특성 개선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>메틸메타크릴레이트와 에틸메타크릴레이트를 공중합 시켜 더 단단한 의치를 제작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가교결합 </w:t>
      </w:r>
      <w:r>
        <w:rPr>
          <w:b/>
          <w:bCs/>
          <w:color w:val="1F3864"/>
          <w:sz w:val="19"/>
          <w:szCs w:val="19"/>
          <w:u w:color="1F3864"/>
        </w:rPr>
        <w:t>(CROSS-LINKING) 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선형중합체가 연결되어 </w:t>
      </w:r>
      <w:r>
        <w:t xml:space="preserve">3 </w:t>
      </w:r>
      <w:r>
        <w:rPr>
          <w:lang w:val="ko-KR"/>
        </w:rPr>
        <w:t>차원적 망상구조를 갖게 하는 것</w:t>
      </w:r>
      <w:r>
        <w:t xml:space="preserve">. </w:t>
      </w:r>
      <w:r>
        <w:rPr>
          <w:lang w:val="ko-KR"/>
        </w:rPr>
        <w:t>가교 결합 정도 증가 시 폴리머가 응력을 받을 시 소성변형보다 탄성변형이 일어날 가능성 증가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가교결합정도 증가 </w:t>
      </w:r>
      <w:r>
        <w:t xml:space="preserve">→ Tg ↑, </w:t>
      </w:r>
      <w:r>
        <w:rPr>
          <w:lang w:val="ko-KR"/>
        </w:rPr>
        <w:t xml:space="preserve">용해저항성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but, </w:t>
      </w:r>
      <w:r>
        <w:rPr>
          <w:lang w:val="ko-KR"/>
        </w:rPr>
        <w:t>지나치게 증가하면 단단해지고 취성을 보임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레진 인공 치아 제작 시 용매나 표면응력에 대한 저항성을 증진시키기 위하여 가교결합제 사용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사용되는 </w:t>
      </w:r>
      <w:proofErr w:type="gramStart"/>
      <w:r>
        <w:rPr>
          <w:lang w:val="ko-KR"/>
        </w:rPr>
        <w:t xml:space="preserve">가교결합제 </w:t>
      </w:r>
      <w:r>
        <w:t>:</w:t>
      </w:r>
      <w:proofErr w:type="gramEnd"/>
      <w:r>
        <w:t xml:space="preserve"> ethylene glycol dimethacrylate</w:t>
      </w:r>
    </w:p>
    <w:p w:rsidR="00D927FD" w:rsidRDefault="00D927FD">
      <w:pPr>
        <w:keepLines/>
        <w:spacing w:before="50"/>
        <w:ind w:left="120" w:hanging="120"/>
      </w:pPr>
    </w:p>
    <w:p w:rsidR="00D927FD" w:rsidRDefault="00D927FD">
      <w:pPr>
        <w:keepLines/>
        <w:spacing w:before="50"/>
        <w:ind w:left="120" w:hanging="120"/>
      </w:pPr>
    </w:p>
    <w:p w:rsidR="00D927FD" w:rsidRDefault="00D927FD">
      <w:pPr>
        <w:keepLines/>
        <w:spacing w:before="50"/>
        <w:ind w:left="120" w:hanging="120"/>
      </w:pP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가소제 </w:t>
      </w:r>
      <w:r>
        <w:rPr>
          <w:b/>
          <w:bCs/>
          <w:color w:val="1F3864"/>
          <w:sz w:val="19"/>
          <w:szCs w:val="19"/>
          <w:u w:color="1F3864"/>
        </w:rPr>
        <w:t>(PLASTICIZER) 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첨가목적 </w:t>
      </w:r>
      <w:r>
        <w:t>:</w:t>
      </w:r>
      <w:proofErr w:type="gramEnd"/>
      <w:r>
        <w:rPr>
          <w:lang w:val="ko-KR"/>
        </w:rPr>
        <w:t xml:space="preserve"> 단량체와 중합체 분말을 섞을 때 분말의 용해도</w:t>
      </w:r>
      <w:r>
        <w:t>↑</w:t>
      </w:r>
      <w:r>
        <w:rPr>
          <w:lang w:val="ko-KR"/>
        </w:rPr>
        <w:t xml:space="preserve"> </w:t>
      </w:r>
      <w:r>
        <w:t xml:space="preserve">★, </w:t>
      </w:r>
      <w:r>
        <w:rPr>
          <w:lang w:val="ko-KR"/>
        </w:rPr>
        <w:t xml:space="preserve">경화된 중합체의 취성 </w:t>
      </w:r>
      <w:r>
        <w:t xml:space="preserve">↓ ★ , </w:t>
      </w:r>
      <w:r>
        <w:rPr>
          <w:lang w:val="ko-KR"/>
        </w:rPr>
        <w:t xml:space="preserve">성형성 </w:t>
      </w:r>
      <w:r>
        <w:t>↑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첨가 시 폴리머 사슬간의 결합력 </w:t>
      </w:r>
      <w:r>
        <w:t>↓ ★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중합체의 탄성계수</w:t>
      </w:r>
      <w:r>
        <w:t xml:space="preserve">↓ ★, </w:t>
      </w:r>
      <w:r>
        <w:rPr>
          <w:b/>
          <w:bCs/>
          <w:lang w:val="ko-KR"/>
        </w:rPr>
        <w:t>유연성</w:t>
      </w:r>
      <w:r>
        <w:rPr>
          <w:b/>
          <w:bCs/>
        </w:rPr>
        <w:t>↑</w:t>
      </w:r>
      <w:r>
        <w:t xml:space="preserve">, </w:t>
      </w:r>
      <w:r>
        <w:rPr>
          <w:b/>
          <w:bCs/>
        </w:rPr>
        <w:t>Tg(</w:t>
      </w:r>
      <w:r>
        <w:rPr>
          <w:b/>
          <w:bCs/>
          <w:lang w:val="ko-KR"/>
        </w:rPr>
        <w:t>유리전이온도</w:t>
      </w:r>
      <w:r>
        <w:rPr>
          <w:b/>
          <w:bCs/>
        </w:rPr>
        <w:t>)↓</w:t>
      </w:r>
      <w:r>
        <w:rPr>
          <w:b/>
          <w:bCs/>
          <w:lang w:val="ko-KR"/>
        </w:rPr>
        <w:t xml:space="preserve">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첨가 시 레진의</w:t>
      </w:r>
      <w:r>
        <w:t xml:space="preserve"> </w:t>
      </w:r>
      <w:r>
        <w:rPr>
          <w:b/>
          <w:bCs/>
          <w:lang w:val="ko-KR"/>
        </w:rPr>
        <w:t>용융점</w:t>
      </w:r>
      <w:r>
        <w:t xml:space="preserve">,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 xml:space="preserve">경도, 연화점 </w:t>
      </w:r>
      <w:r>
        <w:rPr>
          <w:b/>
          <w:bCs/>
          <w:lang w:val="ko-KR"/>
        </w:rPr>
        <w:t>감소</w:t>
      </w:r>
    </w:p>
    <w:p w:rsidR="00D927FD" w:rsidRDefault="00D737C7">
      <w:pPr>
        <w:keepLines/>
        <w:spacing w:before="10"/>
        <w:ind w:left="131" w:hanging="131"/>
      </w:pPr>
      <w:r>
        <w:t xml:space="preserve">ex) </w:t>
      </w:r>
      <w:r>
        <w:rPr>
          <w:lang w:val="ko-KR"/>
        </w:rPr>
        <w:t xml:space="preserve">상온에서 너무 뻣뻣한 레진에 가소제를 소량 첨가 </w:t>
      </w:r>
      <w:r>
        <w:t xml:space="preserve">→ </w:t>
      </w:r>
      <w:r>
        <w:rPr>
          <w:lang w:val="ko-KR"/>
        </w:rPr>
        <w:t>유연하고 부드럽게 됨</w:t>
      </w:r>
      <w:r>
        <w:t xml:space="preserve">, dough forming time </w:t>
      </w:r>
      <w:r>
        <w:rPr>
          <w:lang w:val="ko-KR"/>
        </w:rPr>
        <w:t>감소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사용되는 </w:t>
      </w:r>
      <w:proofErr w:type="gramStart"/>
      <w:r>
        <w:rPr>
          <w:lang w:val="ko-KR"/>
        </w:rPr>
        <w:t xml:space="preserve">가소제 </w:t>
      </w:r>
      <w:r>
        <w:t>:</w:t>
      </w:r>
      <w:proofErr w:type="gramEnd"/>
    </w:p>
    <w:p w:rsidR="00D927FD" w:rsidRDefault="00D737C7">
      <w:pPr>
        <w:keepLines/>
        <w:spacing w:before="10"/>
        <w:ind w:left="131" w:hanging="131"/>
      </w:pPr>
      <w:r>
        <w:rPr>
          <w:b/>
          <w:bCs/>
        </w:rPr>
        <w:t>butyl acrylate(MMA)</w:t>
      </w:r>
      <w:r>
        <w:t>★★, di-n-butylphthalate(</w:t>
      </w:r>
      <w:r>
        <w:rPr>
          <w:lang w:val="ko-KR"/>
        </w:rPr>
        <w:t>연성이장재</w:t>
      </w:r>
      <w:r>
        <w:t>)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중합금지제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레진의 저장 기간 동안의 중합반응 억제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레진의 혼합 시에는 자유라디칼과 반응하여 단량체를 첨가할 수 없는 화합물을 만듦으로써 충분한 개시단계를 거치게 하여 충분한 작업시간을 갖게 함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하이드로퀴논 </w:t>
      </w:r>
      <w:r>
        <w:t xml:space="preserve">★, </w:t>
      </w:r>
      <w:r>
        <w:rPr>
          <w:lang w:val="ko-KR"/>
        </w:rPr>
        <w:t>유지놀</w:t>
      </w:r>
      <w:r>
        <w:t xml:space="preserve">, </w:t>
      </w:r>
      <w:r>
        <w:rPr>
          <w:lang w:val="ko-KR"/>
        </w:rPr>
        <w:t>산소 등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고분자 탄성물질</w:t>
      </w:r>
      <w:r>
        <w:t>(Elastomer)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늘일 수 있고 힘을 제거하면 원래의 모양대로 되돌아감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상온에서 비정질</w:t>
      </w:r>
      <w:r>
        <w:t xml:space="preserve">, </w:t>
      </w:r>
      <w:r>
        <w:rPr>
          <w:lang w:val="ko-KR"/>
        </w:rPr>
        <w:t>인장응력이 가해지면 결정화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유리전이온도가 상온보다 낮다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 w:rsidP="00D737C7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9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인상재</w:t>
      </w:r>
      <w:proofErr w:type="gramEnd"/>
    </w:p>
    <w:p w:rsidR="00D927FD" w:rsidRDefault="00D737C7">
      <w:pPr>
        <w:keepLines/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인상재의 분류</w:t>
      </w:r>
      <w:r>
        <w:rPr>
          <w:b/>
          <w:bCs/>
          <w:noProof/>
          <w:color w:val="1F3864"/>
          <w:sz w:val="19"/>
          <w:szCs w:val="19"/>
          <w:u w:color="1F3864"/>
          <w:lang w:val="ko-KR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219176</wp:posOffset>
            </wp:positionV>
            <wp:extent cx="2625126" cy="1900306"/>
            <wp:effectExtent l="0" t="0" r="0" b="0"/>
            <wp:wrapTopAndBottom distT="152400" distB="152400"/>
            <wp:docPr id="1073741859" name="officeArt object" descr="붙여넣은 동영상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붙여넣은 동영상.heic" descr="붙여넣은 동영상.heic"/>
                    <pic:cNvPicPr>
                      <a:picLocks noChangeAspect="1"/>
                    </pic:cNvPicPr>
                  </pic:nvPicPr>
                  <pic:blipFill>
                    <a:blip r:embed="rId41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5126" cy="19003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하이드로콜로이드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인상체의 크기변화를 야기하는 현상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이액</w:t>
      </w:r>
      <w:r>
        <w:t>(syneresis</w:t>
      </w:r>
      <w:proofErr w:type="gramStart"/>
      <w:r>
        <w:t>) :</w:t>
      </w:r>
      <w:proofErr w:type="gramEnd"/>
      <w:r>
        <w:rPr>
          <w:lang w:val="ko-KR"/>
        </w:rPr>
        <w:t xml:space="preserve"> 공기중에 노출된 겔 표면의 물이 증발하여 물이 급속도로 소실되는 현상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팽윤</w:t>
      </w:r>
      <w:r>
        <w:t>(imbibition</w:t>
      </w:r>
      <w:proofErr w:type="gramStart"/>
      <w:r>
        <w:t>) :</w:t>
      </w:r>
      <w:proofErr w:type="gramEnd"/>
      <w:r>
        <w:rPr>
          <w:lang w:val="ko-KR"/>
        </w:rPr>
        <w:t xml:space="preserve"> 물과 접촉한 채로 겔 보관 시 물이 추가로 흡수되는 현상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이력</w:t>
      </w:r>
      <w:r>
        <w:t>(hysteresis</w:t>
      </w:r>
      <w:proofErr w:type="gramStart"/>
      <w:r>
        <w:t>) :</w:t>
      </w:r>
      <w:proofErr w:type="gramEnd"/>
      <w:r>
        <w:rPr>
          <w:lang w:val="ko-KR"/>
        </w:rPr>
        <w:t xml:space="preserve"> 액화와 겔화 온도 다른 것</w:t>
      </w:r>
      <w:r>
        <w:t>(agar)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알지네이트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성질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성분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color w:val="285FF5"/>
          <w:lang w:val="ko-KR"/>
        </w:rPr>
        <w:t xml:space="preserve">규조토 </w:t>
      </w:r>
      <w:r>
        <w:rPr>
          <w:color w:val="285FF5"/>
        </w:rPr>
        <w:t>:</w:t>
      </w:r>
      <w:proofErr w:type="gramEnd"/>
      <w:r>
        <w:rPr>
          <w:color w:val="285FF5"/>
        </w:rPr>
        <w:t xml:space="preserve"> 56%(</w:t>
      </w:r>
      <w:r>
        <w:rPr>
          <w:color w:val="285FF5"/>
          <w:lang w:val="ko-KR"/>
        </w:rPr>
        <w:t>제일 많음</w:t>
      </w:r>
      <w:r>
        <w:rPr>
          <w:color w:val="285FF5"/>
        </w:rPr>
        <w:t>)</w:t>
      </w:r>
      <w:r>
        <w:t xml:space="preserve">,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>점조도</w:t>
      </w:r>
      <w:r>
        <w:t xml:space="preserve">, </w:t>
      </w:r>
      <w:r>
        <w:rPr>
          <w:lang w:val="ko-KR"/>
        </w:rPr>
        <w:t>탄성</w:t>
      </w:r>
      <w:r>
        <w:t xml:space="preserve">, </w:t>
      </w:r>
      <w:r>
        <w:rPr>
          <w:lang w:val="ko-KR"/>
        </w:rPr>
        <w:t>굳기 조절</w:t>
      </w:r>
    </w:p>
    <w:p w:rsidR="00D927FD" w:rsidRDefault="00D737C7">
      <w:pPr>
        <w:keepLines/>
        <w:spacing w:before="10"/>
        <w:ind w:left="261" w:hanging="160"/>
      </w:pPr>
      <w:r>
        <w:t>potassium alginate(18%</w:t>
      </w:r>
      <w:proofErr w:type="gramStart"/>
      <w:r>
        <w:t>) :</w:t>
      </w:r>
      <w:proofErr w:type="gramEnd"/>
      <w:r>
        <w:t xml:space="preserve"> 주성분, Ca 첨가 시 단단해짐</w:t>
      </w:r>
    </w:p>
    <w:p w:rsidR="00D927FD" w:rsidRDefault="00D737C7">
      <w:pPr>
        <w:keepLines/>
        <w:spacing w:before="10"/>
        <w:ind w:left="261" w:hanging="160"/>
      </w:pPr>
      <w:r>
        <w:t>calcium sulfate dihydrate(14%</w:t>
      </w:r>
      <w:proofErr w:type="gramStart"/>
      <w:r>
        <w:t>) :</w:t>
      </w:r>
      <w:proofErr w:type="gramEnd"/>
      <w:r>
        <w:t xml:space="preserve"> potassium alginate 와 반응하여 비용해성의 calcium alginate 겔 형성 ★</w:t>
      </w:r>
    </w:p>
    <w:p w:rsidR="00D927FD" w:rsidRDefault="00D737C7">
      <w:pPr>
        <w:keepLines/>
        <w:spacing w:before="10"/>
        <w:ind w:left="261" w:hanging="160"/>
      </w:pPr>
      <w:r>
        <w:t xml:space="preserve">sodium phosphate, zinc </w:t>
      </w:r>
      <w:proofErr w:type="gramStart"/>
      <w:r>
        <w:t>fluoride :</w:t>
      </w:r>
      <w:proofErr w:type="gramEnd"/>
      <w:r>
        <w:t xml:space="preserve"> 작업시간 연장, 지연제★ (Ca 에 더 잘 붙기 때문)</w:t>
      </w:r>
    </w:p>
    <w:p w:rsidR="00D927FD" w:rsidRDefault="00D737C7">
      <w:pPr>
        <w:keepLines/>
        <w:spacing w:before="10"/>
        <w:ind w:left="261" w:hanging="160"/>
      </w:pPr>
      <w:r>
        <w:t xml:space="preserve">potassium </w:t>
      </w:r>
      <w:proofErr w:type="gramStart"/>
      <w:r>
        <w:t>sulfate :</w:t>
      </w:r>
      <w:proofErr w:type="gramEnd"/>
      <w:r>
        <w:rPr>
          <w:lang w:val="ko-KR"/>
        </w:rPr>
        <w:t xml:space="preserve"> 모형 단단하게</w:t>
      </w:r>
      <w:r>
        <w:t xml:space="preserve">, </w:t>
      </w:r>
      <w:r>
        <w:rPr>
          <w:lang w:val="ko-KR"/>
        </w:rPr>
        <w:t>석고표면 우수하게</w:t>
      </w:r>
    </w:p>
    <w:p w:rsidR="00D927FD" w:rsidRDefault="00D737C7">
      <w:pPr>
        <w:keepLines/>
        <w:spacing w:before="10"/>
        <w:ind w:left="261" w:hanging="160"/>
      </w:pPr>
      <w:r>
        <w:t xml:space="preserve">glycol: </w:t>
      </w:r>
      <w:r>
        <w:rPr>
          <w:lang w:val="ko-KR"/>
        </w:rPr>
        <w:t xml:space="preserve">무분진형으로 만듦 </w:t>
      </w:r>
      <w:r>
        <w:t>★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3072700" cy="2511158"/>
            <wp:effectExtent l="0" t="0" r="0" b="0"/>
            <wp:docPr id="1073741860" name="officeArt object" descr="그림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그림 36" descr="그림 36"/>
                    <pic:cNvPicPr>
                      <a:picLocks noChangeAspect="1"/>
                    </pic:cNvPicPr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700" cy="25111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경화시간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물 온도가 </w:t>
      </w:r>
      <w:r>
        <w:t xml:space="preserve">1°C </w:t>
      </w:r>
      <w:r>
        <w:rPr>
          <w:lang w:val="ko-KR"/>
        </w:rPr>
        <w:t xml:space="preserve">감소 </w:t>
      </w:r>
      <w:r>
        <w:t xml:space="preserve">→ </w:t>
      </w:r>
      <w:r>
        <w:rPr>
          <w:lang w:val="ko-KR"/>
        </w:rPr>
        <w:t xml:space="preserve">경화시간이 </w:t>
      </w:r>
      <w:r>
        <w:t xml:space="preserve">6 </w:t>
      </w:r>
      <w:r>
        <w:rPr>
          <w:lang w:val="ko-KR"/>
        </w:rPr>
        <w:t>초씩 느려짐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 xml:space="preserve">경화시간을 연장하기 위해 </w:t>
      </w:r>
      <w:r>
        <w:t>18~24°</w:t>
      </w:r>
      <w:proofErr w:type="gramStart"/>
      <w:r>
        <w:t xml:space="preserve">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물을 사용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proofErr w:type="gramStart"/>
      <w:r>
        <w:rPr>
          <w:lang w:val="ko-KR"/>
        </w:rPr>
        <w:t xml:space="preserve">영구변형율 </w:t>
      </w:r>
      <w:r>
        <w:t>:</w:t>
      </w:r>
      <w:proofErr w:type="gramEnd"/>
      <w:r>
        <w:t xml:space="preserve"> 5% </w:t>
      </w:r>
      <w:r>
        <w:rPr>
          <w:lang w:val="ko-KR"/>
        </w:rPr>
        <w:t>이하로 규정</w:t>
      </w:r>
      <w:r>
        <w:t>(</w:t>
      </w:r>
      <w:r>
        <w:rPr>
          <w:lang w:val="ko-KR"/>
        </w:rPr>
        <w:t xml:space="preserve">탄성회복률 </w:t>
      </w:r>
      <w:r>
        <w:t xml:space="preserve">95% </w:t>
      </w:r>
      <w:r>
        <w:rPr>
          <w:lang w:val="ko-KR"/>
        </w:rPr>
        <w:t>이상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proofErr w:type="gramStart"/>
      <w:r>
        <w:rPr>
          <w:lang w:val="ko-KR"/>
        </w:rPr>
        <w:t xml:space="preserve">찢김강도 </w:t>
      </w:r>
      <w:r>
        <w:t>:</w:t>
      </w:r>
      <w:proofErr w:type="gramEnd"/>
      <w:r>
        <w:rPr>
          <w:lang w:val="ko-KR"/>
        </w:rPr>
        <w:t xml:space="preserve"> 구강 내에서 빠르게 제거할수록 증가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⑤ </w:t>
      </w:r>
      <w:r>
        <w:rPr>
          <w:lang w:val="ko-KR"/>
        </w:rPr>
        <w:t xml:space="preserve">석고와의 </w:t>
      </w:r>
      <w:proofErr w:type="gramStart"/>
      <w:r>
        <w:rPr>
          <w:lang w:val="ko-KR"/>
        </w:rPr>
        <w:t xml:space="preserve">친화성 </w:t>
      </w:r>
      <w:r>
        <w:t>:</w:t>
      </w:r>
      <w:proofErr w:type="gramEnd"/>
      <w:r>
        <w:rPr>
          <w:lang w:val="ko-KR"/>
        </w:rPr>
        <w:t xml:space="preserve"> 재현되는 미세선은 </w:t>
      </w:r>
      <w:r>
        <w:t xml:space="preserve">50um </w:t>
      </w:r>
      <w:r>
        <w:rPr>
          <w:lang w:val="ko-KR"/>
        </w:rPr>
        <w:t xml:space="preserve">선이며 재현정도에 따라 </w:t>
      </w:r>
      <w:r>
        <w:t xml:space="preserve">1 </w:t>
      </w:r>
      <w:r>
        <w:rPr>
          <w:lang w:val="ko-KR"/>
        </w:rPr>
        <w:t xml:space="preserve">도에서 </w:t>
      </w:r>
      <w:r>
        <w:t xml:space="preserve">4 </w:t>
      </w:r>
      <w:r>
        <w:rPr>
          <w:lang w:val="ko-KR"/>
        </w:rPr>
        <w:t>도로 평가</w:t>
      </w:r>
      <w:r>
        <w:t xml:space="preserve">(1 </w:t>
      </w:r>
      <w:r>
        <w:rPr>
          <w:lang w:val="ko-KR"/>
        </w:rPr>
        <w:t>도가 좋은 것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color w:val="285FF5"/>
        </w:rPr>
        <w:t xml:space="preserve">⑥ </w:t>
      </w:r>
      <w:r>
        <w:rPr>
          <w:color w:val="285FF5"/>
          <w:lang w:val="ko-KR"/>
        </w:rPr>
        <w:t xml:space="preserve">크기 </w:t>
      </w:r>
      <w:proofErr w:type="gramStart"/>
      <w:r>
        <w:rPr>
          <w:color w:val="285FF5"/>
          <w:lang w:val="ko-KR"/>
        </w:rPr>
        <w:t xml:space="preserve">안정성 </w:t>
      </w:r>
      <w:r>
        <w:rPr>
          <w:color w:val="285FF5"/>
        </w:rPr>
        <w:t>:</w:t>
      </w:r>
      <w:proofErr w:type="gramEnd"/>
      <w:r>
        <w:rPr>
          <w:color w:val="285FF5"/>
        </w:rPr>
        <w:t xml:space="preserve"> 10 </w:t>
      </w:r>
      <w:r>
        <w:rPr>
          <w:color w:val="285FF5"/>
          <w:lang w:val="ko-KR"/>
        </w:rPr>
        <w:t>분 이내에 석고를 주입해야 함</w:t>
      </w:r>
      <w:r>
        <w:rPr>
          <w:lang w:val="ko-KR"/>
        </w:rPr>
        <w:t xml:space="preserve">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30 </w:t>
      </w:r>
      <w:r>
        <w:rPr>
          <w:lang w:val="ko-KR"/>
        </w:rPr>
        <w:t>분 이상 공기 중에 방치된 인상은 회복불가능</w:t>
      </w:r>
      <w:r>
        <w:t xml:space="preserve">, </w:t>
      </w:r>
      <w:r>
        <w:rPr>
          <w:lang w:val="ko-KR"/>
        </w:rPr>
        <w:t xml:space="preserve">보관 시 </w:t>
      </w:r>
      <w:r>
        <w:t xml:space="preserve">100% </w:t>
      </w:r>
      <w:r>
        <w:rPr>
          <w:lang w:val="ko-KR"/>
        </w:rPr>
        <w:t>상대습도에서 아랫방향으로 보관</w:t>
      </w:r>
    </w:p>
    <w:p w:rsidR="00D927FD" w:rsidRDefault="00D737C7">
      <w:pPr>
        <w:keepLines/>
        <w:spacing w:before="10"/>
        <w:ind w:left="261" w:hanging="160"/>
      </w:pPr>
      <w:r>
        <w:t xml:space="preserve">⑦ </w:t>
      </w:r>
      <w:proofErr w:type="gramStart"/>
      <w:r>
        <w:rPr>
          <w:lang w:val="ko-KR"/>
        </w:rPr>
        <w:t xml:space="preserve">혼합 </w:t>
      </w:r>
      <w:r>
        <w:t>:</w:t>
      </w:r>
      <w:proofErr w:type="gramEnd"/>
      <w:r>
        <w:rPr>
          <w:lang w:val="ko-KR"/>
        </w:rPr>
        <w:t xml:space="preserve"> 혼합고무용기</w:t>
      </w:r>
      <w:r>
        <w:t>(rubber bowl)</w:t>
      </w:r>
      <w:r>
        <w:rPr>
          <w:lang w:val="ko-KR"/>
        </w:rPr>
        <w:t xml:space="preserve">에 물을 먼저 넣고 다음에 알지네이트 인상재를 넣어 용기의 내면을 따라 </w:t>
      </w:r>
      <w:r>
        <w:t xml:space="preserve">8 </w:t>
      </w:r>
      <w:r>
        <w:rPr>
          <w:lang w:val="ko-KR"/>
        </w:rPr>
        <w:t xml:space="preserve">자 모양으로 힘차게 혼합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취급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트레이와 치아 사이의 두께가 </w:t>
      </w:r>
      <w:r>
        <w:t xml:space="preserve">1/8~1/4 </w:t>
      </w:r>
      <w:r>
        <w:rPr>
          <w:lang w:val="ko-KR"/>
        </w:rPr>
        <w:t>인치</w:t>
      </w:r>
      <w:r>
        <w:t xml:space="preserve">(3~6mm) </w:t>
      </w:r>
      <w:r>
        <w:rPr>
          <w:lang w:val="ko-KR"/>
        </w:rPr>
        <w:t xml:space="preserve">이상 되어야 변형을 예방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구강 내에서 반액체 상태로 위치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빼낸 음형인기는 압축력에 의한 변형이 회복될 때까지 </w:t>
      </w:r>
      <w:r>
        <w:t xml:space="preserve">8 </w:t>
      </w:r>
      <w:r>
        <w:rPr>
          <w:lang w:val="ko-KR"/>
        </w:rPr>
        <w:t>분 정도 기다린 후 석고를 주입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인상은 치아장축에 평행하게 단번에 빠른 속도로 빼내야 변형 및 파절을 줄일 수 있다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 xml:space="preserve">석고가 주입된 인상은 젖은 헝겊이나 </w:t>
      </w:r>
      <w:r>
        <w:t xml:space="preserve">100% </w:t>
      </w:r>
      <w:r>
        <w:rPr>
          <w:lang w:val="ko-KR"/>
        </w:rPr>
        <w:t xml:space="preserve">상대습도에 보관하고 </w:t>
      </w:r>
      <w:r>
        <w:t xml:space="preserve">30 </w:t>
      </w:r>
      <w:r>
        <w:rPr>
          <w:lang w:val="ko-KR"/>
        </w:rPr>
        <w:t>분</w:t>
      </w:r>
      <w:r>
        <w:t xml:space="preserve">~1 </w:t>
      </w:r>
      <w:r>
        <w:rPr>
          <w:lang w:val="ko-KR"/>
        </w:rPr>
        <w:t xml:space="preserve">시간 후 분리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*물을 흡수하기 때문에, 물속에 넣어두면 팽창한다-&gt; 부정확한 모형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인상채득</w:t>
      </w:r>
      <w:r>
        <w:t>(</w:t>
      </w:r>
      <w:r>
        <w:rPr>
          <w:lang w:val="ko-KR"/>
        </w:rPr>
        <w:t>하악먼저 채득</w:t>
      </w:r>
      <w:r>
        <w:t xml:space="preserve">, </w:t>
      </w:r>
      <w:r>
        <w:rPr>
          <w:lang w:val="ko-KR"/>
        </w:rPr>
        <w:t>상악은 구역반사 높으므로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물</w:t>
      </w:r>
      <w:r>
        <w:t>·</w:t>
      </w:r>
      <w:r>
        <w:rPr>
          <w:lang w:val="ko-KR"/>
        </w:rPr>
        <w:t>분말 혼합비</w:t>
      </w:r>
      <w:r>
        <w:t>↓ (</w:t>
      </w:r>
      <w:r>
        <w:rPr>
          <w:lang w:val="ko-KR"/>
        </w:rPr>
        <w:t>분말</w:t>
      </w:r>
      <w:r>
        <w:t xml:space="preserve">↑) → </w:t>
      </w:r>
      <w:r>
        <w:rPr>
          <w:lang w:val="ko-KR"/>
        </w:rPr>
        <w:t>압축강도</w:t>
      </w:r>
      <w:r>
        <w:t xml:space="preserve">↑, </w:t>
      </w:r>
      <w:r>
        <w:rPr>
          <w:lang w:val="ko-KR"/>
        </w:rPr>
        <w:t>찢김강도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혼합시간 짧으면 과립형성 </w:t>
      </w:r>
      <w:r>
        <w:t xml:space="preserve">→ </w:t>
      </w:r>
      <w:r>
        <w:rPr>
          <w:lang w:val="ko-KR"/>
        </w:rPr>
        <w:t>강도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혼합시간이 너무 길어도 강도 </w:t>
      </w:r>
      <w:r>
        <w:t xml:space="preserve">↓ → </w:t>
      </w:r>
      <w:r>
        <w:rPr>
          <w:lang w:val="ko-KR"/>
        </w:rPr>
        <w:t xml:space="preserve">변형 </w:t>
      </w:r>
      <w:r>
        <w:t xml:space="preserve">&amp; </w:t>
      </w:r>
      <w:r>
        <w:rPr>
          <w:lang w:val="ko-KR"/>
        </w:rPr>
        <w:t xml:space="preserve">파절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③ </w:t>
      </w:r>
      <w:r>
        <w:rPr>
          <w:lang w:val="ko-KR"/>
        </w:rPr>
        <w:t>인상재 두께를 충분하게 적용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경화 후 </w:t>
      </w:r>
      <w:r>
        <w:t xml:space="preserve">3~4 </w:t>
      </w:r>
      <w:r>
        <w:rPr>
          <w:lang w:val="ko-KR"/>
        </w:rPr>
        <w:t xml:space="preserve">분 경과 후 최대강도에 도달하므로 손가락에 묻지 않은 시간부터 </w:t>
      </w:r>
      <w:r>
        <w:t xml:space="preserve">2~3 </w:t>
      </w:r>
      <w:r>
        <w:rPr>
          <w:lang w:val="ko-KR"/>
        </w:rPr>
        <w:t>분 후에 제거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 xml:space="preserve">빠르게 제거하면 </w:t>
      </w:r>
      <w:r>
        <w:t>alginate</w:t>
      </w:r>
      <w:r>
        <w:rPr>
          <w:lang w:val="ko-KR"/>
        </w:rPr>
        <w:t>의 찢김강도 증가</w:t>
      </w:r>
    </w:p>
    <w:p w:rsidR="00D927FD" w:rsidRDefault="00D737C7">
      <w:pPr>
        <w:keepLines/>
      </w:pPr>
      <w:r>
        <w:rPr>
          <w:noProof/>
        </w:rPr>
        <w:drawing>
          <wp:inline distT="0" distB="0" distL="0" distR="0">
            <wp:extent cx="3045460" cy="2947183"/>
            <wp:effectExtent l="0" t="0" r="0" b="0"/>
            <wp:docPr id="1073741861" name="officeArt object" descr="그림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그림 37" descr="그림 37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29471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아가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기본성분 </w:t>
      </w:r>
      <w:r>
        <w:t>:</w:t>
      </w:r>
      <w:proofErr w:type="gramEnd"/>
      <w:r>
        <w:rPr>
          <w:lang w:val="ko-KR"/>
        </w:rPr>
        <w:t xml:space="preserve"> 한천 </w:t>
      </w:r>
      <w:r>
        <w:t>(8-15%)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가장 많이 포함된 </w:t>
      </w:r>
      <w:proofErr w:type="gramStart"/>
      <w:r>
        <w:rPr>
          <w:lang w:val="ko-KR"/>
        </w:rPr>
        <w:t xml:space="preserve">성분 </w:t>
      </w:r>
      <w:r>
        <w:t>:</w:t>
      </w:r>
      <w:proofErr w:type="gramEnd"/>
      <w:r>
        <w:rPr>
          <w:lang w:val="ko-KR"/>
        </w:rPr>
        <w:t xml:space="preserve"> 물 </w:t>
      </w:r>
      <w:r>
        <w:t>(80~85%)</w:t>
      </w:r>
    </w:p>
    <w:p w:rsidR="00D927FD" w:rsidRDefault="00D737C7">
      <w:pPr>
        <w:keepLines/>
        <w:spacing w:before="50"/>
        <w:ind w:left="120" w:hanging="120"/>
      </w:pPr>
      <w:r>
        <w:t>2. 71~100°</w:t>
      </w:r>
      <w:proofErr w:type="gramStart"/>
      <w:r>
        <w:t xml:space="preserve">C </w:t>
      </w:r>
      <w:r>
        <w:rPr>
          <w:lang w:val="ko-KR"/>
        </w:rPr>
        <w:t>에서</w:t>
      </w:r>
      <w:proofErr w:type="gramEnd"/>
      <w:r>
        <w:rPr>
          <w:lang w:val="ko-KR"/>
        </w:rPr>
        <w:t xml:space="preserve"> 액화</w:t>
      </w:r>
      <w:r>
        <w:t xml:space="preserve">, 30~50°C </w:t>
      </w:r>
      <w:r>
        <w:rPr>
          <w:lang w:val="ko-KR"/>
        </w:rPr>
        <w:t>에서 겔화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proofErr w:type="gramStart"/>
      <w:r>
        <w:rPr>
          <w:lang w:val="ko-KR"/>
        </w:rPr>
        <w:t xml:space="preserve">장점 </w:t>
      </w:r>
      <w:r>
        <w:t>:</w:t>
      </w:r>
      <w:proofErr w:type="gramEnd"/>
      <w:r>
        <w:rPr>
          <w:lang w:val="ko-KR"/>
        </w:rPr>
        <w:t xml:space="preserve"> 친수성</w:t>
      </w:r>
      <w:r>
        <w:t xml:space="preserve">, </w:t>
      </w:r>
      <w:r>
        <w:rPr>
          <w:lang w:val="ko-KR"/>
        </w:rPr>
        <w:t>탄성 정밀도 우수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붕사</w:t>
      </w:r>
      <w:r>
        <w:t>(borax</w:t>
      </w:r>
      <w:proofErr w:type="gramStart"/>
      <w:r>
        <w:t>) :</w:t>
      </w:r>
      <w:proofErr w:type="gramEnd"/>
      <w:r>
        <w:rPr>
          <w:lang w:val="ko-KR"/>
        </w:rPr>
        <w:t xml:space="preserve"> 겔의 강도를 증가시킴</w:t>
      </w:r>
    </w:p>
    <w:p w:rsidR="00D927FD" w:rsidRDefault="00D737C7">
      <w:pPr>
        <w:keepLines/>
        <w:spacing w:before="10"/>
        <w:ind w:left="131" w:hanging="131"/>
      </w:pPr>
      <w:r>
        <w:t xml:space="preserve">but, </w:t>
      </w:r>
      <w:r>
        <w:rPr>
          <w:lang w:val="ko-KR"/>
        </w:rPr>
        <w:t>석고제품의 경화를 지연시켜 석고모형이나 다이의 표면을 연하고 푸석하게 함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이를 보상하기 위해 </w:t>
      </w:r>
      <w:r>
        <w:t>potassium sulfate(gypsum hardner)</w:t>
      </w:r>
      <w:r>
        <w:rPr>
          <w:lang w:val="ko-KR"/>
        </w:rPr>
        <w:t xml:space="preserve">를 </w:t>
      </w:r>
      <w:r>
        <w:t xml:space="preserve">2% </w:t>
      </w:r>
      <w:r>
        <w:rPr>
          <w:lang w:val="ko-KR"/>
        </w:rPr>
        <w:t xml:space="preserve">첨가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cf) potassium </w:t>
      </w:r>
      <w:proofErr w:type="gramStart"/>
      <w:r>
        <w:t xml:space="preserve">sulfate </w:t>
      </w:r>
      <w:r>
        <w:rPr>
          <w:lang w:val="ko-KR"/>
        </w:rPr>
        <w:t>는</w:t>
      </w:r>
      <w:proofErr w:type="gramEnd"/>
      <w:r>
        <w:t xml:space="preserve"> alginate </w:t>
      </w:r>
      <w:r>
        <w:rPr>
          <w:lang w:val="ko-KR"/>
        </w:rPr>
        <w:t>에도 첨가됨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아가 </w:t>
      </w:r>
      <w:proofErr w:type="gramStart"/>
      <w:r>
        <w:rPr>
          <w:lang w:val="ko-KR"/>
        </w:rPr>
        <w:t xml:space="preserve">조절수조 </w:t>
      </w:r>
      <w:r>
        <w:t>:</w:t>
      </w:r>
      <w:proofErr w:type="gramEnd"/>
      <w:r>
        <w:rPr>
          <w:lang w:val="ko-KR"/>
        </w:rPr>
        <w:t xml:space="preserve"> 액화수조</w:t>
      </w:r>
      <w:r>
        <w:t xml:space="preserve">, </w:t>
      </w:r>
      <w:r>
        <w:rPr>
          <w:lang w:val="ko-KR"/>
        </w:rPr>
        <w:t>보관수조</w:t>
      </w:r>
      <w:r>
        <w:t xml:space="preserve">, </w:t>
      </w:r>
      <w:r>
        <w:rPr>
          <w:lang w:val="ko-KR"/>
        </w:rPr>
        <w:t>항온수조로 구성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액화수조 </w:t>
      </w:r>
      <w:r>
        <w:t>:</w:t>
      </w:r>
      <w:proofErr w:type="gramEnd"/>
      <w:r>
        <w:rPr>
          <w:lang w:val="ko-KR"/>
        </w:rPr>
        <w:t xml:space="preserve"> 첫 단계로서 액상 졸을 만드는 것</w:t>
      </w:r>
      <w:r>
        <w:t>. 100°C</w:t>
      </w:r>
      <w:r>
        <w:rPr>
          <w:lang w:val="ko-KR"/>
        </w:rPr>
        <w:t xml:space="preserve">에서 최소 </w:t>
      </w:r>
      <w:r>
        <w:t xml:space="preserve">10 </w:t>
      </w:r>
      <w:r>
        <w:rPr>
          <w:lang w:val="ko-KR"/>
        </w:rPr>
        <w:t>분 정도 끓임</w:t>
      </w:r>
      <w:r>
        <w:t xml:space="preserve">. </w:t>
      </w:r>
      <w:r>
        <w:rPr>
          <w:lang w:val="ko-KR"/>
        </w:rPr>
        <w:t xml:space="preserve">액화 후 사용하지 않아 경화된 재료를 다시 액화 시 </w:t>
      </w:r>
      <w:r>
        <w:t xml:space="preserve">3 </w:t>
      </w:r>
      <w:r>
        <w:rPr>
          <w:lang w:val="ko-KR"/>
        </w:rPr>
        <w:t>분 더 끓임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보관수조 </w:t>
      </w:r>
      <w:r>
        <w:t>:</w:t>
      </w:r>
      <w:proofErr w:type="gramEnd"/>
      <w:r>
        <w:rPr>
          <w:lang w:val="ko-KR"/>
        </w:rPr>
        <w:t xml:space="preserve"> 사용할 때까지 졸 상태로 보관</w:t>
      </w:r>
      <w:r>
        <w:t>, 66~69°C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항온수조 </w:t>
      </w:r>
      <w:r>
        <w:t>:</w:t>
      </w:r>
      <w:proofErr w:type="gramEnd"/>
      <w:r>
        <w:rPr>
          <w:lang w:val="ko-KR"/>
        </w:rPr>
        <w:t xml:space="preserve"> 트레이용 재료는 흐르지 않도록 일부 겔화 시켜야 함 </w:t>
      </w:r>
      <w:r>
        <w:t xml:space="preserve">, 46°C </w:t>
      </w:r>
      <w:r>
        <w:rPr>
          <w:lang w:val="ko-KR"/>
        </w:rPr>
        <w:t xml:space="preserve">에서 </w:t>
      </w:r>
      <w:r>
        <w:t xml:space="preserve">10 </w:t>
      </w:r>
      <w:r>
        <w:rPr>
          <w:lang w:val="ko-KR"/>
        </w:rPr>
        <w:t>분간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r>
        <w:rPr>
          <w:lang w:val="ko-KR"/>
        </w:rPr>
        <w:t>지대치에 주입할 재료는 보관수조에서 꺼내 그대로 사용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아가인상재의 겔화는 적어도 </w:t>
      </w:r>
      <w:r>
        <w:t xml:space="preserve">5 </w:t>
      </w:r>
      <w:r>
        <w:rPr>
          <w:lang w:val="ko-KR"/>
        </w:rPr>
        <w:t xml:space="preserve">분 간 </w:t>
      </w:r>
      <w:r>
        <w:t xml:space="preserve">16°C ~ 21°C </w:t>
      </w:r>
      <w:r>
        <w:rPr>
          <w:lang w:val="ko-KR"/>
        </w:rPr>
        <w:t xml:space="preserve">순환 냉각수에서 시행 </w:t>
      </w:r>
      <w:r>
        <w:t>(</w:t>
      </w:r>
      <w:r>
        <w:rPr>
          <w:lang w:val="ko-KR"/>
        </w:rPr>
        <w:t>더 차가우면 열 충격 및 인상재에 응력 집중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 xml:space="preserve">인상채득 후 즉시 석고를 붓는다 </w:t>
      </w:r>
      <w:r>
        <w:t xml:space="preserve">- </w:t>
      </w:r>
      <w:r>
        <w:rPr>
          <w:lang w:val="ko-KR"/>
        </w:rPr>
        <w:t>최소의 변형</w:t>
      </w:r>
      <w:r>
        <w:t xml:space="preserve">. </w:t>
      </w:r>
      <w:r>
        <w:rPr>
          <w:lang w:val="ko-KR"/>
        </w:rPr>
        <w:t>이액</w:t>
      </w:r>
      <w:r>
        <w:t xml:space="preserve">, </w:t>
      </w:r>
      <w:r>
        <w:rPr>
          <w:lang w:val="ko-KR"/>
        </w:rPr>
        <w:t xml:space="preserve">팽윤 현상 있으므로 </w:t>
      </w:r>
      <w:r>
        <w:t xml:space="preserve">100% </w:t>
      </w:r>
      <w:r>
        <w:rPr>
          <w:lang w:val="ko-KR"/>
        </w:rPr>
        <w:t>상대습도에서 보관</w:t>
      </w:r>
    </w:p>
    <w:p w:rsidR="00D927FD" w:rsidRDefault="00D737C7">
      <w:pPr>
        <w:keepLines/>
        <w:spacing w:before="50"/>
        <w:ind w:left="120" w:hanging="120"/>
      </w:pPr>
      <w:r>
        <w:t xml:space="preserve">6. agar-alginate </w:t>
      </w:r>
      <w:proofErr w:type="gramStart"/>
      <w:r>
        <w:rPr>
          <w:lang w:val="ko-KR"/>
        </w:rPr>
        <w:t xml:space="preserve">연합인상 </w:t>
      </w:r>
      <w:r>
        <w:t>:</w:t>
      </w:r>
      <w:proofErr w:type="gramEnd"/>
      <w:r>
        <w:rPr>
          <w:lang w:val="ko-KR"/>
        </w:rPr>
        <w:t xml:space="preserve"> 미세부재현성이 뛰어나고 친수성인 아가를 지대치에 적용하고</w:t>
      </w:r>
      <w:r>
        <w:t xml:space="preserve">, tray </w:t>
      </w:r>
      <w:r>
        <w:rPr>
          <w:lang w:val="ko-KR"/>
        </w:rPr>
        <w:t xml:space="preserve">에 </w:t>
      </w:r>
      <w:r>
        <w:t xml:space="preserve">alginate. </w:t>
      </w:r>
      <w:r>
        <w:rPr>
          <w:lang w:val="ko-KR"/>
        </w:rPr>
        <w:t xml:space="preserve">단일 지대치 미세부재현성은 </w:t>
      </w:r>
      <w:r>
        <w:t xml:space="preserve">P.S </w:t>
      </w:r>
      <w:r>
        <w:rPr>
          <w:lang w:val="ko-KR"/>
        </w:rPr>
        <w:t>와 비슷하나</w:t>
      </w:r>
      <w:r>
        <w:t xml:space="preserve">, multiple unit </w:t>
      </w:r>
      <w:r>
        <w:rPr>
          <w:lang w:val="ko-KR"/>
        </w:rPr>
        <w:t>인상채득에는 부적합</w:t>
      </w:r>
      <w:r>
        <w:t xml:space="preserve">. </w:t>
      </w:r>
      <w:r>
        <w:rPr>
          <w:lang w:val="ko-KR"/>
        </w:rPr>
        <w:t>아가가 물을 빨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 xml:space="preserve">아들이므로 알지네이트 혼합 시 </w:t>
      </w:r>
      <w:r>
        <w:t xml:space="preserve">10% </w:t>
      </w:r>
      <w:r>
        <w:rPr>
          <w:lang w:val="ko-KR"/>
        </w:rPr>
        <w:t>더 물을 많이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7. 크기 안정성의 이유로 석고를 즉시 부어야 한다.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인상용 콤파운드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사용범위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인레이 와동 내의 함몰부위</w:t>
      </w:r>
      <w:r>
        <w:t xml:space="preserve">(undercut) </w:t>
      </w:r>
      <w:r>
        <w:rPr>
          <w:lang w:val="ko-KR"/>
        </w:rPr>
        <w:t>확인 시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인상용 트레이의 변연부 봉쇄제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무치악인상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트레이재료 </w:t>
      </w:r>
      <w:proofErr w:type="gramStart"/>
      <w:r>
        <w:t xml:space="preserve">( </w:t>
      </w:r>
      <w:r>
        <w:rPr>
          <w:lang w:val="ko-KR"/>
        </w:rPr>
        <w:t>제</w:t>
      </w:r>
      <w:proofErr w:type="gramEnd"/>
      <w:r>
        <w:t xml:space="preserve"> 2 </w:t>
      </w:r>
      <w:r>
        <w:rPr>
          <w:lang w:val="ko-KR"/>
        </w:rPr>
        <w:t xml:space="preserve">형 </w:t>
      </w:r>
      <w:r>
        <w:t xml:space="preserve">) ( </w:t>
      </w:r>
      <w:r>
        <w:rPr>
          <w:lang w:val="ko-KR"/>
        </w:rPr>
        <w:t xml:space="preserve">단단함 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열전도율이 낮으므로 서서히 가열하여 균일하게 연화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용해온도 되기 전 구강 내 장착 </w:t>
      </w:r>
      <w:r>
        <w:t xml:space="preserve">→ 1 </w:t>
      </w:r>
      <w:r>
        <w:rPr>
          <w:lang w:val="ko-KR"/>
        </w:rPr>
        <w:t>시간 이내 모델 제작</w:t>
      </w:r>
    </w:p>
    <w:p w:rsidR="00D927FD" w:rsidRDefault="00D737C7">
      <w:pPr>
        <w:keepLines/>
        <w:spacing w:before="10"/>
      </w:pPr>
      <w:r>
        <w:t>&lt;</w:t>
      </w:r>
      <w:r>
        <w:rPr>
          <w:lang w:val="ko-KR"/>
        </w:rPr>
        <w:t>인상용 콤파운드의 흐름성</w:t>
      </w:r>
      <w:r>
        <w:t>&gt;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0"/>
        <w:gridCol w:w="2333"/>
        <w:gridCol w:w="816"/>
        <w:gridCol w:w="931"/>
      </w:tblGrid>
      <w:tr w:rsidR="00D927FD">
        <w:trPr>
          <w:trHeight w:val="210"/>
        </w:trPr>
        <w:tc>
          <w:tcPr>
            <w:tcW w:w="6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Flow</w:t>
            </w:r>
          </w:p>
        </w:tc>
        <w:tc>
          <w:tcPr>
            <w:tcW w:w="233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8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37 도</w:t>
            </w:r>
          </w:p>
        </w:tc>
        <w:tc>
          <w:tcPr>
            <w:tcW w:w="93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45 도</w:t>
            </w:r>
          </w:p>
        </w:tc>
      </w:tr>
      <w:tr w:rsidR="00D927FD">
        <w:trPr>
          <w:trHeight w:val="178"/>
        </w:trPr>
        <w:tc>
          <w:tcPr>
            <w:tcW w:w="6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type 1</w:t>
            </w:r>
          </w:p>
        </w:tc>
        <w:tc>
          <w:tcPr>
            <w:tcW w:w="233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인상용 low fusing</w:t>
            </w:r>
          </w:p>
        </w:tc>
        <w:tc>
          <w:tcPr>
            <w:tcW w:w="8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6% 이하</w:t>
            </w:r>
          </w:p>
        </w:tc>
        <w:tc>
          <w:tcPr>
            <w:tcW w:w="93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85% 이상</w:t>
            </w:r>
          </w:p>
        </w:tc>
      </w:tr>
      <w:tr w:rsidR="00D927FD">
        <w:trPr>
          <w:trHeight w:val="178"/>
        </w:trPr>
        <w:tc>
          <w:tcPr>
            <w:tcW w:w="6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type 2</w:t>
            </w:r>
          </w:p>
        </w:tc>
        <w:tc>
          <w:tcPr>
            <w:tcW w:w="233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트레이용 high fusing</w:t>
            </w:r>
          </w:p>
        </w:tc>
        <w:tc>
          <w:tcPr>
            <w:tcW w:w="8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2% 이하</w:t>
            </w:r>
          </w:p>
        </w:tc>
        <w:tc>
          <w:tcPr>
            <w:tcW w:w="93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70~85%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VI. ZOE 인상재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장점 </w:t>
      </w:r>
      <w:r>
        <w:t>:</w:t>
      </w:r>
      <w:proofErr w:type="gramEnd"/>
      <w:r>
        <w:t xml:space="preserve"> accurate, </w:t>
      </w:r>
      <w:r>
        <w:rPr>
          <w:lang w:val="ko-KR"/>
        </w:rPr>
        <w:t>미세부 재현성</w:t>
      </w:r>
      <w:r>
        <w:t xml:space="preserve">, </w:t>
      </w:r>
      <w:r>
        <w:rPr>
          <w:lang w:val="ko-KR"/>
        </w:rPr>
        <w:t>체적 안정성 우수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경화시간 조절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반응에 물이 필요</w:t>
      </w:r>
      <w:r>
        <w:t xml:space="preserve">. </w:t>
      </w:r>
      <w:r>
        <w:rPr>
          <w:lang w:val="ko-KR"/>
        </w:rPr>
        <w:t>반응 후 물 나옴</w:t>
      </w:r>
      <w:r>
        <w:t xml:space="preserve">. </w:t>
      </w:r>
      <w:r>
        <w:rPr>
          <w:lang w:val="ko-KR"/>
        </w:rPr>
        <w:t>물이 경화 촉진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반응촉진 </w:t>
      </w:r>
      <w:r>
        <w:t>:</w:t>
      </w:r>
      <w:proofErr w:type="gramEnd"/>
      <w:r>
        <w:t xml:space="preserve"> Zinc acetate, </w:t>
      </w:r>
      <w:r>
        <w:rPr>
          <w:lang w:val="ko-KR"/>
        </w:rPr>
        <w:t>물</w:t>
      </w:r>
      <w:r>
        <w:t xml:space="preserve">, </w:t>
      </w:r>
      <w:r>
        <w:rPr>
          <w:lang w:val="ko-KR"/>
        </w:rPr>
        <w:t>촉진제</w:t>
      </w:r>
      <w:r>
        <w:t xml:space="preserve">, </w:t>
      </w:r>
      <w:r>
        <w:rPr>
          <w:lang w:val="ko-KR"/>
        </w:rPr>
        <w:t xml:space="preserve">습도 </w:t>
      </w:r>
      <w:r>
        <w:t xml:space="preserve">↑, </w:t>
      </w:r>
      <w:r>
        <w:rPr>
          <w:lang w:val="ko-KR"/>
        </w:rPr>
        <w:t xml:space="preserve">온도 </w:t>
      </w:r>
      <w:r>
        <w:t xml:space="preserve">↑, </w:t>
      </w:r>
      <w:r>
        <w:rPr>
          <w:lang w:val="ko-KR"/>
        </w:rPr>
        <w:t xml:space="preserve">혼합시간 </w:t>
      </w:r>
      <w:r>
        <w:t>↑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반응지연 </w:t>
      </w:r>
      <w:r>
        <w:t>:</w:t>
      </w:r>
      <w:proofErr w:type="gramEnd"/>
      <w:r>
        <w:t xml:space="preserve"> olive/mineral oil, petrolatum, boroglycerin, </w:t>
      </w:r>
      <w:r>
        <w:rPr>
          <w:lang w:val="ko-KR"/>
        </w:rPr>
        <w:t xml:space="preserve">온도 </w:t>
      </w:r>
      <w:r>
        <w:t>↓ (</w:t>
      </w:r>
      <w:r>
        <w:rPr>
          <w:lang w:val="ko-KR"/>
        </w:rPr>
        <w:t>이때 이슬점 이상의 온도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분류</w:t>
      </w:r>
    </w:p>
    <w:p w:rsidR="00D927FD" w:rsidRDefault="00D737C7">
      <w:pPr>
        <w:keepLines/>
        <w:spacing w:before="10"/>
        <w:ind w:left="131" w:hanging="131"/>
      </w:pPr>
      <w:r>
        <w:t>① type1 (</w:t>
      </w:r>
      <w:r>
        <w:rPr>
          <w:lang w:val="ko-KR"/>
        </w:rPr>
        <w:t>경성</w:t>
      </w:r>
      <w:proofErr w:type="gramStart"/>
      <w:r>
        <w:t>) :</w:t>
      </w:r>
      <w:proofErr w:type="gramEnd"/>
      <w:r>
        <w:rPr>
          <w:lang w:val="ko-KR"/>
        </w:rPr>
        <w:t xml:space="preserve"> 혼합 시 흐름성이 좋으나</w:t>
      </w:r>
      <w:r>
        <w:t xml:space="preserve">, </w:t>
      </w:r>
      <w:r>
        <w:rPr>
          <w:lang w:val="ko-KR"/>
        </w:rPr>
        <w:t>경화 시 단단</w:t>
      </w:r>
      <w:r>
        <w:t xml:space="preserve">. </w:t>
      </w:r>
      <w:r>
        <w:rPr>
          <w:lang w:val="ko-KR"/>
        </w:rPr>
        <w:t xml:space="preserve">경화시간 </w:t>
      </w:r>
      <w:r>
        <w:t xml:space="preserve">10 </w:t>
      </w:r>
      <w:r>
        <w:rPr>
          <w:lang w:val="ko-KR"/>
        </w:rPr>
        <w:t>분</w:t>
      </w:r>
    </w:p>
    <w:p w:rsidR="00D927FD" w:rsidRDefault="00D737C7">
      <w:pPr>
        <w:keepLines/>
        <w:spacing w:before="10"/>
        <w:ind w:left="131" w:hanging="131"/>
      </w:pPr>
      <w:r>
        <w:t>② type2 (</w:t>
      </w:r>
      <w:r>
        <w:rPr>
          <w:lang w:val="ko-KR"/>
        </w:rPr>
        <w:t>연성</w:t>
      </w:r>
      <w:proofErr w:type="gramStart"/>
      <w:r>
        <w:t>) :</w:t>
      </w:r>
      <w:proofErr w:type="gramEnd"/>
      <w:r>
        <w:rPr>
          <w:lang w:val="ko-KR"/>
        </w:rPr>
        <w:t xml:space="preserve"> 혼합 시 점조도 증가</w:t>
      </w:r>
      <w:r>
        <w:t xml:space="preserve">(butter), 15 </w:t>
      </w:r>
      <w:r>
        <w:rPr>
          <w:lang w:val="ko-KR"/>
        </w:rPr>
        <w:t>분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크기 변화 및 접착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혼합 시작 </w:t>
      </w:r>
      <w:r>
        <w:t xml:space="preserve">30 </w:t>
      </w:r>
      <w:r>
        <w:rPr>
          <w:lang w:val="ko-KR"/>
        </w:rPr>
        <w:t xml:space="preserve">분 후 </w:t>
      </w:r>
      <w:r>
        <w:t xml:space="preserve">0.1% </w:t>
      </w:r>
      <w:r>
        <w:rPr>
          <w:lang w:val="ko-KR"/>
        </w:rPr>
        <w:t>이하 수축</w:t>
      </w:r>
    </w:p>
    <w:p w:rsidR="00D927FD" w:rsidRDefault="00D737C7">
      <w:pPr>
        <w:keepLines/>
        <w:spacing w:before="10"/>
        <w:ind w:left="261" w:hanging="160"/>
      </w:pPr>
      <w:r>
        <w:t xml:space="preserve">∴ </w:t>
      </w:r>
      <w:r>
        <w:rPr>
          <w:lang w:val="ko-KR"/>
        </w:rPr>
        <w:t>거의 안정된 재료</w:t>
      </w:r>
      <w:r>
        <w:t xml:space="preserve">! </w:t>
      </w:r>
      <w:proofErr w:type="gramStart"/>
      <w:r>
        <w:t xml:space="preserve">tray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견고성이 중요</w:t>
      </w:r>
    </w:p>
    <w:p w:rsidR="00D927FD" w:rsidRDefault="00D737C7" w:rsidP="00D737C7">
      <w:pPr>
        <w:keepLines/>
        <w:spacing w:before="10"/>
        <w:ind w:left="261" w:hanging="160"/>
      </w:pPr>
      <w:r>
        <w:rPr>
          <w:lang w:val="ko-KR"/>
        </w:rPr>
        <w:t xml:space="preserve">점착력이 좋아 </w:t>
      </w:r>
      <w:proofErr w:type="gramStart"/>
      <w:r>
        <w:t xml:space="preserve">tray </w:t>
      </w:r>
      <w:r>
        <w:rPr>
          <w:lang w:val="ko-KR"/>
        </w:rPr>
        <w:t>에</w:t>
      </w:r>
      <w:proofErr w:type="gramEnd"/>
      <w:r>
        <w:rPr>
          <w:lang w:val="ko-KR"/>
        </w:rPr>
        <w:t xml:space="preserve"> 별도의 접착제 도포 필요 없음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lastRenderedPageBreak/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고무인상재의 종류별 성질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89429E">
      <w:pPr>
        <w:keepLines/>
        <w:spacing w:before="50"/>
        <w:ind w:left="120" w:hanging="120"/>
      </w:pPr>
      <w:r>
        <w:rPr>
          <w:b/>
          <w:bCs/>
          <w:noProof/>
          <w:color w:val="1F3864"/>
          <w:sz w:val="19"/>
          <w:szCs w:val="19"/>
          <w:u w:color="1F3864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491490</wp:posOffset>
            </wp:positionH>
            <wp:positionV relativeFrom="line">
              <wp:posOffset>455930</wp:posOffset>
            </wp:positionV>
            <wp:extent cx="1873250" cy="2631440"/>
            <wp:effectExtent l="0" t="0" r="0" b="0"/>
            <wp:wrapTopAndBottom distT="152400" distB="152400"/>
            <wp:docPr id="1073741862" name="officeArt object" descr="붙여넣은 동영상.he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붙여넣은 동영상.heic" descr="붙여넣은 동영상.heic"/>
                    <pic:cNvPicPr>
                      <a:picLocks noChangeAspect="1"/>
                    </pic:cNvPicPr>
                  </pic:nvPicPr>
                  <pic:blipFill>
                    <a:blip r:embed="rId4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250" cy="2631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37C7">
        <w:t xml:space="preserve">1. </w:t>
      </w:r>
      <w:r w:rsidR="00D737C7">
        <w:rPr>
          <w:lang w:val="ko-KR"/>
        </w:rPr>
        <w:t>폴리설파이드</w:t>
      </w:r>
      <w:r w:rsidR="00D737C7">
        <w:t>(Polysulfide) ★★★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3540"/>
        <w:gridCol w:w="620"/>
      </w:tblGrid>
      <w:tr w:rsidR="00D927FD">
        <w:trPr>
          <w:trHeight w:val="343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성분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함량(%)</w:t>
            </w:r>
          </w:p>
        </w:tc>
      </w:tr>
      <w:tr w:rsidR="00D927FD">
        <w:trPr>
          <w:trHeight w:val="17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기저재</w:t>
            </w:r>
          </w:p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Polysulfide polymer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80~85</w:t>
            </w:r>
          </w:p>
        </w:tc>
      </w:tr>
      <w:tr w:rsidR="00D927FD">
        <w:trPr>
          <w:trHeight w:val="352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Titanium dioxide ★, zinc sulfate, copper carbonate, 또는 silicate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16~18</w:t>
            </w:r>
          </w:p>
        </w:tc>
      </w:tr>
      <w:tr w:rsidR="00D927FD">
        <w:trPr>
          <w:trHeight w:val="17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촉진재</w:t>
            </w:r>
          </w:p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Lead dioxide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60~68</w:t>
            </w:r>
          </w:p>
        </w:tc>
      </w:tr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Dibutyl 또는 Dioctyl phthalate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30~35</w:t>
            </w:r>
          </w:p>
        </w:tc>
      </w:tr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Sulfur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</w:t>
            </w:r>
          </w:p>
        </w:tc>
      </w:tr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35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Other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</w:t>
            </w:r>
          </w:p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머캅탄 </w:t>
      </w:r>
      <w:r>
        <w:t xml:space="preserve">+ </w:t>
      </w:r>
      <w:r>
        <w:rPr>
          <w:lang w:val="ko-KR"/>
        </w:rPr>
        <w:t xml:space="preserve">이산화납 </w:t>
      </w:r>
      <w:r>
        <w:t xml:space="preserve">→ </w:t>
      </w:r>
      <w:r>
        <w:rPr>
          <w:lang w:val="ko-KR"/>
        </w:rPr>
        <w:t xml:space="preserve">폴리설파이드 고무 </w:t>
      </w:r>
      <w:r>
        <w:t xml:space="preserve">+ </w:t>
      </w:r>
      <w:r>
        <w:rPr>
          <w:lang w:val="ko-KR"/>
        </w:rPr>
        <w:t xml:space="preserve">물 </w:t>
      </w:r>
      <w:r>
        <w:t>★</w:t>
      </w:r>
    </w:p>
    <w:p w:rsidR="00D927FD" w:rsidRDefault="00D737C7">
      <w:pPr>
        <w:keepLines/>
        <w:spacing w:before="10"/>
      </w:pPr>
      <w:r>
        <w:t>(</w:t>
      </w:r>
      <w:r>
        <w:rPr>
          <w:lang w:val="ko-KR"/>
        </w:rPr>
        <w:t>기저재연고</w:t>
      </w:r>
      <w:r>
        <w:t>) (</w:t>
      </w:r>
      <w:r>
        <w:rPr>
          <w:lang w:val="ko-KR"/>
        </w:rPr>
        <w:t>촉매제</w:t>
      </w:r>
      <w:r>
        <w:t>-</w:t>
      </w:r>
      <w:r>
        <w:rPr>
          <w:lang w:val="ko-KR"/>
        </w:rPr>
        <w:t>밤색</w:t>
      </w:r>
      <w:r>
        <w:t>) (</w:t>
      </w:r>
      <w:r>
        <w:rPr>
          <w:lang w:val="ko-KR"/>
        </w:rPr>
        <w:t>인상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반응 </w:t>
      </w:r>
      <w:proofErr w:type="gramStart"/>
      <w:r>
        <w:rPr>
          <w:lang w:val="ko-KR"/>
        </w:rPr>
        <w:t xml:space="preserve">부산물 </w:t>
      </w:r>
      <w:r>
        <w:t>:</w:t>
      </w:r>
      <w:proofErr w:type="gramEnd"/>
      <w:r>
        <w:rPr>
          <w:lang w:val="ko-KR"/>
        </w:rPr>
        <w:t xml:space="preserve"> 물 </w:t>
      </w:r>
      <w:r>
        <w:t xml:space="preserve">→ </w:t>
      </w:r>
      <w:r>
        <w:rPr>
          <w:lang w:val="ko-KR"/>
        </w:rPr>
        <w:t xml:space="preserve">경화수축 </w:t>
      </w:r>
      <w:r>
        <w:t xml:space="preserve">↑, </w:t>
      </w:r>
      <w:r>
        <w:rPr>
          <w:lang w:val="ko-KR"/>
        </w:rPr>
        <w:t xml:space="preserve">크기안정성 </w:t>
      </w:r>
      <w:r>
        <w:t>↓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 xml:space="preserve">황화수소로 인한 강한 </w:t>
      </w:r>
      <w:r>
        <w:rPr>
          <w:b/>
          <w:bCs/>
          <w:lang w:val="ko-KR"/>
        </w:rPr>
        <w:t>냄새</w:t>
      </w:r>
      <w:r>
        <w:t xml:space="preserve">, </w:t>
      </w:r>
      <w:r>
        <w:rPr>
          <w:lang w:val="ko-KR"/>
        </w:rPr>
        <w:t xml:space="preserve">옷을 </w:t>
      </w:r>
      <w:r>
        <w:rPr>
          <w:b/>
          <w:bCs/>
          <w:lang w:val="ko-KR"/>
        </w:rPr>
        <w:t>착색</w:t>
      </w:r>
      <w:r>
        <w:rPr>
          <w:lang w:val="ko-KR"/>
        </w:rPr>
        <w:t>시킴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 xml:space="preserve">유연성 </w:t>
      </w:r>
      <w:r>
        <w:t xml:space="preserve">↑ → </w:t>
      </w:r>
      <w:r>
        <w:rPr>
          <w:lang w:val="ko-KR"/>
        </w:rPr>
        <w:t xml:space="preserve">구강 내 </w:t>
      </w:r>
      <w:proofErr w:type="gramStart"/>
      <w:r>
        <w:rPr>
          <w:lang w:val="ko-KR"/>
        </w:rPr>
        <w:t xml:space="preserve">인상제거 </w:t>
      </w:r>
      <w:r>
        <w:t>,</w:t>
      </w:r>
      <w:proofErr w:type="gramEnd"/>
      <w:r>
        <w:rPr>
          <w:lang w:val="ko-KR"/>
        </w:rPr>
        <w:t xml:space="preserve"> 인상 내 모형제거 용이</w:t>
      </w:r>
    </w:p>
    <w:p w:rsidR="00D927FD" w:rsidRDefault="00D737C7">
      <w:pPr>
        <w:keepLines/>
        <w:spacing w:before="10"/>
      </w:pPr>
      <w:r>
        <w:t xml:space="preserve">⑤ </w:t>
      </w:r>
      <w:r>
        <w:rPr>
          <w:lang w:val="ko-KR"/>
        </w:rPr>
        <w:t xml:space="preserve">높은 찢김 강도 </w:t>
      </w:r>
      <w:r>
        <w:t>★</w:t>
      </w:r>
    </w:p>
    <w:p w:rsidR="00D927FD" w:rsidRDefault="00D737C7">
      <w:pPr>
        <w:keepLines/>
        <w:spacing w:before="10"/>
      </w:pPr>
      <w:r>
        <w:t xml:space="preserve">⑥ </w:t>
      </w:r>
      <w:r>
        <w:rPr>
          <w:lang w:val="ko-KR"/>
        </w:rPr>
        <w:t>작업</w:t>
      </w:r>
      <w:r>
        <w:t xml:space="preserve">, </w:t>
      </w:r>
      <w:r>
        <w:rPr>
          <w:lang w:val="ko-KR"/>
        </w:rPr>
        <w:t xml:space="preserve">경화 시간 긺 </w:t>
      </w:r>
      <w:r>
        <w:t>(</w:t>
      </w:r>
      <w:r>
        <w:rPr>
          <w:lang w:val="ko-KR"/>
        </w:rPr>
        <w:t>물 첨가 시 감소</w:t>
      </w:r>
      <w:r>
        <w:t>)★</w:t>
      </w:r>
    </w:p>
    <w:p w:rsidR="00D927FD" w:rsidRDefault="00D737C7">
      <w:pPr>
        <w:keepLines/>
        <w:spacing w:before="10"/>
      </w:pPr>
      <w:r>
        <w:rPr>
          <w:lang w:val="ko-KR"/>
        </w:rPr>
        <w:t xml:space="preserve">- 1시간 </w:t>
      </w:r>
      <w:proofErr w:type="gramStart"/>
      <w:r>
        <w:rPr>
          <w:lang w:val="ko-KR"/>
        </w:rPr>
        <w:t>이내  석고</w:t>
      </w:r>
      <w:proofErr w:type="gramEnd"/>
      <w:r>
        <w:rPr>
          <w:lang w:val="ko-KR"/>
        </w:rPr>
        <w:t xml:space="preserve"> 모형 제작</w:t>
      </w:r>
    </w:p>
    <w:p w:rsidR="00D927FD" w:rsidRDefault="00D737C7">
      <w:pPr>
        <w:keepLines/>
        <w:spacing w:before="10"/>
      </w:pPr>
      <w:r>
        <w:t xml:space="preserve">⑦ </w:t>
      </w:r>
      <w:r>
        <w:rPr>
          <w:lang w:val="ko-KR"/>
        </w:rPr>
        <w:t>온도 증가 및 수분 존재 시 경화반응 촉진</w:t>
      </w:r>
    </w:p>
    <w:p w:rsidR="00D927FD" w:rsidRDefault="00D737C7">
      <w:pPr>
        <w:keepLines/>
        <w:spacing w:before="10"/>
      </w:pPr>
      <w:r>
        <w:t xml:space="preserve">⑧ </w:t>
      </w:r>
      <w:r>
        <w:rPr>
          <w:lang w:val="ko-KR"/>
        </w:rPr>
        <w:t>소수성이어서 접촉각이 큼</w:t>
      </w:r>
    </w:p>
    <w:p w:rsidR="00D927FD" w:rsidRDefault="00D737C7">
      <w:pPr>
        <w:keepLines/>
        <w:spacing w:before="10"/>
      </w:pPr>
      <w:r>
        <w:t xml:space="preserve">→ </w:t>
      </w:r>
      <w:r>
        <w:rPr>
          <w:lang w:val="ko-KR"/>
        </w:rPr>
        <w:t>지대치에 수분이 있으면 정밀 인상을 채득할 수 없음</w:t>
      </w:r>
      <w:r>
        <w:t>★</w:t>
      </w:r>
    </w:p>
    <w:p w:rsidR="00D927FD" w:rsidRDefault="00D737C7">
      <w:pPr>
        <w:keepLines/>
        <w:spacing w:before="10"/>
        <w:rPr>
          <w:lang w:val="ko-KR"/>
        </w:rPr>
      </w:pPr>
      <w:r>
        <w:t xml:space="preserve">→ </w:t>
      </w:r>
      <w:r>
        <w:rPr>
          <w:lang w:val="ko-KR"/>
        </w:rPr>
        <w:t>석고 주입시 기포 유입이 쉬움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축중합형 실리콘</w:t>
      </w:r>
      <w:r>
        <w:t>(</w:t>
      </w:r>
      <w:r>
        <w:rPr>
          <w:lang w:val="ko-KR"/>
        </w:rPr>
        <w:t>폴리실록산</w:t>
      </w:r>
      <w:r>
        <w:t>) 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반응부산물 </w:t>
      </w:r>
      <w:r>
        <w:t>:</w:t>
      </w:r>
      <w:proofErr w:type="gramEnd"/>
      <w:r>
        <w:rPr>
          <w:lang w:val="ko-KR"/>
        </w:rPr>
        <w:t xml:space="preserve"> 에틸알코올 </w:t>
      </w:r>
      <w:r>
        <w:t xml:space="preserve">→ </w:t>
      </w:r>
      <w:r>
        <w:rPr>
          <w:lang w:val="ko-KR"/>
        </w:rPr>
        <w:t xml:space="preserve">중합수축 </w:t>
      </w:r>
      <w:r>
        <w:t xml:space="preserve">↑, </w:t>
      </w:r>
      <w:r>
        <w:rPr>
          <w:lang w:val="ko-KR"/>
        </w:rPr>
        <w:t xml:space="preserve">크기안정성 </w:t>
      </w:r>
      <w:r>
        <w:t>↓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② </w:t>
      </w:r>
      <w:r>
        <w:rPr>
          <w:lang w:val="ko-KR"/>
        </w:rPr>
        <w:t>경화되지 않은 석고의 접촉각은 폴리설파이드보다 높음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부가중합형 실리콘</w:t>
      </w:r>
      <w:r>
        <w:t>(</w:t>
      </w:r>
      <w:r>
        <w:rPr>
          <w:lang w:val="ko-KR"/>
        </w:rPr>
        <w:t>폴리비닐실록산</w:t>
      </w:r>
      <w:r>
        <w:t>)</w:t>
      </w:r>
    </w:p>
    <w:p w:rsidR="00D927FD" w:rsidRDefault="00D737C7">
      <w:pPr>
        <w:keepLines/>
        <w:numPr>
          <w:ilvl w:val="0"/>
          <w:numId w:val="7"/>
        </w:numPr>
        <w:spacing w:before="10"/>
        <w:rPr>
          <w:lang w:val="ko-KR"/>
        </w:rPr>
      </w:pPr>
      <w:r>
        <w:rPr>
          <w:lang w:val="ko-KR"/>
        </w:rPr>
        <w:t>반응부산물 없어 크기안정성이 뛰어남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- 늦게 또는 여러번 재주입 가능</w:t>
      </w:r>
    </w:p>
    <w:p w:rsidR="00D927FD" w:rsidRDefault="00D737C7">
      <w:pPr>
        <w:keepLines/>
        <w:numPr>
          <w:ilvl w:val="0"/>
          <w:numId w:val="5"/>
        </w:numPr>
        <w:spacing w:before="10"/>
      </w:pPr>
      <w:r>
        <w:t xml:space="preserve">vinyl silicone </w:t>
      </w:r>
      <w:r>
        <w:rPr>
          <w:lang w:val="ko-KR"/>
        </w:rPr>
        <w:t xml:space="preserve">과 </w:t>
      </w:r>
      <w:r>
        <w:t xml:space="preserve">hydride </w:t>
      </w:r>
      <w:proofErr w:type="gramStart"/>
      <w:r>
        <w:t xml:space="preserve">silicone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비율이 맞지 않으면 경화된 재료에서 </w:t>
      </w:r>
      <w:r>
        <w:rPr>
          <w:b/>
          <w:bCs/>
          <w:lang w:val="ko-KR"/>
        </w:rPr>
        <w:t>수소가스</w:t>
      </w:r>
      <w:r>
        <w:rPr>
          <w:lang w:val="ko-KR"/>
        </w:rPr>
        <w:t xml:space="preserve"> 발생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→ </w:t>
      </w:r>
      <w:r>
        <w:rPr>
          <w:lang w:val="ko-KR"/>
        </w:rPr>
        <w:t xml:space="preserve">즉시 석고 주입 시 기포발생 </w:t>
      </w:r>
      <w:r>
        <w:t xml:space="preserve">→ </w:t>
      </w:r>
      <w:r>
        <w:rPr>
          <w:lang w:val="ko-KR"/>
        </w:rPr>
        <w:t>즉시 주입하지 말 것</w:t>
      </w:r>
      <w:r>
        <w:t xml:space="preserve">. </w:t>
      </w:r>
      <w:r>
        <w:rPr>
          <w:lang w:val="ko-KR"/>
        </w:rPr>
        <w:t>백금</w:t>
      </w:r>
      <w:r>
        <w:t xml:space="preserve">, </w:t>
      </w:r>
      <w:r>
        <w:rPr>
          <w:lang w:val="ko-KR"/>
        </w:rPr>
        <w:t>팔라듐 같은 귀금속 첨가하여 수소가스 제거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폴리이써(폴리에테르) </w:t>
      </w:r>
      <w:r>
        <w:t>★</w:t>
      </w:r>
    </w:p>
    <w:p w:rsidR="00D927FD" w:rsidRDefault="00D737C7">
      <w:pPr>
        <w:keepLines/>
        <w:numPr>
          <w:ilvl w:val="0"/>
          <w:numId w:val="8"/>
        </w:numPr>
        <w:spacing w:before="10"/>
        <w:rPr>
          <w:lang w:val="ko-KR"/>
        </w:rPr>
      </w:pPr>
      <w:r>
        <w:rPr>
          <w:lang w:val="ko-KR"/>
        </w:rPr>
        <w:t>반응부산물 없어 크기안정성이 뛰어남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늦게 또는 여러번 재주입 가능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물 흡수 </w:t>
      </w:r>
      <w:r>
        <w:t xml:space="preserve">→ </w:t>
      </w:r>
      <w:r>
        <w:rPr>
          <w:lang w:val="ko-KR"/>
        </w:rPr>
        <w:t xml:space="preserve">팽윤 </w:t>
      </w:r>
      <w:r>
        <w:t xml:space="preserve">∴ </w:t>
      </w:r>
      <w:r>
        <w:rPr>
          <w:lang w:val="ko-KR"/>
        </w:rPr>
        <w:t>건조상태에서 보관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희석제</w:t>
      </w:r>
      <w:r>
        <w:t>(thinner)</w:t>
      </w:r>
      <w:r>
        <w:rPr>
          <w:lang w:val="ko-KR"/>
        </w:rPr>
        <w:t>첨가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작업시간 연장</w:t>
      </w:r>
      <w:r>
        <w:t xml:space="preserve">, </w:t>
      </w:r>
      <w:r>
        <w:rPr>
          <w:lang w:val="ko-KR"/>
        </w:rPr>
        <w:t>경화 후 뻣뻣함 감소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친수성</w:t>
      </w:r>
      <w:r>
        <w:t xml:space="preserve">, </w:t>
      </w:r>
      <w:r>
        <w:rPr>
          <w:lang w:val="ko-KR"/>
        </w:rPr>
        <w:t xml:space="preserve">석고와의 접촉각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지대치에 수분이 있어도 재현성 우수</w:t>
      </w:r>
    </w:p>
    <w:p w:rsidR="00D927FD" w:rsidRDefault="00D737C7" w:rsidP="00D737C7">
      <w:pPr>
        <w:keepLines/>
        <w:spacing w:before="10"/>
        <w:ind w:left="131" w:hanging="131"/>
        <w:rPr>
          <w:lang w:val="ko-KR"/>
        </w:rPr>
      </w:pPr>
      <w:r>
        <w:t xml:space="preserve">⑤ </w:t>
      </w:r>
      <w:r>
        <w:rPr>
          <w:lang w:val="ko-KR"/>
        </w:rPr>
        <w:t>과민반응</w:t>
      </w:r>
      <w:r>
        <w:t>(</w:t>
      </w:r>
      <w:r>
        <w:rPr>
          <w:lang w:val="ko-KR"/>
        </w:rPr>
        <w:t>접촉성 피부염</w:t>
      </w:r>
      <w:r>
        <w:t xml:space="preserve">) </w:t>
      </w:r>
      <w:r>
        <w:rPr>
          <w:lang w:val="ko-KR"/>
        </w:rPr>
        <w:t>야기가능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고무 인상재 비교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1772"/>
        <w:gridCol w:w="2388"/>
      </w:tblGrid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축중합형실리콘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부가중합형실리콘</w:t>
            </w:r>
          </w:p>
        </w:tc>
      </w:tr>
      <w:tr w:rsidR="00D927FD">
        <w:trPr>
          <w:trHeight w:val="343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반응부산물</w:t>
            </w:r>
          </w:p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ethyl alcohol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부산물 없음</w:t>
            </w:r>
          </w:p>
        </w:tc>
      </w:tr>
      <w:tr w:rsidR="00D927FD">
        <w:trPr>
          <w:trHeight w:val="343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체적안정성</w:t>
            </w:r>
          </w:p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중합수축 ↑ (알콜증발)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좋다(-0.05%/hr)</w:t>
            </w:r>
          </w:p>
        </w:tc>
      </w:tr>
      <w:tr w:rsidR="00D927FD">
        <w:trPr>
          <w:trHeight w:val="515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 pouring</w:t>
            </w:r>
          </w:p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 xml:space="preserve">채득 후 즉시 </w:t>
            </w:r>
            <w:r>
              <w:rPr>
                <w:sz w:val="14"/>
                <w:szCs w:val="14"/>
              </w:rPr>
              <w:t>pouring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 시간 이내 pouring</w:t>
            </w:r>
          </w:p>
        </w:tc>
      </w:tr>
      <w:tr w:rsidR="00D927FD">
        <w:trPr>
          <w:trHeight w:val="351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S/T 조절</w:t>
            </w:r>
          </w:p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paste-liquid type 으로 조절어렵다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paste-paste type 으로 조절 용이</w:t>
            </w:r>
          </w:p>
        </w:tc>
      </w:tr>
      <w:tr w:rsidR="00D927FD">
        <w:trPr>
          <w:trHeight w:val="1256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기타</w:t>
            </w:r>
          </w:p>
        </w:tc>
        <w:tc>
          <w:tcPr>
            <w:tcW w:w="177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adhesive </w:t>
            </w:r>
            <w:r>
              <w:rPr>
                <w:sz w:val="14"/>
                <w:szCs w:val="14"/>
                <w:lang w:val="ko-KR"/>
              </w:rPr>
              <w:t>필요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</w:t>
            </w:r>
            <w:r>
              <w:rPr>
                <w:sz w:val="14"/>
                <w:szCs w:val="14"/>
                <w:lang w:val="ko-KR"/>
              </w:rPr>
              <w:t>기포 발생하기 쉽다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· 보관기간 가장 짧다</w:t>
            </w:r>
          </w:p>
        </w:tc>
        <w:tc>
          <w:tcPr>
            <w:tcW w:w="23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adhesive </w:t>
            </w:r>
            <w:r>
              <w:rPr>
                <w:sz w:val="14"/>
                <w:szCs w:val="14"/>
                <w:lang w:val="ko-KR"/>
              </w:rPr>
              <w:t>필요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</w:t>
            </w:r>
            <w:r>
              <w:rPr>
                <w:sz w:val="14"/>
                <w:szCs w:val="14"/>
                <w:lang w:val="ko-KR"/>
              </w:rPr>
              <w:t>조직에서 가장 안전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</w:t>
            </w:r>
            <w:r>
              <w:rPr>
                <w:sz w:val="14"/>
                <w:szCs w:val="14"/>
                <w:lang w:val="ko-KR"/>
              </w:rPr>
              <w:t>경화 시 열 발생이 가장 낮다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undercut </w:t>
            </w:r>
            <w:r>
              <w:rPr>
                <w:sz w:val="14"/>
                <w:szCs w:val="14"/>
                <w:lang w:val="ko-KR"/>
              </w:rPr>
              <w:t>있는 경우 제거 어렵다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· </w:t>
            </w:r>
            <w:r>
              <w:rPr>
                <w:sz w:val="14"/>
                <w:szCs w:val="14"/>
                <w:lang w:val="ko-KR"/>
              </w:rPr>
              <w:t xml:space="preserve">경화 중 수소가스 발생 </w:t>
            </w:r>
            <w:r>
              <w:rPr>
                <w:sz w:val="14"/>
                <w:szCs w:val="14"/>
              </w:rPr>
              <w:t xml:space="preserve">→ </w:t>
            </w:r>
            <w:r>
              <w:rPr>
                <w:sz w:val="14"/>
                <w:szCs w:val="14"/>
                <w:lang w:val="ko-KR"/>
              </w:rPr>
              <w:t>석고표면에 기포발생 우려</w:t>
            </w:r>
          </w:p>
        </w:tc>
      </w:tr>
    </w:tbl>
    <w:p w:rsidR="00D927FD" w:rsidRDefault="00D927FD">
      <w:pPr>
        <w:keepLines/>
        <w:widowControl w:val="0"/>
        <w:spacing w:before="140" w:after="40" w:line="240" w:lineRule="auto"/>
      </w:pPr>
    </w:p>
    <w:tbl>
      <w:tblPr>
        <w:tblStyle w:val="TableNormal"/>
        <w:tblW w:w="4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8"/>
        <w:gridCol w:w="964"/>
        <w:gridCol w:w="880"/>
        <w:gridCol w:w="887"/>
        <w:gridCol w:w="1040"/>
      </w:tblGrid>
      <w:tr w:rsidR="00D927FD">
        <w:trPr>
          <w:trHeight w:val="358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폴리설파이드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폴리이써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실리콘 (축중합형)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실리콘 (부가중합형)</w:t>
            </w:r>
          </w:p>
        </w:tc>
      </w:tr>
      <w:tr w:rsidR="00D927FD">
        <w:trPr>
          <w:trHeight w:val="170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청결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어려움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쉬움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쉬움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쉬움</w:t>
            </w:r>
          </w:p>
        </w:tc>
      </w:tr>
      <w:tr w:rsidR="00D927FD">
        <w:trPr>
          <w:trHeight w:val="178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냄새와 맛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불쾌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양호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양호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양호</w:t>
            </w:r>
          </w:p>
        </w:tc>
      </w:tr>
      <w:tr w:rsidR="00D927FD">
        <w:trPr>
          <w:trHeight w:val="170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stiffness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낮음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매우높음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중간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높음</w:t>
            </w:r>
          </w:p>
        </w:tc>
      </w:tr>
      <w:tr w:rsidR="00D927FD">
        <w:trPr>
          <w:trHeight w:val="170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크기안정성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중간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우수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나쁨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우수</w:t>
            </w:r>
          </w:p>
        </w:tc>
      </w:tr>
      <w:tr w:rsidR="00D927FD">
        <w:trPr>
          <w:trHeight w:val="170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영구변형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높음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매우낮음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낮음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매우낮음</w:t>
            </w:r>
          </w:p>
        </w:tc>
      </w:tr>
      <w:tr w:rsidR="00D927FD">
        <w:trPr>
          <w:trHeight w:val="178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석고와 젖음성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나쁨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좋음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매우나쁨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매우나쁨</w:t>
            </w:r>
          </w:p>
        </w:tc>
      </w:tr>
      <w:tr w:rsidR="00D927FD">
        <w:trPr>
          <w:trHeight w:val="178"/>
        </w:trPr>
        <w:tc>
          <w:tcPr>
            <w:tcW w:w="10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찢김 저항성</w:t>
            </w:r>
          </w:p>
        </w:tc>
        <w:tc>
          <w:tcPr>
            <w:tcW w:w="96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우수</w:t>
            </w:r>
          </w:p>
        </w:tc>
        <w:tc>
          <w:tcPr>
            <w:tcW w:w="8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나쁨</w:t>
            </w:r>
          </w:p>
        </w:tc>
        <w:tc>
          <w:tcPr>
            <w:tcW w:w="8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우수</w:t>
            </w:r>
          </w:p>
        </w:tc>
        <w:tc>
          <w:tcPr>
            <w:tcW w:w="104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나쁨</w:t>
            </w:r>
          </w:p>
        </w:tc>
      </w:tr>
    </w:tbl>
    <w:p w:rsidR="00D927FD" w:rsidRDefault="00D927FD">
      <w:pPr>
        <w:keepLines/>
        <w:widowControl w:val="0"/>
        <w:spacing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고무인상재 </w:t>
      </w:r>
      <w:proofErr w:type="gramStart"/>
      <w:r>
        <w:rPr>
          <w:lang w:val="ko-KR"/>
        </w:rPr>
        <w:t xml:space="preserve">부산물 </w:t>
      </w:r>
      <w:r>
        <w:t>:</w:t>
      </w:r>
      <w:proofErr w:type="gramEnd"/>
      <w:r>
        <w:t xml:space="preserve"> PS- </w:t>
      </w:r>
      <w:r>
        <w:rPr>
          <w:lang w:val="ko-KR"/>
        </w:rPr>
        <w:t xml:space="preserve">물 </w:t>
      </w:r>
      <w:r>
        <w:t xml:space="preserve">, CS- </w:t>
      </w:r>
      <w:r>
        <w:rPr>
          <w:lang w:val="ko-KR"/>
        </w:rPr>
        <w:t xml:space="preserve">에틸알콜 </w:t>
      </w:r>
      <w:r>
        <w:t xml:space="preserve">, PE &amp; AS- </w:t>
      </w:r>
      <w:r>
        <w:rPr>
          <w:lang w:val="ko-KR"/>
        </w:rPr>
        <w:t>없음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</w:t>
      </w:r>
      <w:proofErr w:type="gramStart"/>
      <w:r>
        <w:rPr>
          <w:lang w:val="ko-KR"/>
        </w:rPr>
        <w:t xml:space="preserve">체적안정성 </w:t>
      </w:r>
      <w:r>
        <w:t>:</w:t>
      </w:r>
      <w:proofErr w:type="gramEnd"/>
      <w:r>
        <w:t xml:space="preserve"> AS &gt; PE &gt; PS &gt; CS</w:t>
      </w:r>
    </w:p>
    <w:p w:rsidR="00D927FD" w:rsidRDefault="00D737C7">
      <w:pPr>
        <w:keepLines/>
        <w:spacing w:before="10"/>
        <w:ind w:left="131" w:hanging="131"/>
      </w:pPr>
      <w:r>
        <w:t>★</w:t>
      </w:r>
      <w:r>
        <w:rPr>
          <w:lang w:val="ko-KR"/>
        </w:rPr>
        <w:t>탄성회복율</w:t>
      </w:r>
      <w:r>
        <w:t>(</w:t>
      </w:r>
      <w:r>
        <w:rPr>
          <w:lang w:val="ko-KR"/>
        </w:rPr>
        <w:t>높을수록 영구변형은 작다</w:t>
      </w:r>
      <w:proofErr w:type="gramStart"/>
      <w:r>
        <w:t>) :</w:t>
      </w:r>
      <w:proofErr w:type="gramEnd"/>
      <w:r>
        <w:t xml:space="preserve"> AS &gt; PE &gt; CS &gt; PS</w:t>
      </w:r>
    </w:p>
    <w:p w:rsidR="00D927FD" w:rsidRDefault="00D737C7">
      <w:pPr>
        <w:keepLines/>
        <w:spacing w:before="10"/>
        <w:ind w:left="131" w:hanging="131"/>
      </w:pPr>
      <w:r w:rsidRPr="00D737C7">
        <w:t>*</w:t>
      </w:r>
      <w:proofErr w:type="gramStart"/>
      <w:r>
        <w:t>찢김저항성 :</w:t>
      </w:r>
      <w:proofErr w:type="gramEnd"/>
      <w:r>
        <w:t xml:space="preserve"> PS &gt; PE &gt; CS, AS &gt; agar, alginate</w:t>
      </w:r>
    </w:p>
    <w:p w:rsidR="00D927FD" w:rsidRDefault="00D737C7">
      <w:pPr>
        <w:keepLines/>
        <w:spacing w:before="10"/>
        <w:ind w:left="131" w:hanging="131"/>
      </w:pPr>
      <w:r w:rsidRPr="00D737C7">
        <w:t>*</w:t>
      </w:r>
      <w:r>
        <w:t>접촉각(크면 석고와의 젖음성 나쁨</w:t>
      </w:r>
      <w:proofErr w:type="gramStart"/>
      <w:r>
        <w:t>) :</w:t>
      </w:r>
      <w:proofErr w:type="gramEnd"/>
      <w:r>
        <w:t xml:space="preserve"> CS, AS &gt; PS &gt; PE</w:t>
      </w:r>
    </w:p>
    <w:p w:rsidR="00D927FD" w:rsidRDefault="00D737C7">
      <w:pPr>
        <w:keepLines/>
        <w:spacing w:before="10"/>
        <w:ind w:left="131" w:hanging="131"/>
      </w:pPr>
      <w:r>
        <w:t>Polyether가 가장 친수성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*치은에 과민반응을 </w:t>
      </w:r>
      <w:proofErr w:type="gramStart"/>
      <w:r>
        <w:rPr>
          <w:lang w:val="ko-KR"/>
        </w:rPr>
        <w:t xml:space="preserve">야기 </w:t>
      </w:r>
      <w:r>
        <w:t>:</w:t>
      </w:r>
      <w:proofErr w:type="gramEnd"/>
      <w:r>
        <w:t xml:space="preserve"> PE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*탄성과 찢김저항성이 가장 </w:t>
      </w:r>
      <w:proofErr w:type="gramStart"/>
      <w:r>
        <w:rPr>
          <w:lang w:val="ko-KR"/>
        </w:rPr>
        <w:t xml:space="preserve">우수 </w:t>
      </w:r>
      <w:r>
        <w:t>:</w:t>
      </w:r>
      <w:proofErr w:type="gramEnd"/>
      <w:r>
        <w:t xml:space="preserve"> PS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*딱딱해서 제거가 어려운 것(언더컷부위 조심</w:t>
      </w:r>
      <w:proofErr w:type="gramStart"/>
      <w:r>
        <w:rPr>
          <w:lang w:val="ko-KR"/>
        </w:rPr>
        <w:t xml:space="preserve">) </w:t>
      </w:r>
      <w:r>
        <w:t>:</w:t>
      </w:r>
      <w:proofErr w:type="gramEnd"/>
      <w:r>
        <w:t xml:space="preserve"> PE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*가장 정확한 </w:t>
      </w:r>
      <w:proofErr w:type="gramStart"/>
      <w:r>
        <w:rPr>
          <w:lang w:val="ko-KR"/>
        </w:rPr>
        <w:t xml:space="preserve">인상재 </w:t>
      </w:r>
      <w:r>
        <w:t>:</w:t>
      </w:r>
      <w:proofErr w:type="gramEnd"/>
      <w:r>
        <w:t xml:space="preserve"> PE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*여러번 </w:t>
      </w:r>
      <w:r>
        <w:t>castin</w:t>
      </w:r>
      <w:r>
        <w:rPr>
          <w:lang w:val="ko-KR"/>
        </w:rPr>
        <w:t>g</w:t>
      </w:r>
      <w:proofErr w:type="gramStart"/>
      <w:r>
        <w:rPr>
          <w:lang w:val="ko-KR"/>
        </w:rPr>
        <w:t>가능 :</w:t>
      </w:r>
      <w:proofErr w:type="gramEnd"/>
      <w:r>
        <w:rPr>
          <w:lang w:val="ko-KR"/>
        </w:rPr>
        <w:t xml:space="preserve"> 폴리이써, 부가중합형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*경화시간 제일 짧은 것</w:t>
      </w:r>
      <w:r>
        <w:t xml:space="preserve">? </w:t>
      </w:r>
      <w:r>
        <w:rPr>
          <w:lang w:val="ko-KR"/>
        </w:rPr>
        <w:t>제일 긴 것</w:t>
      </w:r>
      <w:r>
        <w:t>? ★</w:t>
      </w:r>
    </w:p>
    <w:p w:rsidR="00D927FD" w:rsidRDefault="00D737C7">
      <w:pPr>
        <w:keepLines/>
        <w:spacing w:before="10"/>
        <w:ind w:left="131" w:hanging="131"/>
      </w:pPr>
      <w:r>
        <w:t>PS:10-20 분, CS:6-10 분, AS:6-8 분, PE:6-7 분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42"/>
        <w:gridCol w:w="956"/>
        <w:gridCol w:w="682"/>
        <w:gridCol w:w="818"/>
        <w:gridCol w:w="682"/>
      </w:tblGrid>
      <w:tr w:rsidR="00D927FD">
        <w:trPr>
          <w:trHeight w:val="210"/>
        </w:trPr>
        <w:tc>
          <w:tcPr>
            <w:tcW w:w="16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b/>
                <w:bCs/>
                <w:sz w:val="14"/>
                <w:szCs w:val="14"/>
              </w:rPr>
              <w:t>P.S</w:t>
            </w:r>
            <w:proofErr w:type="gramEnd"/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b/>
                <w:bCs/>
                <w:sz w:val="14"/>
                <w:szCs w:val="14"/>
              </w:rPr>
              <w:t>P.E</w:t>
            </w:r>
            <w:proofErr w:type="gramEnd"/>
          </w:p>
        </w:tc>
        <w:tc>
          <w:tcPr>
            <w:tcW w:w="81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C.S</w:t>
            </w:r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b/>
                <w:bCs/>
                <w:sz w:val="14"/>
                <w:szCs w:val="14"/>
              </w:rPr>
              <w:t>A.S</w:t>
            </w:r>
            <w:proofErr w:type="gramEnd"/>
          </w:p>
        </w:tc>
      </w:tr>
      <w:tr w:rsidR="00D927FD">
        <w:trPr>
          <w:trHeight w:val="178"/>
        </w:trPr>
        <w:tc>
          <w:tcPr>
            <w:tcW w:w="16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작업시간(분)</w:t>
            </w:r>
          </w:p>
        </w:tc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 ~ 6</w:t>
            </w:r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 ~ 3</w:t>
            </w:r>
          </w:p>
        </w:tc>
        <w:tc>
          <w:tcPr>
            <w:tcW w:w="81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 ~ 4</w:t>
            </w:r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 ~ 4</w:t>
            </w:r>
          </w:p>
        </w:tc>
      </w:tr>
      <w:tr w:rsidR="00D927FD">
        <w:trPr>
          <w:trHeight w:val="178"/>
        </w:trPr>
        <w:tc>
          <w:tcPr>
            <w:tcW w:w="16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경화시간(분)</w:t>
            </w:r>
          </w:p>
        </w:tc>
        <w:tc>
          <w:tcPr>
            <w:tcW w:w="95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10 ~ 20</w:t>
            </w:r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 ~ 7</w:t>
            </w:r>
          </w:p>
        </w:tc>
        <w:tc>
          <w:tcPr>
            <w:tcW w:w="81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 ~ 10</w:t>
            </w:r>
          </w:p>
        </w:tc>
        <w:tc>
          <w:tcPr>
            <w:tcW w:w="6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6 ~ 8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</w:pPr>
      <w:r>
        <w:t xml:space="preserve">cf) </w:t>
      </w:r>
      <w:r>
        <w:rPr>
          <w:lang w:val="ko-KR"/>
        </w:rPr>
        <w:t xml:space="preserve">수성콜로이드 인상재 </w:t>
      </w:r>
      <w:proofErr w:type="gramStart"/>
      <w:r>
        <w:rPr>
          <w:lang w:val="ko-KR"/>
        </w:rPr>
        <w:t xml:space="preserve">두께 </w:t>
      </w:r>
      <w:r>
        <w:t>:</w:t>
      </w:r>
      <w:proofErr w:type="gramEnd"/>
      <w:r>
        <w:t xml:space="preserve"> 4-6mm</w:t>
      </w:r>
    </w:p>
    <w:p w:rsidR="00D927FD" w:rsidRDefault="00D737C7">
      <w:pPr>
        <w:keepLines/>
        <w:spacing w:before="10"/>
      </w:pPr>
      <w:r>
        <w:rPr>
          <w:lang w:val="ko-KR"/>
        </w:rPr>
        <w:t xml:space="preserve">고무인상재 인상재 </w:t>
      </w:r>
      <w:proofErr w:type="gramStart"/>
      <w:r>
        <w:rPr>
          <w:lang w:val="ko-KR"/>
        </w:rPr>
        <w:t xml:space="preserve">두께 </w:t>
      </w:r>
      <w:r>
        <w:t>:</w:t>
      </w:r>
      <w:proofErr w:type="gramEnd"/>
      <w:r>
        <w:t xml:space="preserve"> 2-3mm</w:t>
      </w:r>
    </w:p>
    <w:p w:rsidR="00D927FD" w:rsidRDefault="00D737C7">
      <w:pPr>
        <w:keepLines/>
        <w:spacing w:before="10"/>
      </w:pPr>
      <w:r>
        <w:t xml:space="preserve">cf) </w:t>
      </w:r>
      <w:proofErr w:type="gramStart"/>
      <w:r>
        <w:rPr>
          <w:lang w:val="ko-KR"/>
        </w:rPr>
        <w:t xml:space="preserve">체적안정성 </w:t>
      </w:r>
      <w:r>
        <w:t>:</w:t>
      </w:r>
      <w:proofErr w:type="gramEnd"/>
      <w:r>
        <w:t xml:space="preserve"> 0.5% </w:t>
      </w:r>
      <w:r>
        <w:rPr>
          <w:lang w:val="ko-KR"/>
        </w:rPr>
        <w:t>이상 크기 변화가 있으면 안 됨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인상재의 소독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소독제를 뿌려주는 방법</w:t>
      </w:r>
      <w:r>
        <w:t>(spray)</w:t>
      </w:r>
      <w:r>
        <w:rPr>
          <w:lang w:val="ko-KR"/>
        </w:rPr>
        <w:t>과 안에 담그는 방법</w:t>
      </w:r>
      <w:r>
        <w:t>(immerse)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61"/>
        <w:gridCol w:w="775"/>
        <w:gridCol w:w="924"/>
        <w:gridCol w:w="1016"/>
        <w:gridCol w:w="904"/>
      </w:tblGrid>
      <w:tr w:rsidR="00D927FD">
        <w:trPr>
          <w:trHeight w:val="523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인상재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소독방법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소독제 (glutaraldehyde)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소독제 (Iodophors)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소독제 (NaOCl)</w:t>
            </w:r>
          </w:p>
        </w:tc>
      </w:tr>
      <w:tr w:rsidR="00D927FD">
        <w:trPr>
          <w:trHeight w:val="170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Alginate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Spray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</w:tr>
      <w:tr w:rsidR="00D927FD">
        <w:trPr>
          <w:trHeight w:val="170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Agar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Spray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</w:tr>
      <w:tr w:rsidR="00D927FD">
        <w:trPr>
          <w:trHeight w:val="170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polysulfide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Immerse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</w:tr>
      <w:tr w:rsidR="00D927FD">
        <w:trPr>
          <w:trHeight w:val="170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silicone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Immerse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</w:tr>
      <w:tr w:rsidR="00D927FD">
        <w:trPr>
          <w:trHeight w:val="170"/>
        </w:trPr>
        <w:tc>
          <w:tcPr>
            <w:tcW w:w="116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polyether</w:t>
            </w:r>
          </w:p>
        </w:tc>
        <w:tc>
          <w:tcPr>
            <w:tcW w:w="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Spray</w:t>
            </w:r>
          </w:p>
        </w:tc>
        <w:tc>
          <w:tcPr>
            <w:tcW w:w="92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01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90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O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lastRenderedPageBreak/>
        <w:t>10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석고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I. 분류</w:t>
      </w:r>
    </w:p>
    <w:p w:rsidR="00D927FD" w:rsidRDefault="00D737C7">
      <w:pPr>
        <w:keepLines/>
        <w:spacing w:before="50"/>
        <w:ind w:left="120" w:hanging="120"/>
      </w:pPr>
      <w:r>
        <w:t>1. 부분탈수 과정에 따라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석고원광석</w:t>
      </w:r>
      <w:r>
        <w:t>(</w:t>
      </w:r>
      <w:r>
        <w:rPr>
          <w:lang w:val="ko-KR"/>
        </w:rPr>
        <w:t>황산칼슘이수화물</w:t>
      </w:r>
      <w:r>
        <w:t>)</w:t>
      </w:r>
      <w:r>
        <w:rPr>
          <w:lang w:val="ko-KR"/>
        </w:rPr>
        <w:t xml:space="preserve">을 부분 탈수시키는 과정에 따라 </w:t>
      </w:r>
      <w:r>
        <w:t xml:space="preserve">plaster, hydrocal, densite </w:t>
      </w:r>
      <w:r>
        <w:rPr>
          <w:lang w:val="ko-KR"/>
        </w:rPr>
        <w:t xml:space="preserve">등 </w:t>
      </w:r>
      <w:r>
        <w:t xml:space="preserve">3 </w:t>
      </w:r>
      <w:r>
        <w:rPr>
          <w:lang w:val="ko-KR"/>
        </w:rPr>
        <w:t>종류의 기초석고재가 얻어짐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동일분자식</w:t>
      </w:r>
      <w:r>
        <w:t>(</w:t>
      </w:r>
      <w:r>
        <w:rPr>
          <w:lang w:val="ko-KR"/>
        </w:rPr>
        <w:t>황산칼슘반수화물</w:t>
      </w:r>
      <w:r>
        <w:t xml:space="preserve">), but </w:t>
      </w:r>
      <w:r>
        <w:rPr>
          <w:lang w:val="ko-KR"/>
        </w:rPr>
        <w:t>물리적 성질이 다름</w:t>
      </w:r>
    </w:p>
    <w:p w:rsidR="00D927FD" w:rsidRDefault="00D737C7">
      <w:pPr>
        <w:keepLines/>
        <w:spacing w:before="10"/>
        <w:ind w:left="261" w:hanging="160"/>
      </w:pPr>
      <w:r>
        <w:t xml:space="preserve">① plaster → </w:t>
      </w:r>
      <w:r>
        <w:rPr>
          <w:lang w:val="ko-KR"/>
        </w:rPr>
        <w:t>모형 기공용 플라스터</w:t>
      </w:r>
    </w:p>
    <w:p w:rsidR="00D927FD" w:rsidRDefault="00D737C7">
      <w:pPr>
        <w:keepLines/>
        <w:spacing w:before="10"/>
        <w:ind w:left="261" w:hanging="160"/>
      </w:pPr>
      <w:r>
        <w:t xml:space="preserve">② hydrocal → </w:t>
      </w:r>
      <w:r>
        <w:rPr>
          <w:lang w:val="ko-KR"/>
        </w:rPr>
        <w:t>경석고</w:t>
      </w:r>
    </w:p>
    <w:p w:rsidR="00D927FD" w:rsidRDefault="00D737C7">
      <w:pPr>
        <w:keepLines/>
        <w:spacing w:before="10"/>
        <w:ind w:left="261" w:hanging="160"/>
      </w:pPr>
      <w:r>
        <w:t xml:space="preserve">③ densite → </w:t>
      </w:r>
      <w:r>
        <w:rPr>
          <w:lang w:val="ko-KR"/>
        </w:rPr>
        <w:t>고강도경석도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국제표준규격 </w:t>
      </w:r>
      <w:proofErr w:type="gramStart"/>
      <w:r>
        <w:rPr>
          <w:lang w:val="ko-KR"/>
        </w:rPr>
        <w:t xml:space="preserve">제 </w:t>
      </w:r>
      <w:r>
        <w:t>6873</w:t>
      </w:r>
      <w:proofErr w:type="gramEnd"/>
      <w:r>
        <w:rPr>
          <w:lang w:val="ko-KR"/>
        </w:rPr>
        <w:t xml:space="preserve"> 호</w:t>
      </w:r>
    </w:p>
    <w:p w:rsidR="00D927FD" w:rsidRDefault="00D737C7">
      <w:pPr>
        <w:keepLines/>
        <w:spacing w:before="10"/>
        <w:ind w:left="131" w:hanging="131"/>
      </w:pPr>
      <w:r>
        <w:t xml:space="preserve">① type </w:t>
      </w:r>
      <w:proofErr w:type="gramStart"/>
      <w:r>
        <w:t>1 :</w:t>
      </w:r>
      <w:proofErr w:type="gramEnd"/>
      <w:r>
        <w:rPr>
          <w:lang w:val="ko-KR"/>
        </w:rPr>
        <w:t xml:space="preserve"> 인상용</w:t>
      </w:r>
    </w:p>
    <w:p w:rsidR="00D927FD" w:rsidRDefault="00D737C7">
      <w:pPr>
        <w:keepLines/>
        <w:spacing w:before="10"/>
        <w:ind w:left="131" w:hanging="131"/>
      </w:pPr>
      <w:r>
        <w:t xml:space="preserve">② type </w:t>
      </w:r>
      <w:proofErr w:type="gramStart"/>
      <w:r>
        <w:t>2 :</w:t>
      </w:r>
      <w:proofErr w:type="gramEnd"/>
      <w:r>
        <w:rPr>
          <w:lang w:val="ko-KR"/>
        </w:rPr>
        <w:t xml:space="preserve"> 모델용 플라스터</w:t>
      </w:r>
    </w:p>
    <w:p w:rsidR="00D927FD" w:rsidRDefault="00D737C7">
      <w:pPr>
        <w:keepLines/>
        <w:spacing w:before="10"/>
        <w:ind w:left="131" w:hanging="131"/>
      </w:pPr>
      <w:r>
        <w:t xml:space="preserve">③ type </w:t>
      </w:r>
      <w:proofErr w:type="gramStart"/>
      <w:r>
        <w:t>3 :</w:t>
      </w:r>
      <w:proofErr w:type="gramEnd"/>
      <w:r>
        <w:t xml:space="preserve"> 경석고</w:t>
      </w:r>
    </w:p>
    <w:p w:rsidR="00D927FD" w:rsidRDefault="00D737C7">
      <w:pPr>
        <w:keepLines/>
        <w:spacing w:before="10"/>
        <w:ind w:left="131" w:hanging="131"/>
      </w:pPr>
      <w:r>
        <w:t xml:space="preserve">④ type </w:t>
      </w:r>
      <w:proofErr w:type="gramStart"/>
      <w:r>
        <w:t>4 :</w:t>
      </w:r>
      <w:proofErr w:type="gramEnd"/>
      <w:r>
        <w:t xml:space="preserve"> High strength dental stone</w:t>
      </w:r>
    </w:p>
    <w:p w:rsidR="00D927FD" w:rsidRDefault="00D737C7">
      <w:pPr>
        <w:keepLines/>
        <w:spacing w:before="10"/>
        <w:ind w:left="131" w:hanging="131"/>
      </w:pPr>
      <w:r>
        <w:t xml:space="preserve">⑤ type </w:t>
      </w:r>
      <w:proofErr w:type="gramStart"/>
      <w:r>
        <w:t>5 :</w:t>
      </w:r>
      <w:proofErr w:type="gramEnd"/>
      <w:r>
        <w:t xml:space="preserve"> colloidal silica 가 들어간 high strength stone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II. 플라스터, 경석고, 초경석고의 제법 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플라스터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석고원광석을 대기압 하에서 </w:t>
      </w:r>
      <w:r>
        <w:t>110°C-120°C</w:t>
      </w:r>
      <w:r>
        <w:rPr>
          <w:lang w:val="ko-KR"/>
        </w:rPr>
        <w:t>로 가열</w:t>
      </w:r>
    </w:p>
    <w:p w:rsidR="00D927FD" w:rsidRDefault="00D737C7">
      <w:pPr>
        <w:keepLines/>
        <w:spacing w:before="10"/>
        <w:ind w:left="131" w:hanging="131"/>
      </w:pPr>
      <w:r>
        <w:t>② β-</w:t>
      </w:r>
      <w:r>
        <w:rPr>
          <w:lang w:val="ko-KR"/>
        </w:rPr>
        <w:t>황산칼슘반수화물</w:t>
      </w:r>
      <w:r>
        <w:t>(β-calcium sulfate hemihydrate)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결정구조가 불규칙하고 기포함유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경석고 </w:t>
      </w:r>
      <w:r>
        <w:t>(hydrocal)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석고원광석을 수증기압 하에서 </w:t>
      </w:r>
      <w:r>
        <w:t>125°C</w:t>
      </w:r>
      <w:r>
        <w:rPr>
          <w:lang w:val="ko-KR"/>
        </w:rPr>
        <w:t>에서 탈수</w:t>
      </w:r>
    </w:p>
    <w:p w:rsidR="00D927FD" w:rsidRDefault="00D737C7">
      <w:pPr>
        <w:keepLines/>
        <w:spacing w:before="10"/>
        <w:ind w:left="131" w:hanging="131"/>
      </w:pPr>
      <w:r>
        <w:t>② α-</w:t>
      </w:r>
      <w:r>
        <w:rPr>
          <w:lang w:val="ko-KR"/>
        </w:rPr>
        <w:t>황산칼슘반수화물</w:t>
      </w:r>
      <w:r>
        <w:t>(α-calcium sulfate hemihydrate)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결정구조가 균질하고 밀도 치밀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초경석고 </w:t>
      </w:r>
      <w:r>
        <w:t>(densite)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석고원광석에서 </w:t>
      </w:r>
      <w:r>
        <w:t>30%</w:t>
      </w:r>
      <w:r>
        <w:rPr>
          <w:lang w:val="ko-KR"/>
        </w:rPr>
        <w:t>의 염화칼슘에서 끓인 후 뜨거운 물</w:t>
      </w:r>
      <w:r>
        <w:t>(100°C)</w:t>
      </w:r>
      <w:r>
        <w:rPr>
          <w:lang w:val="ko-KR"/>
        </w:rPr>
        <w:t>로 염소 세척 후 분쇄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② </w:t>
      </w:r>
      <w:r>
        <w:rPr>
          <w:lang w:val="ko-KR"/>
        </w:rPr>
        <w:t>가장 치밀한 결정구조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140" w:after="40"/>
        <w:rPr>
          <w:b/>
          <w:bCs/>
          <w:color w:val="1F3864"/>
          <w:sz w:val="19"/>
          <w:szCs w:val="19"/>
          <w:u w:color="1F3864"/>
        </w:rPr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석고의 혼합</w:t>
      </w:r>
      <w:r>
        <w:rPr>
          <w:b/>
          <w:bCs/>
          <w:color w:val="1F3864"/>
          <w:sz w:val="19"/>
          <w:szCs w:val="19"/>
          <w:u w:color="1F3864"/>
        </w:rPr>
        <w:t xml:space="preserve">,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경화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noProof/>
        </w:rPr>
        <w:drawing>
          <wp:inline distT="0" distB="0" distL="0" distR="0">
            <wp:extent cx="3240405" cy="1431925"/>
            <wp:effectExtent l="0" t="0" r="0" b="0"/>
            <wp:docPr id="1073741863" name="officeArt object" descr="그림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그림 38" descr="그림 38"/>
                    <pic:cNvPicPr>
                      <a:picLocks noChangeAspect="1"/>
                    </pic:cNvPicPr>
                  </pic:nvPicPr>
                  <pic:blipFill>
                    <a:blip r:embed="rId4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1431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>1. 100</w:t>
      </w:r>
      <w:proofErr w:type="gramStart"/>
      <w:r>
        <w:t xml:space="preserve">g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석고는 </w:t>
      </w:r>
      <w:r>
        <w:t xml:space="preserve">18.61g </w:t>
      </w:r>
      <w:r>
        <w:rPr>
          <w:lang w:val="ko-KR"/>
        </w:rPr>
        <w:t>의 물이 필요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실제 혼합 시 필요한 물의 </w:t>
      </w:r>
      <w:proofErr w:type="gramStart"/>
      <w:r>
        <w:rPr>
          <w:lang w:val="ko-KR"/>
        </w:rPr>
        <w:t xml:space="preserve">양 </w:t>
      </w:r>
      <w:r>
        <w:t>:</w:t>
      </w:r>
      <w:proofErr w:type="gramEnd"/>
      <w:r>
        <w:t xml:space="preserve"> 45g</w:t>
      </w:r>
    </w:p>
    <w:p w:rsidR="00D927FD" w:rsidRDefault="00D737C7">
      <w:pPr>
        <w:keepLines/>
        <w:spacing w:before="10"/>
        <w:ind w:left="261" w:hanging="160"/>
      </w:pPr>
      <w:r>
        <w:t xml:space="preserve">(45 - 18.6)g </w:t>
      </w:r>
      <w:r>
        <w:rPr>
          <w:lang w:val="ko-KR"/>
        </w:rPr>
        <w:t>은 자유수로 화학반응에 참여하지 않고 경화된 석고 내에 남아 있으며 혼합 시 분말 표면을 적셔주는 역할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경석고와 초경석고의 혼수비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r>
        <w:t>100</w:t>
      </w:r>
      <w:proofErr w:type="gramStart"/>
      <w:r>
        <w:t xml:space="preserve">g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석고 혼합시 필요한 물의 양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플라스터 </w:t>
      </w:r>
      <w:r>
        <w:t>- 45ml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경석고 </w:t>
      </w:r>
      <w:r>
        <w:t>- 30ml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초경석고 </w:t>
      </w:r>
      <w:r>
        <w:t>- 19 ~ 24ml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경석고와 초경석고의 결정은 치밀하고 규칙적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여분의 물을 적게 해도 충분한 점조도 획득가능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 xml:space="preserve">압축강도 </w:t>
      </w:r>
      <w:r>
        <w:t xml:space="preserve">↑, </w:t>
      </w:r>
      <w:r>
        <w:rPr>
          <w:lang w:val="ko-KR"/>
        </w:rPr>
        <w:t xml:space="preserve">내마모도 </w:t>
      </w:r>
      <w:r>
        <w:t>↑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경화기전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용해중심부 </w:t>
      </w:r>
      <w:r>
        <w:t>:</w:t>
      </w:r>
      <w:proofErr w:type="gramEnd"/>
      <w:r>
        <w:rPr>
          <w:lang w:val="ko-KR"/>
        </w:rPr>
        <w:t xml:space="preserve"> 황산칼슘반수화물 부근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석출중심부 </w:t>
      </w:r>
      <w:r>
        <w:t>:</w:t>
      </w:r>
      <w:proofErr w:type="gramEnd"/>
      <w:r>
        <w:rPr>
          <w:lang w:val="ko-KR"/>
        </w:rPr>
        <w:t xml:space="preserve"> 황산칼슘이수화물 부근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황산칼슘농도 </w:t>
      </w:r>
      <w:r>
        <w:t>:</w:t>
      </w:r>
      <w:proofErr w:type="gramEnd"/>
      <w:r>
        <w:rPr>
          <w:lang w:val="ko-KR"/>
        </w:rPr>
        <w:t xml:space="preserve"> 용해중심 </w:t>
      </w:r>
      <w:r>
        <w:t xml:space="preserve">&gt; </w:t>
      </w:r>
      <w:r>
        <w:rPr>
          <w:lang w:val="ko-KR"/>
        </w:rPr>
        <w:t>석출중심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부피수축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이론적으로 경화 시 부피가 </w:t>
      </w:r>
      <w:r>
        <w:t xml:space="preserve">7% </w:t>
      </w:r>
      <w:r>
        <w:rPr>
          <w:lang w:val="ko-KR"/>
        </w:rPr>
        <w:t>수축</w:t>
      </w:r>
    </w:p>
    <w:p w:rsidR="00D927FD" w:rsidRDefault="00D737C7">
      <w:pPr>
        <w:keepLines/>
        <w:spacing w:before="10"/>
        <w:ind w:left="261" w:hanging="160"/>
      </w:pPr>
      <w:r>
        <w:t xml:space="preserve">but, </w:t>
      </w:r>
      <w:r>
        <w:rPr>
          <w:lang w:val="ko-KR"/>
        </w:rPr>
        <w:t xml:space="preserve">실제로는 </w:t>
      </w:r>
      <w:r>
        <w:t xml:space="preserve">0.2~0.4% </w:t>
      </w:r>
      <w:r>
        <w:rPr>
          <w:lang w:val="ko-KR"/>
        </w:rPr>
        <w:t xml:space="preserve">팽창함 </w:t>
      </w:r>
      <w:r>
        <w:t xml:space="preserve">→ </w:t>
      </w:r>
      <w:r>
        <w:rPr>
          <w:lang w:val="ko-KR"/>
        </w:rPr>
        <w:t>석고 내부는 다공성</w:t>
      </w:r>
      <w:r>
        <w:t xml:space="preserve">, </w:t>
      </w:r>
      <w:r>
        <w:rPr>
          <w:lang w:val="ko-KR"/>
        </w:rPr>
        <w:t>결정성장에 의해 결정간 반발력 발생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혼합에 의한 효과 </w:t>
      </w:r>
      <w:r>
        <w:t>★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혼합시간 </w:t>
      </w:r>
      <w:r>
        <w:t>,</w:t>
      </w:r>
      <w:proofErr w:type="gramEnd"/>
      <w:r>
        <w:rPr>
          <w:lang w:val="ko-KR"/>
        </w:rPr>
        <w:t xml:space="preserve"> 혼합회전 수 </w:t>
      </w:r>
      <w:r>
        <w:t xml:space="preserve">↑ → </w:t>
      </w:r>
      <w:r>
        <w:rPr>
          <w:lang w:val="ko-KR"/>
        </w:rPr>
        <w:t xml:space="preserve">황산칼슘이수화물 결정파괴 </w:t>
      </w:r>
      <w:r>
        <w:t xml:space="preserve">↑ → </w:t>
      </w:r>
      <w:r>
        <w:rPr>
          <w:lang w:val="ko-KR"/>
        </w:rPr>
        <w:t xml:space="preserve">작은 결정 생성 </w:t>
      </w:r>
      <w:r>
        <w:t xml:space="preserve">↑ → </w:t>
      </w:r>
      <w:r>
        <w:rPr>
          <w:lang w:val="ko-KR"/>
        </w:rPr>
        <w:t>경화시간 단축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온도에 의한 효과</w:t>
      </w:r>
      <w:r>
        <w:t>(</w:t>
      </w:r>
      <w:r>
        <w:rPr>
          <w:lang w:val="ko-KR"/>
        </w:rPr>
        <w:t>온도 증가 시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(1) calcium sulfate hemihydrate/dihydrate </w:t>
      </w:r>
      <w:r>
        <w:rPr>
          <w:lang w:val="ko-KR"/>
        </w:rPr>
        <w:t xml:space="preserve">용해도 비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반응속도 </w:t>
      </w:r>
      <w:r>
        <w:t xml:space="preserve">↓, </w:t>
      </w:r>
      <w:r>
        <w:rPr>
          <w:lang w:val="ko-KR"/>
        </w:rPr>
        <w:t xml:space="preserve">경화시간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>(</w:t>
      </w:r>
      <w:proofErr w:type="gramStart"/>
      <w:r>
        <w:rPr>
          <w:lang w:val="ko-KR"/>
        </w:rPr>
        <w:t xml:space="preserve">용해도비율 </w:t>
      </w:r>
      <w:r>
        <w:t>:</w:t>
      </w:r>
      <w:proofErr w:type="gramEnd"/>
      <w:r>
        <w:t xml:space="preserve"> 20°C</w:t>
      </w:r>
      <w:r>
        <w:rPr>
          <w:lang w:val="ko-KR"/>
        </w:rPr>
        <w:t xml:space="preserve">에서 </w:t>
      </w:r>
      <w:r>
        <w:t>4.5, 100°C</w:t>
      </w:r>
      <w:r>
        <w:rPr>
          <w:lang w:val="ko-KR"/>
        </w:rPr>
        <w:t xml:space="preserve">에서는 </w:t>
      </w:r>
      <w:r>
        <w:t>1(</w:t>
      </w:r>
      <w:r>
        <w:rPr>
          <w:lang w:val="ko-KR"/>
        </w:rPr>
        <w:t xml:space="preserve">경화 </w:t>
      </w:r>
      <w:r>
        <w:t>X))</w:t>
      </w:r>
    </w:p>
    <w:p w:rsidR="00D927FD" w:rsidRDefault="00D737C7">
      <w:pPr>
        <w:keepLines/>
        <w:spacing w:before="10"/>
        <w:ind w:left="131" w:hanging="131"/>
      </w:pPr>
      <w:r>
        <w:t xml:space="preserve">(2) calcium </w:t>
      </w:r>
      <w:r>
        <w:rPr>
          <w:lang w:val="ko-KR"/>
        </w:rPr>
        <w:t xml:space="preserve">과 </w:t>
      </w:r>
      <w:r>
        <w:t xml:space="preserve">sulfate </w:t>
      </w:r>
      <w:r>
        <w:rPr>
          <w:lang w:val="ko-KR"/>
        </w:rPr>
        <w:t xml:space="preserve">이온의 운동성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일반적으로 반응속도 </w:t>
      </w:r>
      <w:r>
        <w:t xml:space="preserve">↑, </w:t>
      </w:r>
      <w:r>
        <w:rPr>
          <w:lang w:val="ko-KR"/>
        </w:rPr>
        <w:t xml:space="preserve">경화시간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∴ </w:t>
      </w:r>
      <w:r>
        <w:rPr>
          <w:lang w:val="ko-KR"/>
        </w:rPr>
        <w:t xml:space="preserve">위 두 효과 </w:t>
      </w:r>
      <w:r>
        <w:t>(1), (2)</w:t>
      </w:r>
      <w:r>
        <w:rPr>
          <w:lang w:val="ko-KR"/>
        </w:rPr>
        <w:t>의 중첩에 의해</w:t>
      </w:r>
    </w:p>
    <w:p w:rsidR="00D927FD" w:rsidRDefault="00D737C7">
      <w:pPr>
        <w:keepLines/>
        <w:spacing w:before="10"/>
        <w:ind w:left="131" w:hanging="131"/>
      </w:pPr>
      <w:r>
        <w:t xml:space="preserve">① 20~37°C </w:t>
      </w:r>
      <w:r>
        <w:rPr>
          <w:lang w:val="ko-KR"/>
        </w:rPr>
        <w:t xml:space="preserve">사이 </w:t>
      </w:r>
      <w:r>
        <w:t xml:space="preserve">- </w:t>
      </w:r>
      <w:r>
        <w:rPr>
          <w:lang w:val="ko-KR"/>
        </w:rPr>
        <w:t>경화시간 빨라짐</w:t>
      </w:r>
    </w:p>
    <w:p w:rsidR="00D927FD" w:rsidRDefault="00D737C7">
      <w:pPr>
        <w:keepLines/>
        <w:spacing w:before="10"/>
        <w:ind w:left="131" w:hanging="131"/>
      </w:pPr>
      <w:r>
        <w:t xml:space="preserve">② 37°C </w:t>
      </w:r>
      <w:r>
        <w:rPr>
          <w:lang w:val="ko-KR"/>
        </w:rPr>
        <w:t xml:space="preserve">이상 </w:t>
      </w:r>
      <w:r>
        <w:t xml:space="preserve">- </w:t>
      </w:r>
      <w:r>
        <w:rPr>
          <w:lang w:val="ko-KR"/>
        </w:rPr>
        <w:t xml:space="preserve">경화시간 길어짐 </w:t>
      </w:r>
      <w:r>
        <w:t>(100°C</w:t>
      </w:r>
      <w:r>
        <w:rPr>
          <w:lang w:val="ko-KR"/>
        </w:rPr>
        <w:t xml:space="preserve">에서는 경화 </w:t>
      </w:r>
      <w:r>
        <w:t>X)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r>
        <w:rPr>
          <w:lang w:val="ko-KR"/>
        </w:rPr>
        <w:t>습기에 의한 효과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소량의 수분 흡수로 황산칼슘이 이수화물로 전환되어 결정핵으로 작용 </w:t>
      </w:r>
      <w:r>
        <w:t xml:space="preserve">→ </w:t>
      </w:r>
      <w:r>
        <w:rPr>
          <w:lang w:val="ko-KR"/>
        </w:rPr>
        <w:t>경화 촉진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다량의 수분으로 </w:t>
      </w:r>
      <w:proofErr w:type="gramStart"/>
      <w:r>
        <w:t xml:space="preserve">hemihydrate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용해도가 상대적 감소 </w:t>
      </w:r>
      <w:r>
        <w:t xml:space="preserve">→ </w:t>
      </w:r>
      <w:r>
        <w:rPr>
          <w:lang w:val="ko-KR"/>
        </w:rPr>
        <w:t>경화 지연</w:t>
      </w:r>
    </w:p>
    <w:p w:rsidR="00D927FD" w:rsidRDefault="00D737C7">
      <w:pPr>
        <w:keepLines/>
        <w:spacing w:before="10"/>
        <w:ind w:left="131" w:hanging="131"/>
      </w:pPr>
      <w:r>
        <w:t xml:space="preserve">∴ </w:t>
      </w:r>
      <w:r>
        <w:rPr>
          <w:lang w:val="ko-KR"/>
        </w:rPr>
        <w:t>경험적으로 대기 중의 습기에 오염되면 경화 지연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석고는 대기 중의 습기로부터 차단하여 보관</w:t>
      </w: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r>
        <w:rPr>
          <w:lang w:val="ko-KR"/>
        </w:rPr>
        <w:t xml:space="preserve">경화촉진제와 경화지연제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proofErr w:type="gramStart"/>
      <w:r>
        <w:rPr>
          <w:lang w:val="ko-KR"/>
        </w:rPr>
        <w:t xml:space="preserve">경화촉진제 </w:t>
      </w:r>
      <w:r>
        <w:t>:</w:t>
      </w:r>
      <w:proofErr w:type="gramEnd"/>
      <w:r>
        <w:t xml:space="preserve"> pH </w:t>
      </w:r>
      <w:r>
        <w:rPr>
          <w:lang w:val="ko-KR"/>
        </w:rPr>
        <w:t>가 높은 액체</w:t>
      </w:r>
    </w:p>
    <w:p w:rsidR="00D927FD" w:rsidRDefault="00D737C7">
      <w:pPr>
        <w:keepLines/>
        <w:spacing w:before="10"/>
        <w:ind w:left="131" w:hanging="131"/>
      </w:pPr>
      <w:r>
        <w:t>① 1~2% NaCl</w:t>
      </w:r>
    </w:p>
    <w:p w:rsidR="00D927FD" w:rsidRDefault="00D737C7">
      <w:pPr>
        <w:keepLines/>
        <w:spacing w:before="10"/>
        <w:ind w:left="131" w:hanging="131"/>
      </w:pPr>
      <w:r>
        <w:lastRenderedPageBreak/>
        <w:t>② 2% K2SO4(10 분→4 분으로 단축)</w:t>
      </w:r>
    </w:p>
    <w:p w:rsidR="00D927FD" w:rsidRDefault="00D737C7">
      <w:pPr>
        <w:keepLines/>
        <w:spacing w:before="10"/>
        <w:ind w:left="131" w:hanging="131"/>
      </w:pPr>
      <w:r>
        <w:t>③ 3.4% 까지(소량의) Na2SO4</w:t>
      </w:r>
    </w:p>
    <w:p w:rsidR="00D927FD" w:rsidRDefault="00D737C7">
      <w:pPr>
        <w:keepLines/>
        <w:spacing w:before="10"/>
        <w:ind w:left="131" w:hanging="131"/>
      </w:pPr>
      <w:r>
        <w:t>④ 2% CaSO4</w:t>
      </w:r>
    </w:p>
    <w:p w:rsidR="00D927FD" w:rsidRDefault="00D737C7">
      <w:pPr>
        <w:keepLines/>
        <w:spacing w:before="10"/>
        <w:ind w:left="131" w:hanging="131"/>
      </w:pPr>
      <w:r>
        <w:t xml:space="preserve">⑤ powdered gypsum (dihydrate </w:t>
      </w:r>
      <w:proofErr w:type="gramStart"/>
      <w:r>
        <w:t>core)+</w:t>
      </w:r>
      <w:proofErr w:type="gramEnd"/>
      <w:r>
        <w:t>terra alba (0.5~1%)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proofErr w:type="gramStart"/>
      <w:r>
        <w:rPr>
          <w:lang w:val="ko-KR"/>
        </w:rPr>
        <w:t xml:space="preserve">경화지연제 </w:t>
      </w:r>
      <w:r>
        <w:t>:</w:t>
      </w:r>
      <w:proofErr w:type="gramEnd"/>
      <w:r>
        <w:t xml:space="preserve"> pH </w:t>
      </w:r>
      <w:r>
        <w:rPr>
          <w:lang w:val="ko-KR"/>
        </w:rPr>
        <w:t>가 낮은 액체</w:t>
      </w:r>
      <w:r>
        <w:t xml:space="preserve">, </w:t>
      </w:r>
      <w:r>
        <w:rPr>
          <w:lang w:val="ko-KR"/>
        </w:rPr>
        <w:t>수분오염</w:t>
      </w:r>
    </w:p>
    <w:p w:rsidR="00D927FD" w:rsidRDefault="00D737C7">
      <w:pPr>
        <w:keepLines/>
        <w:spacing w:before="10"/>
        <w:ind w:left="131" w:hanging="131"/>
      </w:pPr>
      <w:r>
        <w:t>① 20% NaCl</w:t>
      </w:r>
    </w:p>
    <w:p w:rsidR="00D927FD" w:rsidRDefault="00D737C7">
      <w:pPr>
        <w:keepLines/>
        <w:spacing w:before="10"/>
        <w:ind w:left="131" w:hanging="131"/>
      </w:pPr>
      <w:r>
        <w:t>② 2% Borax(</w:t>
      </w:r>
      <w:r>
        <w:rPr>
          <w:lang w:val="ko-KR"/>
        </w:rPr>
        <w:t>붕사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>③ 12% Na2SO4</w:t>
      </w:r>
    </w:p>
    <w:p w:rsidR="00D927FD" w:rsidRDefault="00D737C7">
      <w:pPr>
        <w:keepLines/>
        <w:spacing w:before="10"/>
        <w:ind w:left="131" w:hanging="131"/>
      </w:pPr>
      <w:r>
        <w:t>④ acetate, citrate</w:t>
      </w:r>
    </w:p>
    <w:p w:rsidR="00D927FD" w:rsidRDefault="00D737C7">
      <w:pPr>
        <w:keepLines/>
        <w:spacing w:before="10"/>
        <w:ind w:left="131" w:hanging="131"/>
      </w:pPr>
      <w:r>
        <w:t>⑤ colloidal gels(</w:t>
      </w:r>
      <w:r>
        <w:rPr>
          <w:lang w:val="ko-KR"/>
        </w:rPr>
        <w:t>피</w:t>
      </w:r>
      <w:r>
        <w:t xml:space="preserve">, </w:t>
      </w:r>
      <w:r>
        <w:rPr>
          <w:lang w:val="ko-KR"/>
        </w:rPr>
        <w:t>타액</w:t>
      </w:r>
      <w:r>
        <w:t xml:space="preserve">, agar, alginate </w:t>
      </w:r>
      <w:r>
        <w:rPr>
          <w:lang w:val="ko-KR"/>
        </w:rPr>
        <w:t>잔사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9. </w:t>
      </w:r>
      <w:r>
        <w:rPr>
          <w:lang w:val="ko-KR"/>
        </w:rPr>
        <w:t xml:space="preserve">경화시간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최종 </w:t>
      </w:r>
      <w:proofErr w:type="gramStart"/>
      <w:r>
        <w:rPr>
          <w:lang w:val="ko-KR"/>
        </w:rPr>
        <w:t xml:space="preserve">경화시간 </w:t>
      </w:r>
      <w:r>
        <w:t>:</w:t>
      </w:r>
      <w:proofErr w:type="gramEnd"/>
      <w:r>
        <w:rPr>
          <w:lang w:val="ko-KR"/>
        </w:rPr>
        <w:t xml:space="preserve"> 반응이 완료되기까지 소요시간</w:t>
      </w:r>
      <w:r>
        <w:t xml:space="preserve">, </w:t>
      </w:r>
      <w:r>
        <w:rPr>
          <w:lang w:val="ko-KR"/>
        </w:rPr>
        <w:t>깨지거나 변형됨이 없이 인상체로부터 제거될 수 있는 시간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초기 </w:t>
      </w:r>
      <w:proofErr w:type="gramStart"/>
      <w:r>
        <w:rPr>
          <w:lang w:val="ko-KR"/>
        </w:rPr>
        <w:t xml:space="preserve">경화시간 </w:t>
      </w:r>
      <w:r>
        <w:t>:</w:t>
      </w:r>
      <w:proofErr w:type="gramEnd"/>
      <w:r>
        <w:rPr>
          <w:lang w:val="ko-KR"/>
        </w:rPr>
        <w:t xml:space="preserve"> 작업시간이 지나 반경화된 재료의 상태로 인위적으로 결정된 시간 </w:t>
      </w:r>
      <w:r>
        <w:t xml:space="preserve">ex) </w:t>
      </w:r>
      <w:r>
        <w:rPr>
          <w:lang w:val="ko-KR"/>
        </w:rPr>
        <w:t>표면광택소실</w:t>
      </w:r>
      <w:r>
        <w:t xml:space="preserve">, </w:t>
      </w:r>
      <w:r>
        <w:rPr>
          <w:lang w:val="ko-KR"/>
        </w:rPr>
        <w:t>반응온도곡선 이용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proofErr w:type="gramStart"/>
      <w:r>
        <w:rPr>
          <w:lang w:val="ko-KR"/>
        </w:rPr>
        <w:t xml:space="preserve">작업시간 </w:t>
      </w:r>
      <w:r>
        <w:t>:</w:t>
      </w:r>
      <w:proofErr w:type="gramEnd"/>
      <w:r>
        <w:rPr>
          <w:lang w:val="ko-KR"/>
        </w:rPr>
        <w:t xml:space="preserve"> 혼합한 뒤 이수화물이 반수화물의 비율보다 많아지게 되어 점조도가 높아질 때까지의 소요시간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압축강도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습윤강도</w:t>
      </w:r>
      <w:r>
        <w:t>(wet strength</w:t>
      </w:r>
      <w:proofErr w:type="gramStart"/>
      <w:r>
        <w:t>) :</w:t>
      </w:r>
      <w:proofErr w:type="gramEnd"/>
      <w:r>
        <w:rPr>
          <w:lang w:val="ko-KR"/>
        </w:rPr>
        <w:t xml:space="preserve"> 경화된 석고 내에 여분의 물이 남아있는 동안에 측정한 강도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건조강도</w:t>
      </w:r>
      <w:r>
        <w:t>(dry strength</w:t>
      </w:r>
      <w:proofErr w:type="gramStart"/>
      <w:r>
        <w:t>) :</w:t>
      </w:r>
      <w:proofErr w:type="gramEnd"/>
      <w:r>
        <w:rPr>
          <w:lang w:val="ko-KR"/>
        </w:rPr>
        <w:t xml:space="preserve"> 여분의 물이 증발된 후에 측정한 강도</w:t>
      </w:r>
      <w:r>
        <w:t xml:space="preserve">, </w:t>
      </w:r>
      <w:r>
        <w:rPr>
          <w:lang w:val="ko-KR"/>
        </w:rPr>
        <w:t xml:space="preserve">습성강도의 </w:t>
      </w:r>
      <w:r>
        <w:t xml:space="preserve">2 </w:t>
      </w:r>
      <w:r>
        <w:rPr>
          <w:lang w:val="ko-KR"/>
        </w:rPr>
        <w:t>배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건조압축강도</w:t>
      </w:r>
      <w:r>
        <w:t xml:space="preserve">(2 </w:t>
      </w:r>
      <w:r>
        <w:rPr>
          <w:lang w:val="ko-KR"/>
        </w:rPr>
        <w:t>배</w:t>
      </w:r>
      <w:proofErr w:type="gramStart"/>
      <w:r>
        <w:t>) &gt;</w:t>
      </w:r>
      <w:proofErr w:type="gramEnd"/>
      <w:r>
        <w:rPr>
          <w:lang w:val="ko-KR"/>
        </w:rPr>
        <w:t xml:space="preserve"> 습윤압축강도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표면경도와 마모도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경도 증가법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플라스터 </w:t>
      </w:r>
      <w:r>
        <w:t>:</w:t>
      </w:r>
      <w:proofErr w:type="gramEnd"/>
      <w:r>
        <w:rPr>
          <w:lang w:val="ko-KR"/>
        </w:rPr>
        <w:t xml:space="preserve"> 석고표면에 </w:t>
      </w:r>
      <w:r>
        <w:t xml:space="preserve">MMA </w:t>
      </w:r>
      <w:r>
        <w:rPr>
          <w:lang w:val="ko-KR"/>
        </w:rPr>
        <w:t>단량체 도포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초경석고 </w:t>
      </w:r>
      <w:r>
        <w:t>:</w:t>
      </w:r>
      <w:proofErr w:type="gramEnd"/>
      <w:r>
        <w:t xml:space="preserve"> 30% </w:t>
      </w:r>
      <w:r>
        <w:rPr>
          <w:lang w:val="ko-KR"/>
        </w:rPr>
        <w:t xml:space="preserve">실리카용액과 혼합 </w:t>
      </w:r>
      <w:r>
        <w:t xml:space="preserve">→ </w:t>
      </w:r>
      <w:r>
        <w:rPr>
          <w:lang w:val="ko-KR"/>
        </w:rPr>
        <w:t xml:space="preserve">경도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에폭시 레진</w:t>
      </w:r>
      <w:r>
        <w:t xml:space="preserve">, </w:t>
      </w:r>
      <w:r>
        <w:rPr>
          <w:lang w:val="ko-KR"/>
        </w:rPr>
        <w:t xml:space="preserve">광중합형 </w:t>
      </w:r>
      <w:r>
        <w:t xml:space="preserve">DMMA </w:t>
      </w:r>
      <w:r>
        <w:rPr>
          <w:lang w:val="ko-KR"/>
        </w:rPr>
        <w:t xml:space="preserve">레진 도포 </w:t>
      </w:r>
      <w:r>
        <w:t xml:space="preserve">→ </w:t>
      </w:r>
      <w:r>
        <w:rPr>
          <w:lang w:val="ko-KR"/>
        </w:rPr>
        <w:t xml:space="preserve">내마모도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오븐 </w:t>
      </w:r>
      <w:proofErr w:type="gramStart"/>
      <w:r>
        <w:rPr>
          <w:lang w:val="ko-KR"/>
        </w:rPr>
        <w:t xml:space="preserve">건조 </w:t>
      </w:r>
      <w:r>
        <w:t>:</w:t>
      </w:r>
      <w:proofErr w:type="gramEnd"/>
      <w:r>
        <w:rPr>
          <w:lang w:val="ko-KR"/>
        </w:rPr>
        <w:t xml:space="preserve"> 결정구조 내의 물분자 분리 </w:t>
      </w:r>
      <w:r>
        <w:t xml:space="preserve">→ </w:t>
      </w:r>
      <w:r>
        <w:rPr>
          <w:lang w:val="ko-KR"/>
        </w:rPr>
        <w:t>강도</w:t>
      </w:r>
      <w:r>
        <w:t>&amp;</w:t>
      </w:r>
      <w:r>
        <w:rPr>
          <w:lang w:val="ko-KR"/>
        </w:rPr>
        <w:t xml:space="preserve">경도 </w:t>
      </w:r>
      <w:r>
        <w:t>↓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일반적으로 경화된 석고를 레진에 적시는 것은 내마모도를 증가시키지만 압축강도와 경도는 감소함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경도증가가 반드시 내마모도의 증가를 의미하지는 않음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경화팽창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경화팽창량 </w:t>
      </w:r>
      <w:r>
        <w:t>:</w:t>
      </w:r>
      <w:proofErr w:type="gramEnd"/>
      <w:r>
        <w:rPr>
          <w:lang w:val="ko-KR"/>
        </w:rPr>
        <w:t xml:space="preserve"> 플라스터 </w:t>
      </w:r>
      <w:r>
        <w:t xml:space="preserve">&gt; </w:t>
      </w:r>
      <w:r>
        <w:rPr>
          <w:lang w:val="ko-KR"/>
        </w:rPr>
        <w:t xml:space="preserve">경석고 </w:t>
      </w:r>
      <w:r>
        <w:t xml:space="preserve">&gt; </w:t>
      </w:r>
      <w:r>
        <w:rPr>
          <w:lang w:val="ko-KR"/>
        </w:rPr>
        <w:t>초경석고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경화 </w:t>
      </w:r>
      <w:r>
        <w:t xml:space="preserve">1 </w:t>
      </w:r>
      <w:r>
        <w:rPr>
          <w:lang w:val="ko-KR"/>
        </w:rPr>
        <w:t xml:space="preserve">시간내 </w:t>
      </w:r>
      <w:r>
        <w:t xml:space="preserve">70% </w:t>
      </w:r>
      <w:r>
        <w:rPr>
          <w:lang w:val="ko-KR"/>
        </w:rPr>
        <w:t>팽창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플라스터</w:t>
      </w:r>
      <w:r>
        <w:t xml:space="preserve">(0.2~0.3%), </w:t>
      </w:r>
      <w:r>
        <w:rPr>
          <w:lang w:val="ko-KR"/>
        </w:rPr>
        <w:t>경석고</w:t>
      </w:r>
      <w:r>
        <w:t xml:space="preserve">(0.08~0.1%), </w:t>
      </w:r>
      <w:r>
        <w:rPr>
          <w:lang w:val="ko-KR"/>
        </w:rPr>
        <w:t>초경석고</w:t>
      </w:r>
      <w:r>
        <w:t>(0.05~0.07%)</w:t>
      </w:r>
    </w:p>
    <w:p w:rsidR="00D927FD" w:rsidRDefault="00D737C7">
      <w:pPr>
        <w:keepLines/>
        <w:spacing w:before="10"/>
        <w:ind w:left="261" w:hanging="160"/>
      </w:pPr>
      <w:r>
        <w:t xml:space="preserve">cf) </w:t>
      </w:r>
      <w:r>
        <w:rPr>
          <w:lang w:val="ko-KR"/>
        </w:rPr>
        <w:t>경화과정 중 석고 물에 담그면 팽창량 증가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수화팽창</w:t>
      </w:r>
      <w:r>
        <w:t>(hygroscopic expansion</w:t>
      </w:r>
      <w:proofErr w:type="gramStart"/>
      <w:r>
        <w:t>) :</w:t>
      </w:r>
      <w:proofErr w:type="gramEnd"/>
      <w:r>
        <w:rPr>
          <w:lang w:val="ko-KR"/>
        </w:rPr>
        <w:t xml:space="preserve"> 경화팽창량의 </w:t>
      </w:r>
      <w:r>
        <w:t xml:space="preserve">2 </w:t>
      </w:r>
      <w:r>
        <w:rPr>
          <w:lang w:val="ko-KR"/>
        </w:rPr>
        <w:t>배</w:t>
      </w:r>
    </w:p>
    <w:p w:rsidR="00D927FD" w:rsidRDefault="00D737C7">
      <w:pPr>
        <w:keepLines/>
        <w:spacing w:before="10"/>
        <w:ind w:left="261" w:hanging="160"/>
      </w:pPr>
      <w:r>
        <w:t xml:space="preserve">cf) </w:t>
      </w:r>
      <w:r>
        <w:rPr>
          <w:lang w:val="ko-KR"/>
        </w:rPr>
        <w:t>경화촉진제</w:t>
      </w:r>
      <w:r>
        <w:t xml:space="preserve">, </w:t>
      </w:r>
      <w:r>
        <w:rPr>
          <w:lang w:val="ko-KR"/>
        </w:rPr>
        <w:t>지연제 모두 강도와 팽창량 감소시킴</w:t>
      </w:r>
    </w:p>
    <w:p w:rsidR="00D927FD" w:rsidRDefault="00D737C7">
      <w:pPr>
        <w:keepLines/>
        <w:spacing w:before="10"/>
        <w:ind w:left="261" w:hanging="160"/>
      </w:pPr>
      <w:r>
        <w:t>(</w:t>
      </w:r>
      <w:proofErr w:type="gramStart"/>
      <w:r>
        <w:rPr>
          <w:lang w:val="ko-KR"/>
        </w:rPr>
        <w:t xml:space="preserve">예외 </w:t>
      </w:r>
      <w:r>
        <w:t>:</w:t>
      </w:r>
      <w:proofErr w:type="gramEnd"/>
      <w:r>
        <w:rPr>
          <w:lang w:val="ko-KR"/>
        </w:rPr>
        <w:t xml:space="preserve"> 낮은 농도의 </w:t>
      </w:r>
      <w:r>
        <w:t xml:space="preserve">NaCl - </w:t>
      </w:r>
      <w:r>
        <w:rPr>
          <w:lang w:val="ko-KR"/>
        </w:rPr>
        <w:t>팽창량 증가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경화팽창요인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혼수비</w:t>
      </w:r>
      <w:r>
        <w:t>(W/P ratio) ↓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수동혼합 </w:t>
      </w:r>
      <w:r>
        <w:t>(</w:t>
      </w:r>
      <w:r>
        <w:rPr>
          <w:lang w:val="ko-KR"/>
        </w:rPr>
        <w:t>진공혼합보다 큼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저농도의 </w:t>
      </w:r>
      <w:r>
        <w:t>NaCl (</w:t>
      </w:r>
      <w:r>
        <w:rPr>
          <w:lang w:val="ko-KR"/>
        </w:rPr>
        <w:t>경화시간은 단축시킴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혼합량의 증가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석고의 특성 정리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75"/>
        <w:gridCol w:w="695"/>
        <w:gridCol w:w="620"/>
        <w:gridCol w:w="695"/>
        <w:gridCol w:w="695"/>
      </w:tblGrid>
      <w:tr w:rsidR="00D927FD">
        <w:trPr>
          <w:trHeight w:val="210"/>
        </w:trPr>
        <w:tc>
          <w:tcPr>
            <w:tcW w:w="20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경화시간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점조도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경화팽창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압축강도</w:t>
            </w:r>
          </w:p>
        </w:tc>
      </w:tr>
      <w:tr w:rsidR="00D927FD">
        <w:trPr>
          <w:trHeight w:val="170"/>
        </w:trPr>
        <w:tc>
          <w:tcPr>
            <w:tcW w:w="20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혼수비증가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</w:tr>
      <w:tr w:rsidR="00D927FD">
        <w:trPr>
          <w:trHeight w:val="178"/>
        </w:trPr>
        <w:tc>
          <w:tcPr>
            <w:tcW w:w="20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혼합속도증가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효과 x</w:t>
            </w:r>
          </w:p>
        </w:tc>
      </w:tr>
      <w:tr w:rsidR="00D927FD">
        <w:trPr>
          <w:trHeight w:val="178"/>
        </w:trPr>
        <w:tc>
          <w:tcPr>
            <w:tcW w:w="20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 xml:space="preserve">물의온도증가 </w:t>
            </w:r>
            <w:r>
              <w:rPr>
                <w:sz w:val="14"/>
                <w:szCs w:val="14"/>
              </w:rPr>
              <w:t>(23°C-&gt;30°C)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6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효과 x</w:t>
            </w:r>
          </w:p>
        </w:tc>
      </w:tr>
    </w:tbl>
    <w:p w:rsidR="00D927FD" w:rsidRDefault="00D927FD">
      <w:pPr>
        <w:keepLines/>
        <w:widowControl w:val="0"/>
        <w:spacing w:before="140" w:after="4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lastRenderedPageBreak/>
        <w:t>11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수복용</w:t>
      </w:r>
      <w:proofErr w:type="gramEnd"/>
      <w:r>
        <w:rPr>
          <w:b/>
          <w:bCs/>
          <w:color w:val="FFFFFF"/>
          <w:sz w:val="22"/>
          <w:szCs w:val="22"/>
          <w:u w:color="FFFFFF"/>
        </w:rPr>
        <w:t xml:space="preserve"> 레진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수복용 비충전 아크릴릭 레진 조성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분말</w:t>
      </w:r>
      <w:r>
        <w:t xml:space="preserve">: </w:t>
      </w:r>
      <w:r>
        <w:rPr>
          <w:lang w:val="ko-KR"/>
        </w:rPr>
        <w:t xml:space="preserve">폴리메틸메타크릴레이트 </w:t>
      </w:r>
      <w:r>
        <w:t>(</w:t>
      </w:r>
      <w:r>
        <w:rPr>
          <w:lang w:val="ko-KR"/>
        </w:rPr>
        <w:t>과거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에틸메틸메타크릴레이트 공중합체 </w:t>
      </w:r>
      <w:r>
        <w:t>(</w:t>
      </w:r>
      <w:r>
        <w:rPr>
          <w:lang w:val="ko-KR"/>
        </w:rPr>
        <w:t>현재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벤조일 퍼옥사이드 </w:t>
      </w:r>
      <w:r>
        <w:t>(</w:t>
      </w:r>
      <w:r>
        <w:rPr>
          <w:lang w:val="ko-KR"/>
        </w:rPr>
        <w:t>개시제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용액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가교제 </w:t>
      </w:r>
      <w:r>
        <w:t>:</w:t>
      </w:r>
      <w:proofErr w:type="gramEnd"/>
      <w:r>
        <w:t xml:space="preserve"> 5% </w:t>
      </w:r>
      <w:r>
        <w:rPr>
          <w:lang w:val="ko-KR"/>
        </w:rPr>
        <w:t>이상 첨가</w:t>
      </w:r>
      <w:r>
        <w:t xml:space="preserve">, </w:t>
      </w:r>
      <w:r>
        <w:rPr>
          <w:lang w:val="ko-KR"/>
        </w:rPr>
        <w:t>용액의 기화를 적게 하여 혼합물의 표면을 매끄럽게 하기 위해</w:t>
      </w:r>
    </w:p>
    <w:p w:rsidR="00D927FD" w:rsidRDefault="00D737C7">
      <w:pPr>
        <w:keepLines/>
        <w:spacing w:before="10"/>
        <w:ind w:left="131" w:hanging="131"/>
      </w:pPr>
      <w:r>
        <w:t xml:space="preserve">② tertiary </w:t>
      </w:r>
      <w:proofErr w:type="gramStart"/>
      <w:r>
        <w:rPr>
          <w:lang w:val="ko-KR"/>
        </w:rPr>
        <w:t xml:space="preserve">아민 </w:t>
      </w:r>
      <w:r>
        <w:t>:</w:t>
      </w:r>
      <w:proofErr w:type="gramEnd"/>
      <w:r>
        <w:t xml:space="preserve"> 0.1~0.5%, </w:t>
      </w:r>
      <w:r>
        <w:rPr>
          <w:lang w:val="ko-KR"/>
        </w:rPr>
        <w:t xml:space="preserve">경화촉진제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하이드로퀴논 </w:t>
      </w:r>
      <w:r>
        <w:t>:</w:t>
      </w:r>
      <w:proofErr w:type="gramEnd"/>
      <w:r>
        <w:t xml:space="preserve"> 0.006%, </w:t>
      </w:r>
      <w:r>
        <w:rPr>
          <w:lang w:val="ko-KR"/>
        </w:rPr>
        <w:t>중합억제제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④ </w:t>
      </w:r>
      <w:r>
        <w:rPr>
          <w:lang w:val="ko-KR"/>
        </w:rPr>
        <w:t xml:space="preserve">자외선 </w:t>
      </w:r>
      <w:proofErr w:type="gramStart"/>
      <w:r>
        <w:rPr>
          <w:lang w:val="ko-KR"/>
        </w:rPr>
        <w:t xml:space="preserve">흡수제 </w:t>
      </w:r>
      <w:r>
        <w:t>:</w:t>
      </w:r>
      <w:proofErr w:type="gramEnd"/>
      <w:r>
        <w:t xml:space="preserve"> 0.5~1.0%, </w:t>
      </w:r>
      <w:r>
        <w:rPr>
          <w:lang w:val="ko-KR"/>
        </w:rPr>
        <w:t>색 안정성 향상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수복용 비충전 레진의 중합반응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벤조일 퍼옥사이드가 있는 분말과 아민을 포함한 용액간의 </w:t>
      </w:r>
      <w:r>
        <w:t>(</w:t>
      </w:r>
      <w:r>
        <w:rPr>
          <w:lang w:val="ko-KR"/>
        </w:rPr>
        <w:t xml:space="preserve">자유라디칼 생성 </w:t>
      </w:r>
      <w:r>
        <w:t xml:space="preserve">→ </w:t>
      </w:r>
      <w:r>
        <w:rPr>
          <w:lang w:val="ko-KR"/>
        </w:rPr>
        <w:t>단량체 중합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병상기를 거쳐 경화됨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수복용 비충전 레진의 성질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중합수축</w:t>
      </w:r>
      <w:r>
        <w:t xml:space="preserve">: </w:t>
      </w:r>
      <w:r>
        <w:rPr>
          <w:lang w:val="ko-KR"/>
        </w:rPr>
        <w:t xml:space="preserve">치질의 </w:t>
      </w:r>
      <w:r>
        <w:t xml:space="preserve">5~8% → </w:t>
      </w:r>
      <w:r>
        <w:rPr>
          <w:lang w:val="ko-KR"/>
        </w:rPr>
        <w:t>미세누출 발생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열팽창계수비가 </w:t>
      </w:r>
      <w:r>
        <w:t xml:space="preserve">8 </w:t>
      </w:r>
      <w:r>
        <w:rPr>
          <w:lang w:val="ko-KR"/>
        </w:rPr>
        <w:t xml:space="preserve">배 </w:t>
      </w:r>
      <w:r>
        <w:t xml:space="preserve">→ </w:t>
      </w:r>
      <w:r>
        <w:rPr>
          <w:lang w:val="ko-KR"/>
        </w:rPr>
        <w:t>미세누출 발생</w:t>
      </w:r>
    </w:p>
    <w:p w:rsidR="00D927FD" w:rsidRDefault="00D737C7">
      <w:pPr>
        <w:keepLines/>
        <w:spacing w:before="10"/>
      </w:pPr>
      <w:r>
        <w:t>※ 기타 열팽창계수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48"/>
        <w:gridCol w:w="1932"/>
      </w:tblGrid>
      <w:tr w:rsidR="00D927FD">
        <w:trPr>
          <w:trHeight w:val="178"/>
        </w:trPr>
        <w:tc>
          <w:tcPr>
            <w:tcW w:w="28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  <w:lang w:val="ko-KR"/>
              </w:rPr>
              <w:t xml:space="preserve">미세입자형 컴포짓 레진 </w:t>
            </w:r>
            <w:r>
              <w:rPr>
                <w:b/>
                <w:bCs/>
                <w:sz w:val="14"/>
                <w:szCs w:val="14"/>
              </w:rPr>
              <w:t>= 5.3</w:t>
            </w:r>
          </w:p>
        </w:tc>
        <w:tc>
          <w:tcPr>
            <w:tcW w:w="193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인레이골드 = 1.9</w:t>
            </w:r>
          </w:p>
        </w:tc>
      </w:tr>
      <w:tr w:rsidR="00D927FD">
        <w:trPr>
          <w:trHeight w:val="178"/>
        </w:trPr>
        <w:tc>
          <w:tcPr>
            <w:tcW w:w="28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재래형 컴포짓 레진 = 3.1</w:t>
            </w:r>
          </w:p>
        </w:tc>
        <w:tc>
          <w:tcPr>
            <w:tcW w:w="193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금박 = 1.3</w:t>
            </w:r>
          </w:p>
        </w:tc>
      </w:tr>
      <w:tr w:rsidR="00D927FD">
        <w:trPr>
          <w:trHeight w:val="178"/>
        </w:trPr>
        <w:tc>
          <w:tcPr>
            <w:tcW w:w="28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아말감 = 2.2</w:t>
            </w:r>
          </w:p>
        </w:tc>
        <w:tc>
          <w:tcPr>
            <w:tcW w:w="193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규산염 시멘트 = 0.7</w:t>
            </w:r>
          </w:p>
        </w:tc>
      </w:tr>
      <w:tr w:rsidR="00D927FD">
        <w:trPr>
          <w:trHeight w:val="210"/>
        </w:trPr>
        <w:tc>
          <w:tcPr>
            <w:tcW w:w="28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</w:rPr>
              <w:t>치질 :</w:t>
            </w:r>
            <w:proofErr w:type="gramEnd"/>
            <w:r>
              <w:rPr>
                <w:sz w:val="14"/>
                <w:szCs w:val="14"/>
              </w:rPr>
              <w:t xml:space="preserve"> 1 기준</w:t>
            </w:r>
          </w:p>
        </w:tc>
        <w:tc>
          <w:tcPr>
            <w:tcW w:w="193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737C7">
      <w:pPr>
        <w:keepLines/>
        <w:spacing w:before="10"/>
      </w:pPr>
      <w:r>
        <w:t>③ 열전도도 낮다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 xml:space="preserve">유지놀 같은 페놀계 화합물은 중합 방해 </w:t>
      </w:r>
      <w:r>
        <w:t xml:space="preserve">→ </w:t>
      </w:r>
      <w:r>
        <w:rPr>
          <w:lang w:val="ko-KR"/>
        </w:rPr>
        <w:t xml:space="preserve">이장재 </w:t>
      </w:r>
      <w:r>
        <w:t>X</w:t>
      </w:r>
    </w:p>
    <w:p w:rsidR="00D927FD" w:rsidRDefault="00D737C7">
      <w:pPr>
        <w:keepLines/>
        <w:spacing w:before="10"/>
        <w:rPr>
          <w:lang w:val="ko-KR"/>
        </w:rPr>
      </w:pPr>
      <w:r>
        <w:t xml:space="preserve">ex) </w:t>
      </w:r>
      <w:r>
        <w:rPr>
          <w:lang w:val="ko-KR"/>
        </w:rPr>
        <w:t xml:space="preserve">컴포짓 레진에 </w:t>
      </w:r>
      <w:r>
        <w:t xml:space="preserve">ZOE base </w:t>
      </w:r>
      <w:r>
        <w:rPr>
          <w:lang w:val="ko-KR"/>
        </w:rPr>
        <w:t>쓰면 안됨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재래형 컴포짓트 레진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레진 기질 </w:t>
      </w:r>
      <w:r>
        <w:t>★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단량체 </w:t>
      </w:r>
      <w:r>
        <w:t>:</w:t>
      </w:r>
      <w:proofErr w:type="gramEnd"/>
      <w:r>
        <w:t xml:space="preserve"> Bis-GMA, UDMA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희석제 및 </w:t>
      </w:r>
      <w:proofErr w:type="gramStart"/>
      <w:r>
        <w:rPr>
          <w:lang w:val="ko-KR"/>
        </w:rPr>
        <w:t xml:space="preserve">가교제 </w:t>
      </w:r>
      <w:r>
        <w:t>:</w:t>
      </w:r>
      <w:proofErr w:type="gramEnd"/>
      <w:r>
        <w:t xml:space="preserve"> EGDMA, TEGDMA </w:t>
      </w:r>
      <w:r>
        <w:rPr>
          <w:lang w:val="ko-KR"/>
        </w:rPr>
        <w:t>등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컴포짓트 레진에는 가소제 사용 </w:t>
      </w:r>
      <w:r>
        <w:t>X ★</w:t>
      </w:r>
    </w:p>
    <w:p w:rsidR="00D927FD" w:rsidRDefault="00D737C7">
      <w:pPr>
        <w:keepLines/>
        <w:spacing w:before="10"/>
        <w:ind w:left="261" w:hanging="160"/>
      </w:pPr>
      <w:r>
        <w:t>TEGDMA (</w:t>
      </w:r>
      <w:r>
        <w:rPr>
          <w:lang w:val="ko-KR"/>
        </w:rPr>
        <w:t>트리에틸렌</w:t>
      </w:r>
      <w:r>
        <w:t>-</w:t>
      </w:r>
      <w:r>
        <w:rPr>
          <w:lang w:val="ko-KR"/>
        </w:rPr>
        <w:t>글리콜</w:t>
      </w:r>
      <w:r>
        <w:t>-</w:t>
      </w:r>
      <w:r>
        <w:rPr>
          <w:lang w:val="ko-KR"/>
        </w:rPr>
        <w:t>디메타크릴레이트</w:t>
      </w:r>
      <w:r>
        <w:t xml:space="preserve">) </w:t>
      </w:r>
      <w:r>
        <w:rPr>
          <w:lang w:val="ko-KR"/>
        </w:rPr>
        <w:t>첨가시</w:t>
      </w:r>
      <w:r>
        <w:t xml:space="preserve">, </w:t>
      </w:r>
      <w:r>
        <w:rPr>
          <w:lang w:val="ko-KR"/>
        </w:rPr>
        <w:t xml:space="preserve">점성 </w:t>
      </w:r>
      <w:r>
        <w:t>↓★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무기 필러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방사선 투과성 </w:t>
      </w:r>
      <w:r>
        <w:t xml:space="preserve">★ - </w:t>
      </w:r>
      <w:r>
        <w:rPr>
          <w:lang w:val="ko-KR"/>
        </w:rPr>
        <w:t>석영</w:t>
      </w:r>
      <w:r>
        <w:t xml:space="preserve">, </w:t>
      </w:r>
      <w:r>
        <w:rPr>
          <w:lang w:val="ko-KR"/>
        </w:rPr>
        <w:t>알루미늄실리케이트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방사선 불투과성 </w:t>
      </w:r>
      <w:r>
        <w:t xml:space="preserve">★★ - </w:t>
      </w:r>
      <w:r>
        <w:rPr>
          <w:lang w:val="ko-KR"/>
        </w:rPr>
        <w:t>바륨</w:t>
      </w:r>
      <w:r>
        <w:t xml:space="preserve">, </w:t>
      </w:r>
      <w:r>
        <w:rPr>
          <w:lang w:val="ko-KR"/>
        </w:rPr>
        <w:t>스트론튬</w:t>
      </w:r>
      <w:r>
        <w:t xml:space="preserve">, </w:t>
      </w:r>
      <w:r>
        <w:rPr>
          <w:lang w:val="ko-KR"/>
        </w:rPr>
        <w:t>란타늄 글라스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비충전레진에 비해 기계적성질 </w:t>
      </w:r>
      <w:r>
        <w:t xml:space="preserve">↑, </w:t>
      </w:r>
      <w:r>
        <w:rPr>
          <w:lang w:val="ko-KR"/>
        </w:rPr>
        <w:t xml:space="preserve">열팽창계수 </w:t>
      </w:r>
      <w:r>
        <w:t xml:space="preserve">↓, </w:t>
      </w:r>
      <w:r>
        <w:rPr>
          <w:lang w:val="ko-KR"/>
        </w:rPr>
        <w:t xml:space="preserve">중합수축 </w:t>
      </w:r>
      <w:r>
        <w:t xml:space="preserve">↓, </w:t>
      </w:r>
      <w:r>
        <w:rPr>
          <w:lang w:val="ko-KR"/>
        </w:rPr>
        <w:t xml:space="preserve">마모저항성 </w:t>
      </w:r>
      <w:r>
        <w:t>↑ 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레진 기질의 굴절률과 다르다</w:t>
      </w:r>
    </w:p>
    <w:p w:rsidR="00D927FD" w:rsidRDefault="00D737C7">
      <w:pPr>
        <w:keepLines/>
        <w:spacing w:before="10"/>
        <w:ind w:left="131" w:hanging="131"/>
      </w:pPr>
      <w:r>
        <w:t>(</w:t>
      </w:r>
      <w:r>
        <w:rPr>
          <w:lang w:val="ko-KR"/>
        </w:rPr>
        <w:t>필러와 레진기질의 굴절율은 유사해야함</w:t>
      </w:r>
      <w:r>
        <w:t>) 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실란 </w:t>
      </w:r>
      <w:proofErr w:type="gramStart"/>
      <w:r>
        <w:rPr>
          <w:lang w:val="ko-KR"/>
        </w:rPr>
        <w:t xml:space="preserve">커플링제 </w:t>
      </w:r>
      <w:r>
        <w:t>:</w:t>
      </w:r>
      <w:proofErr w:type="gramEnd"/>
      <w:r>
        <w:rPr>
          <w:lang w:val="ko-KR"/>
        </w:rPr>
        <w:t xml:space="preserve"> 레진기질</w:t>
      </w:r>
      <w:r>
        <w:t xml:space="preserve">, </w:t>
      </w:r>
      <w:r>
        <w:rPr>
          <w:lang w:val="ko-KR"/>
        </w:rPr>
        <w:t>필러 사이 화학적 결합 도모</w:t>
      </w:r>
      <w: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중합개시제</w:t>
      </w:r>
      <w:r>
        <w:t xml:space="preserve">, </w:t>
      </w:r>
      <w:r>
        <w:rPr>
          <w:lang w:val="ko-KR"/>
        </w:rPr>
        <w:t>중합촉진제</w:t>
      </w:r>
      <w:r>
        <w:t xml:space="preserve">, </w:t>
      </w:r>
      <w:r>
        <w:rPr>
          <w:lang w:val="ko-KR"/>
        </w:rPr>
        <w:t xml:space="preserve">중합억제제 </w:t>
      </w:r>
      <w:r>
        <w:t>★★★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1630"/>
        <w:gridCol w:w="2530"/>
      </w:tblGrid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6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중합개시제·촉진제</w:t>
            </w:r>
          </w:p>
        </w:tc>
        <w:tc>
          <w:tcPr>
            <w:tcW w:w="25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중합억제제</w:t>
            </w:r>
          </w:p>
        </w:tc>
      </w:tr>
      <w:tr w:rsidR="00D927FD">
        <w:trPr>
          <w:trHeight w:val="352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광중합형</w:t>
            </w:r>
          </w:p>
        </w:tc>
        <w:tc>
          <w:tcPr>
            <w:tcW w:w="16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캄포로퀴논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유기아민</w:t>
            </w:r>
            <w:r>
              <w:rPr>
                <w:sz w:val="14"/>
                <w:szCs w:val="14"/>
              </w:rPr>
              <w:t>★</w:t>
            </w:r>
          </w:p>
        </w:tc>
        <w:tc>
          <w:tcPr>
            <w:tcW w:w="25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부틸화히드록시톨루엔(butylated hydroxytoluene)★</w:t>
            </w:r>
          </w:p>
        </w:tc>
      </w:tr>
      <w:tr w:rsidR="00D927FD">
        <w:trPr>
          <w:trHeight w:val="351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화학중합형</w:t>
            </w:r>
          </w:p>
        </w:tc>
        <w:tc>
          <w:tcPr>
            <w:tcW w:w="16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벤조일 퍼옥사이드</w:t>
            </w:r>
            <w:r>
              <w:rPr>
                <w:sz w:val="14"/>
                <w:szCs w:val="14"/>
              </w:rPr>
              <w:t xml:space="preserve">★, </w:t>
            </w:r>
            <w:r>
              <w:rPr>
                <w:sz w:val="14"/>
                <w:szCs w:val="14"/>
                <w:lang w:val="ko-KR"/>
              </w:rPr>
              <w:t>유기아민</w:t>
            </w:r>
          </w:p>
        </w:tc>
        <w:tc>
          <w:tcPr>
            <w:tcW w:w="25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하이드로퀴논</w:t>
            </w:r>
          </w:p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*이중중합</w:t>
      </w:r>
      <w:r>
        <w:t xml:space="preserve">(dual-cured): </w:t>
      </w:r>
      <w:r>
        <w:rPr>
          <w:lang w:val="ko-KR"/>
        </w:rPr>
        <w:t>일차적으로 광중합 의해 중합 개시</w:t>
      </w:r>
      <w:r>
        <w:t xml:space="preserve">, </w:t>
      </w:r>
      <w:r>
        <w:rPr>
          <w:lang w:val="ko-KR"/>
        </w:rPr>
        <w:t>이후 화학중합 의해 완전한 중합 얻음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이중중합의 개시제는 벤조일 퍼옥사이드</w:t>
      </w:r>
      <w:r>
        <w:t>(=</w:t>
      </w:r>
      <w:r>
        <w:rPr>
          <w:lang w:val="ko-KR"/>
        </w:rPr>
        <w:t>과산화벤조일</w:t>
      </w:r>
      <w:r>
        <w:t>★)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광중합형 레진시스템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: 화학중합에 사용하는 방향족 아민 대신 지방족 아민을 사용하기 때문에 색상 안정성이 향상됨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현재 대부분 가시광선 중합형</w:t>
      </w:r>
    </w:p>
    <w:p w:rsidR="00D927FD" w:rsidRDefault="00D737C7">
      <w:pPr>
        <w:keepLines/>
        <w:spacing w:before="10"/>
        <w:ind w:left="261" w:hanging="160"/>
      </w:pPr>
      <w:r>
        <w:t xml:space="preserve">cf. </w:t>
      </w:r>
      <w:r>
        <w:rPr>
          <w:lang w:val="ko-KR"/>
        </w:rPr>
        <w:t>빛의 파장영역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자외선 </w:t>
      </w:r>
      <w:proofErr w:type="gramStart"/>
      <w:r>
        <w:rPr>
          <w:lang w:val="ko-KR"/>
        </w:rPr>
        <w:t xml:space="preserve">중합형 </w:t>
      </w:r>
      <w:r>
        <w:t>:</w:t>
      </w:r>
      <w:proofErr w:type="gramEnd"/>
      <w:r>
        <w:t xml:space="preserve"> 320-400 nm (360nm), </w:t>
      </w:r>
      <w:r>
        <w:rPr>
          <w:lang w:val="ko-KR"/>
        </w:rPr>
        <w:t xml:space="preserve">광개시제로는 </w:t>
      </w:r>
      <w:r>
        <w:t xml:space="preserve">benzoin methyl ether </w:t>
      </w:r>
      <w:r>
        <w:rPr>
          <w:lang w:val="ko-KR"/>
        </w:rPr>
        <w:t xml:space="preserve">또는 </w:t>
      </w:r>
      <w:r>
        <w:t xml:space="preserve">higher alkyl benzoin ether </w:t>
      </w:r>
      <w:r>
        <w:rPr>
          <w:lang w:val="ko-KR"/>
        </w:rPr>
        <w:t>가 사용됨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 xml:space="preserve">가시광선 </w:t>
      </w:r>
      <w:proofErr w:type="gramStart"/>
      <w:r>
        <w:rPr>
          <w:lang w:val="ko-KR"/>
        </w:rPr>
        <w:t xml:space="preserve">중합형 </w:t>
      </w:r>
      <w:r>
        <w:t>:</w:t>
      </w:r>
      <w:proofErr w:type="gramEnd"/>
      <w:r>
        <w:t xml:space="preserve"> 420-480 nm (460nm), </w:t>
      </w:r>
      <w:r>
        <w:rPr>
          <w:lang w:val="ko-KR"/>
        </w:rPr>
        <w:t xml:space="preserve">광개시제로는 캄포르퀴논과 같은 </w:t>
      </w:r>
      <w:r>
        <w:t xml:space="preserve">Diketone </w:t>
      </w:r>
      <w:r>
        <w:rPr>
          <w:lang w:val="ko-KR"/>
        </w:rPr>
        <w:t>가 사용되는데</w:t>
      </w:r>
      <w:r>
        <w:t xml:space="preserve">, </w:t>
      </w:r>
      <w:r>
        <w:rPr>
          <w:lang w:val="ko-KR"/>
        </w:rPr>
        <w:t xml:space="preserve">이것만으로는 중합이 느려서 </w:t>
      </w:r>
      <w:r>
        <w:t xml:space="preserve">3 </w:t>
      </w:r>
      <w:r>
        <w:rPr>
          <w:lang w:val="ko-KR"/>
        </w:rPr>
        <w:t>차 아민 경화 촉진제 함께 사용</w:t>
      </w:r>
    </w:p>
    <w:p w:rsidR="00D927FD" w:rsidRDefault="00D737C7">
      <w:pPr>
        <w:keepLines/>
        <w:spacing w:before="50"/>
        <w:ind w:left="120" w:hanging="120"/>
        <w:rPr>
          <w:lang w:val="ko-KR"/>
        </w:rPr>
      </w:pPr>
      <w:r>
        <w:t xml:space="preserve">6. </w:t>
      </w:r>
      <w:r>
        <w:rPr>
          <w:lang w:val="ko-KR"/>
        </w:rPr>
        <w:t>흡수율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: 광중합형이 흡수성이 낮다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r>
        <w:rPr>
          <w:lang w:val="ko-KR"/>
        </w:rPr>
        <w:t>중합 깊이</w:t>
      </w:r>
      <w:r>
        <w:t xml:space="preserve">, </w:t>
      </w:r>
      <w:r>
        <w:rPr>
          <w:lang w:val="ko-KR"/>
        </w:rPr>
        <w:t>시간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 xml:space="preserve">어둡고 불투명한 레진일수록 중합시간은 길게 </w:t>
      </w:r>
      <w:r>
        <w:t>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레진</w:t>
      </w:r>
      <w:r>
        <w:t>-</w:t>
      </w:r>
      <w:r>
        <w:rPr>
          <w:lang w:val="ko-KR"/>
        </w:rPr>
        <w:t xml:space="preserve">빛 도달거리 </w:t>
      </w:r>
      <w:r>
        <w:t xml:space="preserve">2-3mm → </w:t>
      </w:r>
      <w:r>
        <w:rPr>
          <w:lang w:val="ko-KR"/>
        </w:rPr>
        <w:t>그 이상은 적층충전 필요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필러 종류에 따른 컴포짓트 레진 분류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41"/>
        <w:gridCol w:w="1464"/>
        <w:gridCol w:w="1775"/>
      </w:tblGrid>
      <w:tr w:rsidR="00D927FD">
        <w:trPr>
          <w:trHeight w:val="210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재래형 컴포짓트레진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  <w:lang w:val="ko-KR"/>
              </w:rPr>
              <w:t>미세입자형 컴포짓트레진</w:t>
            </w:r>
          </w:p>
        </w:tc>
      </w:tr>
      <w:tr w:rsidR="00D927FD">
        <w:trPr>
          <w:trHeight w:val="170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표면활택도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거침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활택함</w:t>
            </w:r>
          </w:p>
        </w:tc>
      </w:tr>
      <w:tr w:rsidR="00D927FD">
        <w:trPr>
          <w:trHeight w:val="170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압축강도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유사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유사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인장강도 및 탄성계수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크다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작다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lastRenderedPageBreak/>
              <w:t>내마모도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작음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비교적 양호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흡수성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적다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크다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변색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적다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많다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중합수축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유사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유사 또는 조금 크다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열팽창계수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미세입자형보다 작다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중간정도</w:t>
            </w:r>
          </w:p>
        </w:tc>
      </w:tr>
      <w:tr w:rsidR="00D927FD">
        <w:trPr>
          <w:trHeight w:val="178"/>
        </w:trPr>
        <w:tc>
          <w:tcPr>
            <w:tcW w:w="154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경도</w:t>
            </w:r>
          </w:p>
        </w:tc>
        <w:tc>
          <w:tcPr>
            <w:tcW w:w="14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높다</w:t>
            </w:r>
          </w:p>
        </w:tc>
        <w:tc>
          <w:tcPr>
            <w:tcW w:w="177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더 낮다</w:t>
            </w:r>
          </w:p>
        </w:tc>
      </w:tr>
    </w:tbl>
    <w:p w:rsidR="00D927FD" w:rsidRDefault="00D927FD">
      <w:pPr>
        <w:keepLines/>
        <w:widowControl w:val="0"/>
        <w:spacing w:before="140" w:after="4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50"/>
        <w:ind w:left="120" w:hanging="120"/>
      </w:pPr>
      <w:r>
        <w:t>1. 재래형 CR</w:t>
      </w:r>
    </w:p>
    <w:p w:rsidR="00D927FD" w:rsidRDefault="00D737C7">
      <w:pPr>
        <w:keepLines/>
        <w:spacing w:before="10"/>
        <w:ind w:left="131" w:hanging="131"/>
      </w:pPr>
      <w:r>
        <w:t>· 20~40 ㎛ 정도의 큰 필러</w:t>
      </w:r>
    </w:p>
    <w:p w:rsidR="00D927FD" w:rsidRDefault="00D737C7">
      <w:pPr>
        <w:keepLines/>
        <w:spacing w:before="10"/>
        <w:ind w:left="131" w:hanging="131"/>
      </w:pPr>
      <w:r>
        <w:t>· 필러 함량은 70~80% 중량비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필러 크기가 크므로 표면의 연마가 곤란하여 거칠어지기 쉬운 결점 있음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균일 미세 입자형 컴포짓트 레진</w:t>
      </w:r>
    </w:p>
    <w:p w:rsidR="00D927FD" w:rsidRDefault="00D737C7">
      <w:pPr>
        <w:keepLines/>
        <w:spacing w:before="10"/>
        <w:ind w:left="131" w:hanging="131"/>
      </w:pPr>
      <w:r>
        <w:t xml:space="preserve">· 0.05~0.1 </w:t>
      </w:r>
      <w:r>
        <w:rPr>
          <w:lang w:val="ko-KR"/>
        </w:rPr>
        <w:t xml:space="preserve">㎛크기의 </w:t>
      </w:r>
      <w:r>
        <w:t xml:space="preserve">pyrogenic </w:t>
      </w:r>
      <w:r>
        <w:rPr>
          <w:lang w:val="ko-KR"/>
        </w:rPr>
        <w:t>실리카 필러</w:t>
      </w:r>
    </w:p>
    <w:p w:rsidR="00D927FD" w:rsidRDefault="00D737C7">
      <w:pPr>
        <w:keepLines/>
        <w:spacing w:before="10"/>
        <w:ind w:left="131" w:hanging="131"/>
      </w:pPr>
      <w:r>
        <w:t xml:space="preserve">· 50% </w:t>
      </w:r>
      <w:r>
        <w:rPr>
          <w:lang w:val="ko-KR"/>
        </w:rPr>
        <w:t>이하의 중량비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연마성</w:t>
      </w:r>
      <w:r>
        <w:t xml:space="preserve">, </w:t>
      </w:r>
      <w:r>
        <w:rPr>
          <w:lang w:val="ko-KR"/>
        </w:rPr>
        <w:t>심미성 가장 우수하나</w:t>
      </w:r>
      <w:r>
        <w:t xml:space="preserve">, </w:t>
      </w:r>
      <w:r>
        <w:rPr>
          <w:lang w:val="ko-KR"/>
        </w:rPr>
        <w:t xml:space="preserve">물성 나쁨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불균일 미세 입자형 컴포짓트 레진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 xml:space="preserve">초미립자 </w:t>
      </w:r>
      <w:proofErr w:type="gramStart"/>
      <w:r>
        <w:rPr>
          <w:lang w:val="ko-KR"/>
        </w:rPr>
        <w:t>실리카</w:t>
      </w:r>
      <w:r>
        <w:t>(</w:t>
      </w:r>
      <w:proofErr w:type="gramEnd"/>
      <w:r>
        <w:t xml:space="preserve">0.04 </w:t>
      </w:r>
      <w:r>
        <w:rPr>
          <w:lang w:val="ko-KR"/>
        </w:rPr>
        <w:t>㎛</w:t>
      </w:r>
      <w:r>
        <w:t>)</w:t>
      </w:r>
      <w:r>
        <w:rPr>
          <w:lang w:val="ko-KR"/>
        </w:rPr>
        <w:t>가 배합된 미리 중합된 입자를 미세하게 갈아 만든 분말</w:t>
      </w:r>
      <w:r>
        <w:t>(</w:t>
      </w:r>
      <w:r>
        <w:rPr>
          <w:lang w:val="ko-KR"/>
        </w:rPr>
        <w:t>유기질 복합 필러</w:t>
      </w:r>
      <w:r>
        <w:t>)</w:t>
      </w:r>
      <w:r>
        <w:rPr>
          <w:lang w:val="ko-KR"/>
        </w:rPr>
        <w:t xml:space="preserve">를 </w:t>
      </w:r>
      <w:r>
        <w:t xml:space="preserve">pyrogenic </w:t>
      </w:r>
      <w:r>
        <w:rPr>
          <w:lang w:val="ko-KR"/>
        </w:rPr>
        <w:t>실리카와 섞어 사용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균일보다 필러 함량이 더 크고</w:t>
      </w:r>
      <w:r>
        <w:t xml:space="preserve">, </w:t>
      </w:r>
      <w:r>
        <w:rPr>
          <w:lang w:val="ko-KR"/>
        </w:rPr>
        <w:t>마무리 연마성</w:t>
      </w:r>
      <w:r>
        <w:t xml:space="preserve">, </w:t>
      </w:r>
      <w:r>
        <w:rPr>
          <w:lang w:val="ko-KR"/>
        </w:rPr>
        <w:t>물성 개선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혼합형 컴포짓트 레진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 xml:space="preserve">크기 다른 수종의 필러를 </w:t>
      </w:r>
      <w:proofErr w:type="gramStart"/>
      <w:r>
        <w:rPr>
          <w:lang w:val="ko-KR"/>
        </w:rPr>
        <w:t xml:space="preserve">배합 </w:t>
      </w:r>
      <w:r>
        <w:t>:</w:t>
      </w:r>
      <w:proofErr w:type="gramEnd"/>
      <w:r>
        <w:rPr>
          <w:lang w:val="ko-KR"/>
        </w:rPr>
        <w:t xml:space="preserve"> 물성 향상</w:t>
      </w:r>
    </w:p>
    <w:p w:rsidR="00D927FD" w:rsidRDefault="00D737C7">
      <w:pPr>
        <w:keepLines/>
        <w:spacing w:before="10"/>
        <w:ind w:left="131" w:hanging="131"/>
      </w:pPr>
      <w:r>
        <w:t xml:space="preserve">· 77~84% </w:t>
      </w:r>
      <w:r>
        <w:rPr>
          <w:lang w:val="ko-KR"/>
        </w:rPr>
        <w:t>중량비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물성 우수</w:t>
      </w:r>
      <w:r>
        <w:t xml:space="preserve">, </w:t>
      </w:r>
      <w:r>
        <w:rPr>
          <w:lang w:val="ko-KR"/>
        </w:rPr>
        <w:t>내마모성 향상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최근</w:t>
      </w:r>
      <w:r>
        <w:t xml:space="preserve">, </w:t>
      </w:r>
      <w:r>
        <w:rPr>
          <w:lang w:val="ko-KR"/>
        </w:rPr>
        <w:t>미세혼합형 컴포짓트가 만족스러운 임상 결과</w:t>
      </w:r>
    </w:p>
    <w:p w:rsidR="00D927FD" w:rsidRDefault="00D737C7">
      <w:pPr>
        <w:keepLines/>
        <w:spacing w:before="10"/>
      </w:pPr>
      <w:r>
        <w:t xml:space="preserve">※ </w:t>
      </w:r>
      <w:r>
        <w:rPr>
          <w:lang w:val="ko-KR"/>
        </w:rPr>
        <w:t xml:space="preserve">성질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압축강도 </w:t>
      </w:r>
      <w:r>
        <w:t>:</w:t>
      </w:r>
      <w:proofErr w:type="gramEnd"/>
      <w:r>
        <w:rPr>
          <w:lang w:val="ko-KR"/>
        </w:rPr>
        <w:t xml:space="preserve"> 혼합형</w:t>
      </w:r>
      <w:r>
        <w:t xml:space="preserve">, </w:t>
      </w:r>
      <w:r>
        <w:rPr>
          <w:lang w:val="ko-KR"/>
        </w:rPr>
        <w:t xml:space="preserve">광중합형 </w:t>
      </w:r>
      <w:r>
        <w:t xml:space="preserve">&gt; </w:t>
      </w:r>
      <w:r>
        <w:rPr>
          <w:lang w:val="ko-KR"/>
        </w:rPr>
        <w:t>재래형</w:t>
      </w:r>
      <w:r>
        <w:t xml:space="preserve">, </w:t>
      </w:r>
      <w:r>
        <w:rPr>
          <w:lang w:val="ko-KR"/>
        </w:rPr>
        <w:t>미세입자형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인장강도</w:t>
      </w:r>
      <w:r>
        <w:t xml:space="preserve">, </w:t>
      </w:r>
      <w:proofErr w:type="gramStart"/>
      <w:r>
        <w:rPr>
          <w:lang w:val="ko-KR"/>
        </w:rPr>
        <w:t xml:space="preserve">탄성계수 </w:t>
      </w:r>
      <w:r>
        <w:t>:</w:t>
      </w:r>
      <w:proofErr w:type="gramEnd"/>
      <w:r>
        <w:rPr>
          <w:lang w:val="ko-KR"/>
        </w:rPr>
        <w:t xml:space="preserve"> 재래형 </w:t>
      </w:r>
      <w:r>
        <w:t xml:space="preserve">&gt; </w:t>
      </w:r>
      <w:r>
        <w:rPr>
          <w:lang w:val="ko-KR"/>
        </w:rPr>
        <w:t xml:space="preserve">미세입자형 </w:t>
      </w:r>
      <w:r>
        <w:t xml:space="preserve">&gt; </w:t>
      </w:r>
      <w:r>
        <w:rPr>
          <w:lang w:val="ko-KR"/>
        </w:rPr>
        <w:t>비충전형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proofErr w:type="gramStart"/>
      <w:r>
        <w:rPr>
          <w:lang w:val="ko-KR"/>
        </w:rPr>
        <w:t xml:space="preserve">변색 </w:t>
      </w:r>
      <w:r>
        <w:t>:</w:t>
      </w:r>
      <w:proofErr w:type="gramEnd"/>
      <w:r>
        <w:rPr>
          <w:lang w:val="ko-KR"/>
        </w:rPr>
        <w:t xml:space="preserve"> 미세입자형 </w:t>
      </w:r>
      <w:r>
        <w:t xml:space="preserve">&gt; </w:t>
      </w:r>
      <w:r>
        <w:rPr>
          <w:lang w:val="ko-KR"/>
        </w:rPr>
        <w:t>재래형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proofErr w:type="gramStart"/>
      <w:r>
        <w:rPr>
          <w:lang w:val="ko-KR"/>
        </w:rPr>
        <w:t xml:space="preserve">중합수축 </w:t>
      </w:r>
      <w:r>
        <w:t>:</w:t>
      </w:r>
      <w:proofErr w:type="gramEnd"/>
      <w:r>
        <w:rPr>
          <w:lang w:val="ko-KR"/>
        </w:rPr>
        <w:t xml:space="preserve"> 미세입자형 </w:t>
      </w:r>
      <w:r>
        <w:t xml:space="preserve">≥ </w:t>
      </w:r>
      <w:r>
        <w:rPr>
          <w:lang w:val="ko-KR"/>
        </w:rPr>
        <w:t>재래형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proofErr w:type="gramStart"/>
      <w:r>
        <w:rPr>
          <w:lang w:val="ko-KR"/>
        </w:rPr>
        <w:t xml:space="preserve">열팽창계수 </w:t>
      </w:r>
      <w:r>
        <w:t>:</w:t>
      </w:r>
      <w:proofErr w:type="gramEnd"/>
      <w:r>
        <w:rPr>
          <w:lang w:val="ko-KR"/>
        </w:rPr>
        <w:t xml:space="preserve"> 비충전형 </w:t>
      </w:r>
      <w:r>
        <w:t xml:space="preserve">&gt; </w:t>
      </w:r>
      <w:r>
        <w:rPr>
          <w:lang w:val="ko-KR"/>
        </w:rPr>
        <w:t xml:space="preserve">미세입자형 </w:t>
      </w:r>
      <w:r>
        <w:t xml:space="preserve">&gt; </w:t>
      </w:r>
      <w:r>
        <w:rPr>
          <w:lang w:val="ko-KR"/>
        </w:rPr>
        <w:t>재래형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proofErr w:type="gramStart"/>
      <w:r>
        <w:rPr>
          <w:lang w:val="ko-KR"/>
        </w:rPr>
        <w:t xml:space="preserve">흡수성 </w:t>
      </w:r>
      <w:r>
        <w:t>:</w:t>
      </w:r>
      <w:proofErr w:type="gramEnd"/>
      <w:r>
        <w:rPr>
          <w:lang w:val="ko-KR"/>
        </w:rPr>
        <w:t xml:space="preserve"> 미세입자형</w:t>
      </w:r>
      <w:r>
        <w:t xml:space="preserve">, </w:t>
      </w:r>
      <w:r>
        <w:rPr>
          <w:lang w:val="ko-KR"/>
        </w:rPr>
        <w:t xml:space="preserve">비충전형 </w:t>
      </w:r>
      <w:r>
        <w:t xml:space="preserve">&gt; </w:t>
      </w:r>
      <w:r>
        <w:rPr>
          <w:lang w:val="ko-KR"/>
        </w:rPr>
        <w:t>재래형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proofErr w:type="gramStart"/>
      <w:r>
        <w:rPr>
          <w:lang w:val="ko-KR"/>
        </w:rPr>
        <w:t xml:space="preserve">미세입자형 </w:t>
      </w:r>
      <w:r>
        <w:t>:</w:t>
      </w:r>
      <w:proofErr w:type="gramEnd"/>
      <w:r>
        <w:rPr>
          <w:lang w:val="ko-KR"/>
        </w:rPr>
        <w:t xml:space="preserve"> 낮은 경도에도 불구하고 양호한 내마모성 </w:t>
      </w:r>
      <w:r>
        <w:t>(</w:t>
      </w:r>
      <w:r>
        <w:rPr>
          <w:lang w:val="ko-KR"/>
        </w:rPr>
        <w:t>혼합형은 필러가 탈락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proofErr w:type="gramStart"/>
      <w:r>
        <w:rPr>
          <w:lang w:val="ko-KR"/>
        </w:rPr>
        <w:t xml:space="preserve">경도 </w:t>
      </w:r>
      <w:r>
        <w:t>:</w:t>
      </w:r>
      <w:proofErr w:type="gramEnd"/>
      <w:r>
        <w:rPr>
          <w:lang w:val="ko-KR"/>
        </w:rPr>
        <w:t xml:space="preserve"> 혼합형 </w:t>
      </w:r>
      <w:r>
        <w:t xml:space="preserve">&gt; </w:t>
      </w:r>
      <w:r>
        <w:rPr>
          <w:lang w:val="ko-KR"/>
        </w:rPr>
        <w:t xml:space="preserve">재래형 </w:t>
      </w:r>
      <w:r>
        <w:t xml:space="preserve">&gt; </w:t>
      </w:r>
      <w:r>
        <w:rPr>
          <w:lang w:val="ko-KR"/>
        </w:rPr>
        <w:t>미세입자형</w:t>
      </w:r>
    </w:p>
    <w:p w:rsidR="00D927FD" w:rsidRDefault="00D737C7">
      <w:pPr>
        <w:keepLines/>
        <w:spacing w:before="50"/>
        <w:ind w:left="120" w:hanging="120"/>
      </w:pPr>
      <w:r>
        <w:t xml:space="preserve">9. </w:t>
      </w:r>
      <w:proofErr w:type="gramStart"/>
      <w:r>
        <w:rPr>
          <w:lang w:val="ko-KR"/>
        </w:rPr>
        <w:t xml:space="preserve">내마모도 </w:t>
      </w:r>
      <w:r>
        <w:t>:</w:t>
      </w:r>
      <w:proofErr w:type="gramEnd"/>
      <w:r>
        <w:rPr>
          <w:lang w:val="ko-KR"/>
        </w:rPr>
        <w:t xml:space="preserve"> 재래형 </w:t>
      </w:r>
      <w:r>
        <w:t xml:space="preserve">&gt; </w:t>
      </w:r>
      <w:r>
        <w:rPr>
          <w:lang w:val="ko-KR"/>
        </w:rPr>
        <w:t>아크릴릭레진</w:t>
      </w:r>
      <w:r>
        <w:t xml:space="preserve">, </w:t>
      </w:r>
      <w:r>
        <w:rPr>
          <w:lang w:val="ko-KR"/>
        </w:rPr>
        <w:t xml:space="preserve">광중합형 </w:t>
      </w:r>
      <w:r>
        <w:t xml:space="preserve">&gt; </w:t>
      </w:r>
      <w:r>
        <w:rPr>
          <w:lang w:val="ko-KR"/>
        </w:rPr>
        <w:t>화학중합형</w:t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특정한 응용을 위한 컴포짓트 레진</w:t>
      </w:r>
    </w:p>
    <w:p w:rsidR="00D927FD" w:rsidRDefault="00D737C7">
      <w:pPr>
        <w:keepLines/>
        <w:spacing w:before="50"/>
        <w:ind w:left="120" w:hanging="120"/>
      </w:pPr>
      <w:r>
        <w:t>1. 압축충전가능 컴포짓트(packable composite resin)</w:t>
      </w:r>
    </w:p>
    <w:p w:rsidR="00D927FD" w:rsidRDefault="00D737C7">
      <w:pPr>
        <w:keepLines/>
        <w:spacing w:before="10"/>
        <w:ind w:left="131" w:hanging="131"/>
      </w:pPr>
      <w:r>
        <w:t>Filler 함량 ↑, 강도 ↑ → 1, 2 급 병소</w:t>
      </w:r>
    </w:p>
    <w:p w:rsidR="00D927FD" w:rsidRDefault="00D737C7">
      <w:pPr>
        <w:keepLines/>
        <w:spacing w:before="50"/>
        <w:ind w:left="120" w:hanging="120"/>
      </w:pPr>
      <w:r>
        <w:t>2. 유동성 컴포짓트 레진(flowable composite resin)</w:t>
      </w:r>
    </w:p>
    <w:p w:rsidR="00D927FD" w:rsidRDefault="00D737C7">
      <w:pPr>
        <w:keepLines/>
        <w:spacing w:before="10"/>
        <w:ind w:left="131" w:hanging="131"/>
      </w:pPr>
      <w:r>
        <w:t>Filler 함량 ↓, 유동성 ↑, 중합수축 ↑, 마모저항성 ↓</w:t>
      </w:r>
    </w:p>
    <w:p w:rsidR="00D927FD" w:rsidRDefault="00D737C7">
      <w:pPr>
        <w:keepLines/>
        <w:spacing w:before="10"/>
        <w:ind w:left="131" w:hanging="131"/>
      </w:pPr>
      <w:r>
        <w:t xml:space="preserve">→ 5 </w:t>
      </w:r>
      <w:r>
        <w:rPr>
          <w:lang w:val="ko-KR"/>
        </w:rPr>
        <w:t>급 병소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간접법에 의해 제작되는 컴포짓트 레진 수복재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중합도 </w:t>
      </w:r>
      <w:r>
        <w:t xml:space="preserve">↑, </w:t>
      </w:r>
      <w:r>
        <w:rPr>
          <w:lang w:val="ko-KR"/>
        </w:rPr>
        <w:t xml:space="preserve">탄성계수 </w:t>
      </w:r>
      <w:r>
        <w:t xml:space="preserve">↑, </w:t>
      </w:r>
      <w:r>
        <w:rPr>
          <w:lang w:val="ko-KR"/>
        </w:rPr>
        <w:t xml:space="preserve">파괴인성 </w:t>
      </w:r>
      <w:r>
        <w:t xml:space="preserve">↑, </w:t>
      </w:r>
      <w:r>
        <w:rPr>
          <w:lang w:val="ko-KR"/>
        </w:rPr>
        <w:t xml:space="preserve">마모저항성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>microleakage ↓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 w:rsidP="00FF2D66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12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접착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  <w:rPr>
          <w:color w:val="FF0000"/>
          <w:u w:color="FF0000"/>
        </w:rPr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법랑질 산부식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  <w:r>
        <w:rPr>
          <w:b/>
          <w:bCs/>
          <w:color w:val="FF0000"/>
          <w:sz w:val="19"/>
          <w:szCs w:val="19"/>
          <w:u w:color="FF0000"/>
        </w:rPr>
        <w:t>26</w:t>
      </w:r>
    </w:p>
    <w:p w:rsidR="00D927FD" w:rsidRDefault="00D737C7">
      <w:pPr>
        <w:keepLines/>
        <w:spacing w:before="10"/>
        <w:ind w:left="131" w:hanging="131"/>
      </w:pPr>
      <w:r>
        <w:rPr>
          <w:color w:val="FF0000"/>
          <w:u w:color="FF0000"/>
          <w:lang w:val="ko-KR"/>
        </w:rPr>
        <w:t xml:space="preserve">- </w:t>
      </w:r>
      <w:r>
        <w:rPr>
          <w:lang w:val="ko-KR"/>
        </w:rPr>
        <w:t xml:space="preserve">법랑질 표면의 찌꺼기를 제거하여 표면에너지 증가 </w:t>
      </w:r>
      <w:r>
        <w:t>★☆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젖음성</w:t>
      </w:r>
      <w:r>
        <w:t xml:space="preserve">(Wetting) </w:t>
      </w:r>
      <w:r>
        <w:rPr>
          <w:lang w:val="ko-KR"/>
        </w:rPr>
        <w:t>향상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</w:t>
      </w:r>
      <w:r>
        <w:t>10~20</w:t>
      </w:r>
      <w:r>
        <w:rPr>
          <w:lang w:val="ko-KR"/>
        </w:rPr>
        <w:t xml:space="preserve">㎛ 레진 </w:t>
      </w:r>
      <w:r>
        <w:t xml:space="preserve">tag </w:t>
      </w:r>
      <w:r>
        <w:rPr>
          <w:lang w:val="ko-KR"/>
        </w:rPr>
        <w:t xml:space="preserve">형성 </w:t>
      </w:r>
      <w:r>
        <w:t xml:space="preserve">→ </w:t>
      </w:r>
      <w:r>
        <w:rPr>
          <w:lang w:val="ko-KR"/>
        </w:rPr>
        <w:t xml:space="preserve">접촉면적 증가 </w:t>
      </w:r>
      <w:r>
        <w:t xml:space="preserve">☆, </w:t>
      </w:r>
      <w:r>
        <w:rPr>
          <w:lang w:val="ko-KR"/>
        </w:rPr>
        <w:t xml:space="preserve">기계적 결합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</w:t>
      </w:r>
      <w:r>
        <w:t>30~40%</w:t>
      </w:r>
      <w:r>
        <w:rPr>
          <w:lang w:val="ko-KR"/>
        </w:rPr>
        <w:t xml:space="preserve">의 인산농도로 </w:t>
      </w:r>
      <w:r>
        <w:t xml:space="preserve">20~30 </w:t>
      </w:r>
      <w:r>
        <w:rPr>
          <w:lang w:val="ko-KR"/>
        </w:rPr>
        <w:t xml:space="preserve">초간 산부식 시행 권장 </w:t>
      </w:r>
      <w:r>
        <w:t xml:space="preserve">→ 45 </w:t>
      </w:r>
      <w:r>
        <w:rPr>
          <w:lang w:val="ko-KR"/>
        </w:rPr>
        <w:t xml:space="preserve">초간 깨끗이 </w:t>
      </w:r>
      <w:r>
        <w:t xml:space="preserve">rinsing (10~20 </w:t>
      </w:r>
      <w:r>
        <w:rPr>
          <w:lang w:val="ko-KR"/>
        </w:rPr>
        <w:t>초도 충분한다는 보고도 존재</w:t>
      </w:r>
      <w:r>
        <w:t xml:space="preserve">) → 15 </w:t>
      </w:r>
      <w:r>
        <w:rPr>
          <w:lang w:val="ko-KR"/>
        </w:rPr>
        <w:t xml:space="preserve">초 </w:t>
      </w:r>
      <w:r>
        <w:t>dry ☆</w:t>
      </w:r>
    </w:p>
    <w:p w:rsidR="00D927FD" w:rsidRDefault="00D737C7">
      <w:pPr>
        <w:keepLines/>
        <w:spacing w:before="10"/>
        <w:ind w:left="131" w:hanging="131"/>
        <w:rPr>
          <w:color w:val="FF0000"/>
          <w:u w:color="FF0000"/>
        </w:rPr>
      </w:pPr>
      <w:r>
        <w:rPr>
          <w:lang w:val="ko-KR"/>
        </w:rPr>
        <w:t>- 유치에서는 무소주 법랑질</w:t>
      </w:r>
      <w:r>
        <w:t>(prismless enamel)</w:t>
      </w:r>
      <w:r>
        <w:rPr>
          <w:lang w:val="ko-KR"/>
        </w:rPr>
        <w:t xml:space="preserve">이 있어 쉽게 산부식이 되지 않으므로 </w:t>
      </w:r>
      <w:r>
        <w:t>2</w:t>
      </w:r>
      <w:r>
        <w:rPr>
          <w:lang w:val="ko-KR"/>
        </w:rPr>
        <w:t xml:space="preserve">분 정도 산부식 시행 </w:t>
      </w:r>
      <w:r>
        <w:t>★</w:t>
      </w:r>
      <w:r>
        <w:rPr>
          <w:color w:val="FF0000"/>
          <w:u w:color="FF0000"/>
        </w:rPr>
        <w:t>26</w:t>
      </w:r>
      <w:r>
        <w:rPr>
          <w:color w:val="FF0000"/>
          <w:u w:color="FF0000"/>
          <w:lang w:val="ko-KR"/>
        </w:rPr>
        <w:t>‘</w:t>
      </w:r>
    </w:p>
    <w:p w:rsidR="00D927FD" w:rsidRDefault="00D737C7">
      <w:pPr>
        <w:keepLines/>
        <w:spacing w:before="10"/>
        <w:ind w:left="131" w:hanging="131"/>
      </w:pPr>
      <w:r>
        <w:rPr>
          <w:color w:val="FF0000"/>
          <w:u w:color="FF0000"/>
          <w:lang w:val="ko-KR"/>
        </w:rPr>
        <w:t xml:space="preserve">- </w:t>
      </w:r>
      <w:r>
        <w:rPr>
          <w:lang w:val="ko-KR"/>
        </w:rPr>
        <w:t>산부식 양상은 법랑질 결정</w:t>
      </w:r>
      <w:r>
        <w:t>(prism)</w:t>
      </w:r>
      <w:r>
        <w:rPr>
          <w:lang w:val="ko-KR"/>
        </w:rPr>
        <w:t>방향에 영향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치아 표면은 하얗게 서리가 낀 모양 </w:t>
      </w:r>
      <w:r>
        <w:t>(frosted surface) ★★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타액에 오염되면 </w:t>
      </w:r>
      <w:r>
        <w:t>10</w:t>
      </w:r>
      <w:r>
        <w:rPr>
          <w:lang w:val="ko-KR"/>
        </w:rPr>
        <w:t xml:space="preserve">초간 재부식 후 재수세 및 건조 시행 </w:t>
      </w:r>
      <w:r>
        <w:t>★</w:t>
      </w:r>
      <w:r>
        <w:rPr>
          <w:color w:val="FF0000"/>
          <w:u w:color="FF0000"/>
        </w:rPr>
        <w:t>26</w:t>
      </w:r>
      <w:r>
        <w:rPr>
          <w:color w:val="FF0000"/>
          <w:u w:color="FF0000"/>
          <w:lang w:val="ko-KR"/>
        </w:rPr>
        <w:t>’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과도한 산부식은 법랑질 표면에 견고한 불용성의 반응산물이 침착되어 울퉁불퉁한 면이 없어지고 태그형성 방해 </w:t>
      </w:r>
      <w:r>
        <w:t>★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 xml:space="preserve"> 컴포짓트 레진은 무기필러가 배합되어 점도가 높기 때문에 부식된 법랑질 요철 하방부까지 스며들기 어려움 </w:t>
      </w:r>
      <w:r>
        <w:t xml:space="preserve">→ </w:t>
      </w:r>
      <w:r>
        <w:rPr>
          <w:lang w:val="ko-KR"/>
        </w:rPr>
        <w:t xml:space="preserve">산부식된 치면에 본딩제를 먼저 도포 </w:t>
      </w:r>
      <w:r>
        <w:t>★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 xml:space="preserve"> 레진</w:t>
      </w:r>
      <w:r>
        <w:t xml:space="preserve"> </w:t>
      </w:r>
      <w:r>
        <w:rPr>
          <w:lang w:val="ko-KR"/>
        </w:rPr>
        <w:t>접착제와의</w:t>
      </w:r>
      <w:r>
        <w:t xml:space="preserve"> </w:t>
      </w:r>
      <w:r>
        <w:rPr>
          <w:lang w:val="ko-KR"/>
        </w:rPr>
        <w:t>주된</w:t>
      </w:r>
      <w:r>
        <w:t xml:space="preserve"> </w:t>
      </w:r>
      <w:r>
        <w:rPr>
          <w:lang w:val="ko-KR"/>
        </w:rPr>
        <w:t>결합력은</w:t>
      </w:r>
      <w:r>
        <w:t xml:space="preserve"> </w:t>
      </w:r>
      <w:r>
        <w:rPr>
          <w:lang w:val="ko-KR"/>
        </w:rPr>
        <w:t>부식된</w:t>
      </w:r>
      <w:r>
        <w:t xml:space="preserve"> </w:t>
      </w:r>
      <w:r>
        <w:rPr>
          <w:lang w:val="ko-KR"/>
        </w:rPr>
        <w:t>표면에</w:t>
      </w:r>
      <w:r>
        <w:t xml:space="preserve"> </w:t>
      </w:r>
      <w:r>
        <w:rPr>
          <w:lang w:val="ko-KR"/>
        </w:rPr>
        <w:t>생긴</w:t>
      </w:r>
      <w:r>
        <w:t xml:space="preserve"> </w:t>
      </w:r>
      <w:r>
        <w:rPr>
          <w:lang w:val="ko-KR"/>
        </w:rPr>
        <w:t>레진 태그에 의한</w:t>
      </w:r>
      <w:r>
        <w:t xml:space="preserve"> </w:t>
      </w:r>
      <w:r>
        <w:rPr>
          <w:lang w:val="ko-KR"/>
        </w:rPr>
        <w:t>미세기계적</w:t>
      </w:r>
      <w:r>
        <w:t xml:space="preserve"> </w:t>
      </w:r>
      <w:r>
        <w:rPr>
          <w:lang w:val="ko-KR"/>
        </w:rPr>
        <w:t>결합에</w:t>
      </w:r>
      <w:r>
        <w:t xml:space="preserve"> </w:t>
      </w:r>
      <w:r>
        <w:rPr>
          <w:lang w:val="ko-KR"/>
        </w:rPr>
        <w:t>기인한다</w:t>
      </w:r>
      <w:r>
        <w:t>.</w:t>
      </w:r>
      <w:r>
        <w:rPr>
          <w:color w:val="FF0000"/>
          <w:u w:color="FF0000"/>
        </w:rPr>
        <w:t xml:space="preserve"> 26</w:t>
      </w:r>
      <w:r>
        <w:rPr>
          <w:color w:val="FF0000"/>
          <w:u w:color="FF0000"/>
          <w:lang w:val="ko-KR"/>
        </w:rPr>
        <w:t>’</w:t>
      </w:r>
    </w:p>
    <w:p w:rsidR="00D927FD" w:rsidRDefault="00D927FD"/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산부식제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법랑질 </w:t>
      </w:r>
      <w:proofErr w:type="gramStart"/>
      <w:r>
        <w:rPr>
          <w:lang w:val="ko-KR"/>
        </w:rPr>
        <w:t xml:space="preserve">부식제 </w:t>
      </w:r>
      <w:r>
        <w:t>:</w:t>
      </w:r>
      <w:proofErr w:type="gramEnd"/>
      <w:r>
        <w:t xml:space="preserve"> 37%</w:t>
      </w:r>
      <w:r>
        <w:rPr>
          <w:lang w:val="ko-KR"/>
        </w:rPr>
        <w:t xml:space="preserve">인산 </w:t>
      </w:r>
      <w:r>
        <w:t>★</w:t>
      </w:r>
    </w:p>
    <w:p w:rsidR="00D927FD" w:rsidRDefault="00D737C7">
      <w:pPr>
        <w:keepLines/>
        <w:spacing w:before="10"/>
        <w:rPr>
          <w:lang w:val="ko-KR"/>
        </w:rPr>
      </w:pPr>
      <w:r>
        <w:t xml:space="preserve">② </w:t>
      </w:r>
      <w:r>
        <w:rPr>
          <w:lang w:val="ko-KR"/>
        </w:rPr>
        <w:t xml:space="preserve">상아질 </w:t>
      </w:r>
      <w:proofErr w:type="gramStart"/>
      <w:r>
        <w:rPr>
          <w:lang w:val="ko-KR"/>
        </w:rPr>
        <w:t xml:space="preserve">부식제 </w:t>
      </w:r>
      <w:r>
        <w:t>:</w:t>
      </w:r>
      <w:proofErr w:type="gramEnd"/>
      <w:r>
        <w:t xml:space="preserve"> 10%</w:t>
      </w:r>
      <w:r>
        <w:rPr>
          <w:lang w:val="ko-KR"/>
        </w:rPr>
        <w:t>인산</w:t>
      </w:r>
      <w:r>
        <w:t>, 50%</w:t>
      </w:r>
      <w:r>
        <w:rPr>
          <w:lang w:val="ko-KR"/>
        </w:rPr>
        <w:t>구연산</w:t>
      </w:r>
      <w:r>
        <w:t>(citric acid), 10%</w:t>
      </w:r>
      <w:r>
        <w:rPr>
          <w:lang w:val="ko-KR"/>
        </w:rPr>
        <w:t>구연산</w:t>
      </w:r>
      <w:r>
        <w:t>-3%</w:t>
      </w:r>
      <w:r>
        <w:rPr>
          <w:lang w:val="ko-KR"/>
        </w:rPr>
        <w:t>염화제이철 용액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상아질 접착제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1. 4 </w:t>
      </w:r>
      <w:r>
        <w:rPr>
          <w:lang w:val="ko-KR"/>
        </w:rPr>
        <w:t>세대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상아질과 법랑질 함께 산부식</w:t>
      </w:r>
      <w:r>
        <w:t>(total etching)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혼성층</w:t>
      </w:r>
      <w:r>
        <w:t>(hybrid layer)</w:t>
      </w:r>
      <w:r>
        <w:rPr>
          <w:lang w:val="ko-KR"/>
        </w:rPr>
        <w:t>과 레진태그를 중요시 여김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상아질컨디셔너</w:t>
      </w:r>
      <w:r>
        <w:t>(</w:t>
      </w:r>
      <w:r>
        <w:rPr>
          <w:lang w:val="ko-KR"/>
        </w:rPr>
        <w:t>상아질 표면 도말층 처리</w:t>
      </w:r>
      <w:proofErr w:type="gramStart"/>
      <w:r>
        <w:t>) /</w:t>
      </w:r>
      <w:proofErr w:type="gramEnd"/>
      <w:r>
        <w:rPr>
          <w:lang w:val="ko-KR"/>
        </w:rPr>
        <w:t xml:space="preserve"> 상아질프라이머 </w:t>
      </w:r>
      <w:r>
        <w:t xml:space="preserve">/ </w:t>
      </w:r>
      <w:r>
        <w:rPr>
          <w:lang w:val="ko-KR"/>
        </w:rPr>
        <w:t>본딩 레진으로 구성</w:t>
      </w:r>
    </w:p>
    <w:p w:rsidR="00D927FD" w:rsidRDefault="00D737C7">
      <w:pPr>
        <w:keepLines/>
        <w:spacing w:before="50"/>
        <w:ind w:left="120" w:hanging="120"/>
      </w:pPr>
      <w:r>
        <w:t xml:space="preserve">2. 5 </w:t>
      </w:r>
      <w:r>
        <w:rPr>
          <w:lang w:val="ko-KR"/>
        </w:rPr>
        <w:t>세대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산 </w:t>
      </w:r>
      <w:proofErr w:type="gramStart"/>
      <w:r>
        <w:rPr>
          <w:lang w:val="ko-KR"/>
        </w:rPr>
        <w:t xml:space="preserve">컨디셔너 </w:t>
      </w:r>
      <w:r>
        <w:t>/</w:t>
      </w:r>
      <w:proofErr w:type="gramEnd"/>
      <w:r>
        <w:rPr>
          <w:lang w:val="ko-KR"/>
        </w:rPr>
        <w:t xml:space="preserve"> 프라이머</w:t>
      </w:r>
      <w:r>
        <w:t>·</w:t>
      </w:r>
      <w:r>
        <w:rPr>
          <w:lang w:val="ko-KR"/>
        </w:rPr>
        <w:t>본딩 레진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구성물 개수 줄여 단일용액형 접착제</w:t>
      </w:r>
      <w:r>
        <w:t>(one-bottle adhesives)</w:t>
      </w:r>
    </w:p>
    <w:p w:rsidR="00D927FD" w:rsidRDefault="00D737C7">
      <w:pPr>
        <w:keepLines/>
        <w:spacing w:before="50"/>
        <w:ind w:left="120" w:hanging="120"/>
      </w:pPr>
      <w:r>
        <w:t xml:space="preserve">3. 6 </w:t>
      </w:r>
      <w:r>
        <w:rPr>
          <w:lang w:val="ko-KR"/>
        </w:rPr>
        <w:t xml:space="preserve">세대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1 </w:t>
      </w:r>
      <w:r>
        <w:rPr>
          <w:lang w:val="ko-KR"/>
        </w:rPr>
        <w:t xml:space="preserve">형 </w:t>
      </w:r>
      <w:r>
        <w:t xml:space="preserve">- </w:t>
      </w:r>
      <w:r>
        <w:rPr>
          <w:lang w:val="ko-KR"/>
        </w:rPr>
        <w:t xml:space="preserve">자가부식 프라이머 후 본딩레진 따로 적용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② 2 </w:t>
      </w:r>
      <w:r>
        <w:rPr>
          <w:lang w:val="ko-KR"/>
        </w:rPr>
        <w:t xml:space="preserve">형 </w:t>
      </w:r>
      <w:r>
        <w:t xml:space="preserve">- </w:t>
      </w:r>
      <w:r>
        <w:rPr>
          <w:lang w:val="ko-KR"/>
        </w:rPr>
        <w:t>자가부식 프라이머와 본딩레진을 사용전 미리 혼합</w:t>
      </w:r>
    </w:p>
    <w:p w:rsidR="00D927FD" w:rsidRDefault="00D737C7">
      <w:pPr>
        <w:keepLines/>
        <w:spacing w:before="50"/>
        <w:ind w:left="120" w:hanging="120"/>
      </w:pPr>
      <w:r>
        <w:t>4. 7 세대</w:t>
      </w:r>
    </w:p>
    <w:p w:rsidR="00D927FD" w:rsidRDefault="00D737C7">
      <w:pPr>
        <w:keepLines/>
        <w:spacing w:before="10"/>
        <w:ind w:left="131" w:hanging="131"/>
      </w:pPr>
      <w:r>
        <w:t>① all-in-one system</w:t>
      </w:r>
    </w:p>
    <w:p w:rsidR="00D927FD" w:rsidRDefault="00D737C7">
      <w:pPr>
        <w:keepLines/>
        <w:spacing w:before="10"/>
        <w:ind w:left="131" w:hanging="131"/>
      </w:pPr>
      <w:r>
        <w:t>② 컨디셔너, 프라이머, 본딩 레진의 기능을 하나로(자가부식 접착제, self-etching adhesive)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상아질 </w:t>
      </w:r>
      <w:proofErr w:type="gramStart"/>
      <w:r>
        <w:rPr>
          <w:b/>
          <w:bCs/>
          <w:color w:val="1F3864"/>
          <w:sz w:val="19"/>
          <w:szCs w:val="19"/>
          <w:u w:color="1F3864"/>
        </w:rPr>
        <w:t>접착제(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PRIMER) 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치아의 무기성분에 결합</w:t>
      </w:r>
      <w:r>
        <w:t>(</w:t>
      </w:r>
      <w:r>
        <w:rPr>
          <w:lang w:val="ko-KR"/>
        </w:rPr>
        <w:t>이온결합</w:t>
      </w:r>
      <w:r>
        <w:t>)</w:t>
      </w:r>
      <w:r>
        <w:rPr>
          <w:lang w:val="ko-KR"/>
        </w:rPr>
        <w:t>되는 상아질 접착제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유기인산 에스테르형접착제</w:t>
      </w:r>
      <w:r>
        <w:t>(HEMA phenyl phosphate)★</w:t>
      </w:r>
    </w:p>
    <w:p w:rsidR="00D927FD" w:rsidRDefault="00D737C7">
      <w:pPr>
        <w:keepLines/>
        <w:spacing w:before="10"/>
        <w:ind w:left="131" w:hanging="131"/>
      </w:pPr>
      <w:r>
        <w:t xml:space="preserve">② 4-META </w:t>
      </w:r>
      <w:r>
        <w:rPr>
          <w:lang w:val="ko-KR"/>
        </w:rPr>
        <w:t>형 접착제</w:t>
      </w:r>
    </w:p>
    <w:p w:rsidR="00D927FD" w:rsidRDefault="00D737C7">
      <w:pPr>
        <w:keepLines/>
        <w:spacing w:before="10"/>
        <w:ind w:left="131" w:hanging="131"/>
      </w:pPr>
      <w:r>
        <w:t xml:space="preserve">③ NPG-GMA/PMDM </w:t>
      </w:r>
      <w:r>
        <w:rPr>
          <w:lang w:val="ko-KR"/>
        </w:rPr>
        <w:t>형 접착제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치아의 유기성분에 결합</w:t>
      </w:r>
      <w:r>
        <w:t>(</w:t>
      </w:r>
      <w:r>
        <w:rPr>
          <w:lang w:val="ko-KR"/>
        </w:rPr>
        <w:t>공유결합</w:t>
      </w:r>
      <w:r>
        <w:t>)</w:t>
      </w:r>
      <w:r>
        <w:rPr>
          <w:lang w:val="ko-KR"/>
        </w:rPr>
        <w:t xml:space="preserve">되는 상아질 접착제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>① Acid chloride, anhydride 형 접착제</w:t>
      </w:r>
    </w:p>
    <w:p w:rsidR="00D927FD" w:rsidRDefault="00D737C7">
      <w:pPr>
        <w:keepLines/>
        <w:spacing w:before="10"/>
        <w:ind w:left="131" w:hanging="131"/>
      </w:pPr>
      <w:r>
        <w:t>② isocyanate 형 접착제 ☆</w:t>
      </w:r>
    </w:p>
    <w:p w:rsidR="00D927FD" w:rsidRDefault="00D737C7">
      <w:pPr>
        <w:keepLines/>
        <w:spacing w:before="10"/>
        <w:ind w:left="131" w:hanging="131"/>
      </w:pPr>
      <w:r>
        <w:t>③ glutaldehyde/HEMA 형 접착제</w:t>
      </w:r>
    </w:p>
    <w:p w:rsidR="00D927FD" w:rsidRDefault="00D737C7">
      <w:pPr>
        <w:keepLines/>
        <w:spacing w:before="50"/>
        <w:ind w:left="120" w:hanging="120"/>
      </w:pPr>
      <w:r>
        <w:t>3. 상아질 프라이머의 기본구조(M-R-X 구조)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메타크릴레이트 그룹</w:t>
      </w:r>
      <w:r>
        <w:t>(M)</w:t>
      </w:r>
      <w:r>
        <w:rPr>
          <w:lang w:val="ko-KR"/>
        </w:rPr>
        <w:t>은 수복용 레진과 공중합을 이룬다</w:t>
      </w:r>
      <w:r>
        <w:t>(</w:t>
      </w:r>
      <w:r>
        <w:rPr>
          <w:lang w:val="ko-KR"/>
        </w:rPr>
        <w:t>소수성</w:t>
      </w:r>
      <w:r>
        <w:t>). ☆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스페이서</w:t>
      </w:r>
      <w:r>
        <w:t>(R)</w:t>
      </w:r>
      <w:r>
        <w:rPr>
          <w:lang w:val="ko-KR"/>
        </w:rPr>
        <w:t>는 입체장해를 방지한다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기능구름</w:t>
      </w:r>
      <w:r>
        <w:t>(X)</w:t>
      </w:r>
      <w:r>
        <w:rPr>
          <w:lang w:val="ko-KR"/>
        </w:rPr>
        <w:t xml:space="preserve">은 상아질의 </w:t>
      </w:r>
      <w:r>
        <w:t xml:space="preserve">Ca </w:t>
      </w:r>
      <w:r>
        <w:rPr>
          <w:lang w:val="ko-KR"/>
        </w:rPr>
        <w:t xml:space="preserve">나 콜라겐의 </w:t>
      </w:r>
      <w:r>
        <w:t xml:space="preserve">NH2, NH, OH-, CONH2 </w:t>
      </w:r>
      <w:r>
        <w:rPr>
          <w:lang w:val="ko-KR"/>
        </w:rPr>
        <w:t xml:space="preserve">또는 </w:t>
      </w:r>
      <w:r>
        <w:t xml:space="preserve">COOH </w:t>
      </w:r>
      <w:r>
        <w:rPr>
          <w:lang w:val="ko-KR"/>
        </w:rPr>
        <w:t>등과 결합한다</w:t>
      </w:r>
      <w:r>
        <w:t>(</w:t>
      </w:r>
      <w:r>
        <w:rPr>
          <w:lang w:val="ko-KR"/>
        </w:rPr>
        <w:t>친수성</w:t>
      </w:r>
      <w:r>
        <w:t>). ☆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b/>
          <w:bCs/>
          <w:lang w:val="ko-KR"/>
        </w:rPr>
        <w:t>프라이머의 용매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용매로서 물을 사용하는 경우보다 아세톤을 사용한 경우 접착제 처리 전 상아질 표면의 습기 차이에 따른 접착강도와 혼성층 및 레진태그의 형상이 영향을 받는 민감도가 더 큼 </w:t>
      </w:r>
      <w:r>
        <w:t>☆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혼성층 </w:t>
      </w:r>
      <w:r>
        <w:rPr>
          <w:b/>
          <w:bCs/>
          <w:color w:val="1F3864"/>
          <w:sz w:val="19"/>
          <w:szCs w:val="19"/>
          <w:u w:color="1F3864"/>
        </w:rPr>
        <w:t>(HYBRID LAYER)</w:t>
      </w:r>
    </w:p>
    <w:p w:rsidR="00D927FD" w:rsidRDefault="00D737C7">
      <w:pPr>
        <w:keepLines/>
        <w:spacing w:before="10"/>
      </w:pPr>
      <w:r>
        <w:t xml:space="preserve">= </w:t>
      </w:r>
      <w:r>
        <w:rPr>
          <w:lang w:val="ko-KR"/>
        </w:rPr>
        <w:t xml:space="preserve">수지함침상아질 </w:t>
      </w:r>
      <w:r>
        <w:t xml:space="preserve">or </w:t>
      </w:r>
      <w:r>
        <w:rPr>
          <w:lang w:val="ko-KR"/>
        </w:rPr>
        <w:t>레진보강상아질</w:t>
      </w:r>
    </w:p>
    <w:p w:rsidR="00D927FD" w:rsidRDefault="00D737C7">
      <w:pPr>
        <w:keepLines/>
        <w:spacing w:before="10"/>
      </w:pPr>
      <w:r>
        <w:rPr>
          <w:lang w:val="ko-KR"/>
        </w:rPr>
        <w:t>상아질 프라이머는 친수성과 소수성 그룹을 갖고 있어</w:t>
      </w:r>
      <w:r>
        <w:t xml:space="preserve">, </w:t>
      </w:r>
      <w:r>
        <w:rPr>
          <w:lang w:val="ko-KR"/>
        </w:rPr>
        <w:t>상아질 컨디셔너에 의해 부분 탈회된 상아질 면과 상아세관에 스며들어가 중합됨으로써</w:t>
      </w:r>
      <w:r>
        <w:t xml:space="preserve">, </w:t>
      </w:r>
      <w:r>
        <w:rPr>
          <w:lang w:val="ko-KR"/>
        </w:rPr>
        <w:t xml:space="preserve">레진과 치질이 함께 섞여 보강하는 혼성층이 </w:t>
      </w:r>
      <w:r>
        <w:t>3~4</w:t>
      </w:r>
      <w:proofErr w:type="gramStart"/>
      <w:r>
        <w:t xml:space="preserve">um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두께로 형</w:t>
      </w:r>
    </w:p>
    <w:p w:rsidR="00D927FD" w:rsidRDefault="00D737C7">
      <w:pPr>
        <w:keepLines/>
        <w:spacing w:before="10"/>
      </w:pPr>
      <w:proofErr w:type="gramStart"/>
      <w:r>
        <w:rPr>
          <w:lang w:val="ko-KR"/>
        </w:rPr>
        <w:t xml:space="preserve">성되어 </w:t>
      </w:r>
      <w:r>
        <w:t>,</w:t>
      </w:r>
      <w:proofErr w:type="gramEnd"/>
      <w:r>
        <w:rPr>
          <w:lang w:val="ko-KR"/>
        </w:rPr>
        <w:t xml:space="preserve"> 상아질과 화학적 결합뿐만 아니라 미세기계적으로도 결합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상아질 조절제의 종류</w:t>
      </w:r>
    </w:p>
    <w:p w:rsidR="00D927FD" w:rsidRDefault="00D737C7">
      <w:pPr>
        <w:keepLines/>
        <w:spacing w:before="10"/>
        <w:ind w:left="131" w:hanging="131"/>
      </w:pPr>
      <w:r>
        <w:t>etchant</w:t>
      </w:r>
      <w:r>
        <w:rPr>
          <w:lang w:val="ko-KR"/>
        </w:rPr>
        <w:t xml:space="preserve">의 </w:t>
      </w:r>
      <w:r>
        <w:t>%</w:t>
      </w:r>
      <w:r>
        <w:rPr>
          <w:lang w:val="ko-KR"/>
        </w:rPr>
        <w:t>보다 비교적 낮다</w:t>
      </w:r>
    </w:p>
    <w:p w:rsidR="00D927FD" w:rsidRDefault="00D737C7">
      <w:pPr>
        <w:keepLines/>
        <w:spacing w:before="10"/>
        <w:ind w:left="131" w:hanging="131"/>
      </w:pPr>
      <w:r>
        <w:t xml:space="preserve">① 10% </w:t>
      </w:r>
      <w:r>
        <w:rPr>
          <w:lang w:val="ko-KR"/>
        </w:rPr>
        <w:t xml:space="preserve">인산으로 상아질과 절삭된 법랑질을 함께 </w:t>
      </w:r>
      <w:r>
        <w:t xml:space="preserve">15s </w:t>
      </w:r>
      <w:r>
        <w:rPr>
          <w:lang w:val="ko-KR"/>
        </w:rPr>
        <w:t>처리 방법</w:t>
      </w:r>
    </w:p>
    <w:p w:rsidR="00D927FD" w:rsidRDefault="00D737C7">
      <w:pPr>
        <w:keepLines/>
        <w:spacing w:before="10"/>
        <w:ind w:left="131" w:hanging="131"/>
      </w:pPr>
      <w:r>
        <w:t xml:space="preserve">② '10-3 </w:t>
      </w:r>
      <w:r>
        <w:rPr>
          <w:lang w:val="ko-KR"/>
        </w:rPr>
        <w:t>처리액</w:t>
      </w:r>
      <w:proofErr w:type="gramStart"/>
      <w:r>
        <w:t>' :</w:t>
      </w:r>
      <w:proofErr w:type="gramEnd"/>
      <w:r>
        <w:t xml:space="preserve"> 10%</w:t>
      </w:r>
      <w:r>
        <w:rPr>
          <w:lang w:val="ko-KR"/>
        </w:rPr>
        <w:t xml:space="preserve">구연산 </w:t>
      </w:r>
      <w:r>
        <w:t>+ 3%</w:t>
      </w:r>
      <w:r>
        <w:rPr>
          <w:lang w:val="ko-KR"/>
        </w:rPr>
        <w:t xml:space="preserve">염화제 </w:t>
      </w:r>
      <w:r>
        <w:t xml:space="preserve">2 </w:t>
      </w:r>
      <w:r>
        <w:rPr>
          <w:lang w:val="ko-KR"/>
        </w:rPr>
        <w:t>철로 구성</w:t>
      </w:r>
      <w:r>
        <w:t xml:space="preserve">, </w:t>
      </w:r>
      <w:r>
        <w:rPr>
          <w:lang w:val="ko-KR"/>
        </w:rPr>
        <w:t xml:space="preserve">상아질에 </w:t>
      </w:r>
      <w:r>
        <w:t xml:space="preserve">10s, </w:t>
      </w:r>
      <w:r>
        <w:rPr>
          <w:lang w:val="ko-KR"/>
        </w:rPr>
        <w:t xml:space="preserve">법랑질은 </w:t>
      </w:r>
      <w:r>
        <w:t>30s</w:t>
      </w:r>
    </w:p>
    <w:p w:rsidR="00D927FD" w:rsidRDefault="00D737C7">
      <w:pPr>
        <w:keepLines/>
        <w:spacing w:before="10"/>
        <w:ind w:left="131" w:hanging="131"/>
      </w:pPr>
      <w:r>
        <w:t xml:space="preserve">③ '10-20 </w:t>
      </w:r>
      <w:r>
        <w:rPr>
          <w:lang w:val="ko-KR"/>
        </w:rPr>
        <w:t>칼슘 컨디셔너</w:t>
      </w:r>
      <w:proofErr w:type="gramStart"/>
      <w:r>
        <w:t>' :</w:t>
      </w:r>
      <w:proofErr w:type="gramEnd"/>
      <w:r>
        <w:t xml:space="preserve"> 10%</w:t>
      </w:r>
      <w:r>
        <w:rPr>
          <w:lang w:val="ko-KR"/>
        </w:rPr>
        <w:t xml:space="preserve">구연산 </w:t>
      </w:r>
      <w:r>
        <w:t>+ 20%</w:t>
      </w:r>
      <w:r>
        <w:rPr>
          <w:lang w:val="ko-KR"/>
        </w:rPr>
        <w:t>염화칼슘</w:t>
      </w:r>
      <w:r>
        <w:t xml:space="preserve">, 60s </w:t>
      </w:r>
      <w:r>
        <w:rPr>
          <w:lang w:val="ko-KR"/>
        </w:rPr>
        <w:t>높은 칼슘농도로 콜라겐 안정화</w:t>
      </w:r>
      <w:r>
        <w:t xml:space="preserve">, </w:t>
      </w:r>
      <w:r>
        <w:rPr>
          <w:lang w:val="ko-KR"/>
        </w:rPr>
        <w:t>수산화인회석 탈회감소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④ ferric oxalate★: </w:t>
      </w:r>
      <w:r>
        <w:rPr>
          <w:lang w:val="ko-KR"/>
        </w:rPr>
        <w:t>도말층 제거</w:t>
      </w:r>
    </w:p>
    <w:p w:rsidR="00D927FD" w:rsidRDefault="00D737C7">
      <w:pPr>
        <w:keepLines/>
        <w:spacing w:before="10"/>
        <w:ind w:left="131" w:hanging="131"/>
      </w:pPr>
      <w:r>
        <w:t>⑤ 1%</w:t>
      </w:r>
      <w:r>
        <w:rPr>
          <w:lang w:val="ko-KR"/>
        </w:rPr>
        <w:t xml:space="preserve">구연산 </w:t>
      </w:r>
      <w:r>
        <w:t>+ 1%</w:t>
      </w:r>
      <w:r>
        <w:rPr>
          <w:lang w:val="ko-KR"/>
        </w:rPr>
        <w:t xml:space="preserve">염화제 </w:t>
      </w:r>
      <w:r>
        <w:t xml:space="preserve">2 </w:t>
      </w:r>
      <w:r>
        <w:rPr>
          <w:lang w:val="ko-KR"/>
        </w:rPr>
        <w:t>철</w:t>
      </w:r>
      <w:r>
        <w:t>(FeCl3)</w:t>
      </w:r>
      <w:r>
        <w:rPr>
          <w:lang w:val="ko-KR"/>
        </w:rPr>
        <w:t>용액</w:t>
      </w:r>
    </w:p>
    <w:p w:rsidR="00D927FD" w:rsidRDefault="00D737C7">
      <w:pPr>
        <w:keepLines/>
        <w:spacing w:before="10"/>
        <w:ind w:left="131" w:hanging="131"/>
      </w:pPr>
      <w:r>
        <w:t>⑥ 10%</w:t>
      </w:r>
      <w:r>
        <w:rPr>
          <w:lang w:val="ko-KR"/>
        </w:rPr>
        <w:t>말레산</w:t>
      </w:r>
      <w:r>
        <w:t>(maleic acid</w:t>
      </w:r>
      <w:proofErr w:type="gramStart"/>
      <w:r>
        <w:t>) :</w:t>
      </w:r>
      <w:proofErr w:type="gramEnd"/>
      <w:r>
        <w:rPr>
          <w:lang w:val="ko-KR"/>
        </w:rPr>
        <w:t xml:space="preserve"> 법랑질</w:t>
      </w:r>
      <w:r>
        <w:t>·</w:t>
      </w:r>
      <w:r>
        <w:rPr>
          <w:lang w:val="ko-KR"/>
        </w:rPr>
        <w:t>상아질에 함께 처리</w:t>
      </w:r>
      <w:r>
        <w:t xml:space="preserve">, 15s </w:t>
      </w:r>
      <w:r>
        <w:rPr>
          <w:lang w:val="ko-KR"/>
        </w:rPr>
        <w:t>산부식뿐만 아니라 상아질의 탈회없이 도말층 제거</w:t>
      </w:r>
    </w:p>
    <w:p w:rsidR="00D927FD" w:rsidRDefault="00D737C7">
      <w:pPr>
        <w:keepLines/>
        <w:spacing w:before="10"/>
        <w:ind w:left="131" w:hanging="131"/>
      </w:pPr>
      <w:r>
        <w:t xml:space="preserve">⑦ </w:t>
      </w:r>
      <w:r>
        <w:rPr>
          <w:lang w:val="ko-KR"/>
        </w:rPr>
        <w:t>에틸렌디아민 사초산</w:t>
      </w:r>
      <w:r>
        <w:t>(EDTA)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자가부식 접착시스템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출현배경 및 장점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인산 대신 약산 산성 단량체를 사용 </w:t>
      </w:r>
      <w:r>
        <w:t>(</w:t>
      </w:r>
      <w:r>
        <w:rPr>
          <w:lang w:val="ko-KR"/>
        </w:rPr>
        <w:t xml:space="preserve">치질 손상 </w:t>
      </w:r>
      <w:r>
        <w:t>↓)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치질 분해 동시에 자체가 칼슘이온과 킬레이션 결합 </w:t>
      </w:r>
      <w:r>
        <w:t>(</w:t>
      </w:r>
      <w:r>
        <w:rPr>
          <w:lang w:val="ko-KR"/>
        </w:rPr>
        <w:t xml:space="preserve">과도한 산부식 우려 </w:t>
      </w:r>
      <w:r>
        <w:t xml:space="preserve">↓, </w:t>
      </w:r>
      <w:r>
        <w:rPr>
          <w:lang w:val="ko-KR"/>
        </w:rPr>
        <w:t xml:space="preserve">나노누출 </w:t>
      </w:r>
      <w:r>
        <w:t>↓)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레진의 젖음성이 더 우수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상아질 접착제의 물성분이 탈회능 향상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주의사항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화학중합형 또는 이중중합형 </w:t>
      </w:r>
      <w:r>
        <w:t>CR(</w:t>
      </w:r>
      <w:r>
        <w:rPr>
          <w:lang w:val="ko-KR"/>
        </w:rPr>
        <w:t>컴포짓트 레진</w:t>
      </w:r>
      <w:r>
        <w:t>)</w:t>
      </w:r>
      <w:r>
        <w:rPr>
          <w:lang w:val="ko-KR"/>
        </w:rPr>
        <w:t xml:space="preserve">과는 사용 </w:t>
      </w:r>
      <w:r>
        <w:t>X</w:t>
      </w:r>
    </w:p>
    <w:p w:rsidR="00D927FD" w:rsidRDefault="00D737C7">
      <w:pPr>
        <w:keepLines/>
        <w:spacing w:before="10"/>
        <w:ind w:left="131" w:hanging="131"/>
      </w:pPr>
      <w:r>
        <w:t xml:space="preserve">(∵ </w:t>
      </w:r>
      <w:proofErr w:type="gramStart"/>
      <w:r>
        <w:t xml:space="preserve">CR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완전한 중합 방해 </w:t>
      </w:r>
      <w:r>
        <w:t xml:space="preserve">→ </w:t>
      </w:r>
      <w:r>
        <w:rPr>
          <w:lang w:val="ko-KR"/>
        </w:rPr>
        <w:t>접착 실패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산도 </w:t>
      </w:r>
      <w:r>
        <w:t xml:space="preserve">↓ → </w:t>
      </w:r>
      <w:r>
        <w:rPr>
          <w:lang w:val="ko-KR"/>
        </w:rPr>
        <w:t xml:space="preserve">법랑질 결합력 </w:t>
      </w:r>
      <w:r>
        <w:t xml:space="preserve">↓ → </w:t>
      </w:r>
      <w:r>
        <w:rPr>
          <w:lang w:val="ko-KR"/>
        </w:rPr>
        <w:t xml:space="preserve">법랑질표면 </w:t>
      </w:r>
      <w:r>
        <w:t xml:space="preserve">bur </w:t>
      </w:r>
      <w:r>
        <w:rPr>
          <w:lang w:val="ko-KR"/>
        </w:rPr>
        <w:t>로 절삭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포세린수리용 레진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포세린 표면과 결합을 도모하는 실란 프라이머</w:t>
      </w:r>
      <w:r>
        <w:t>★</w:t>
      </w:r>
      <w:r>
        <w:rPr>
          <w:lang w:val="ko-KR"/>
        </w:rPr>
        <w:t>와 하부의 금속색을 차단하는 불투명 레진</w:t>
      </w:r>
      <w:r>
        <w:t xml:space="preserve">, </w:t>
      </w:r>
      <w:r>
        <w:rPr>
          <w:lang w:val="ko-KR"/>
        </w:rPr>
        <w:t>본딩 레진</w:t>
      </w:r>
      <w:r>
        <w:t xml:space="preserve">, </w:t>
      </w:r>
      <w:r>
        <w:rPr>
          <w:lang w:val="ko-KR"/>
        </w:rPr>
        <w:t>컴포짓트 레진 함유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치면열구전색재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종류</w:t>
      </w:r>
    </w:p>
    <w:p w:rsidR="00D927FD" w:rsidRDefault="00D737C7">
      <w:pPr>
        <w:keepLines/>
        <w:spacing w:before="10"/>
        <w:ind w:left="131" w:hanging="131"/>
      </w:pPr>
      <w:r>
        <w:t xml:space="preserve">① Bis-GMA </w:t>
      </w:r>
      <w:r>
        <w:rPr>
          <w:lang w:val="ko-KR"/>
        </w:rPr>
        <w:t>레진계 치면열구전색재</w:t>
      </w:r>
      <w:r>
        <w:t xml:space="preserve">: </w:t>
      </w:r>
      <w:r>
        <w:rPr>
          <w:lang w:val="ko-KR"/>
        </w:rPr>
        <w:t>필러 첨가형이 비첨가형보다 기계적성질</w:t>
      </w:r>
      <w:r>
        <w:t xml:space="preserve">, </w:t>
      </w:r>
      <w:r>
        <w:rPr>
          <w:lang w:val="ko-KR"/>
        </w:rPr>
        <w:t>내마모도 및 내흡수성이 더 우수하다</w:t>
      </w:r>
      <w:r>
        <w:t>.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② </w:t>
      </w:r>
      <w:r>
        <w:rPr>
          <w:lang w:val="ko-KR"/>
        </w:rPr>
        <w:t>글라스아이오노머계 치면열구전색재</w:t>
      </w:r>
      <w:r>
        <w:t xml:space="preserve">: </w:t>
      </w:r>
      <w:r>
        <w:rPr>
          <w:lang w:val="ko-KR"/>
        </w:rPr>
        <w:t>점도가 높아 침투율이 낮고</w:t>
      </w:r>
      <w:r>
        <w:t xml:space="preserve">, </w:t>
      </w:r>
      <w:r>
        <w:rPr>
          <w:lang w:val="ko-KR"/>
        </w:rPr>
        <w:t>초기용해도가 높아 문제가 많다</w:t>
      </w: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13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아말감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아말감 합금의 조성</w:t>
      </w:r>
    </w:p>
    <w:p w:rsidR="00D927FD" w:rsidRDefault="00D737C7">
      <w:pPr>
        <w:keepLines/>
        <w:spacing w:before="10"/>
      </w:pPr>
      <w:r>
        <w:t xml:space="preserve">① </w:t>
      </w:r>
      <w:proofErr w:type="gramStart"/>
      <w:r>
        <w:rPr>
          <w:b/>
          <w:bCs/>
          <w:lang w:val="ko-KR"/>
        </w:rPr>
        <w:t>은</w:t>
      </w:r>
      <w:r>
        <w:rPr>
          <w:lang w:val="ko-KR"/>
        </w:rPr>
        <w:t xml:space="preserve"> </w:t>
      </w:r>
      <w:r>
        <w:t>:</w:t>
      </w:r>
      <w:proofErr w:type="gramEnd"/>
      <w:r>
        <w:rPr>
          <w:lang w:val="ko-KR"/>
        </w:rPr>
        <w:t xml:space="preserve"> 경화팽창과 </w:t>
      </w:r>
      <w:r>
        <w:rPr>
          <w:b/>
          <w:bCs/>
          <w:lang w:val="ko-KR"/>
        </w:rPr>
        <w:t>강도</w:t>
      </w:r>
      <w:r>
        <w:rPr>
          <w:lang w:val="ko-KR"/>
        </w:rPr>
        <w:t xml:space="preserve">를 증가시킴 </w:t>
      </w:r>
      <w:r>
        <w:t xml:space="preserve">, </w:t>
      </w:r>
      <w:r>
        <w:rPr>
          <w:lang w:val="ko-KR"/>
        </w:rPr>
        <w:t xml:space="preserve">경화를 빠르게 함 </w:t>
      </w:r>
      <w:r>
        <w:t xml:space="preserve">, </w:t>
      </w:r>
      <w:r>
        <w:rPr>
          <w:lang w:val="ko-KR"/>
        </w:rPr>
        <w:t xml:space="preserve">수은과의 반응성을 좋게 하고 </w:t>
      </w:r>
      <w:r>
        <w:t xml:space="preserve">, </w:t>
      </w:r>
      <w:r>
        <w:rPr>
          <w:lang w:val="ko-KR"/>
        </w:rPr>
        <w:t xml:space="preserve">크립 감소 </w:t>
      </w:r>
      <w:r>
        <w:t>(67-70%)</w:t>
      </w:r>
    </w:p>
    <w:p w:rsidR="00D927FD" w:rsidRDefault="00D737C7">
      <w:pPr>
        <w:keepLines/>
        <w:spacing w:before="10"/>
      </w:pPr>
      <w:r>
        <w:t xml:space="preserve">② </w:t>
      </w:r>
      <w:proofErr w:type="gramStart"/>
      <w:r>
        <w:rPr>
          <w:b/>
          <w:bCs/>
          <w:lang w:val="ko-KR"/>
        </w:rPr>
        <w:t>주석</w:t>
      </w:r>
      <w:r>
        <w:rPr>
          <w:lang w:val="ko-KR"/>
        </w:rPr>
        <w:t xml:space="preserve"> </w:t>
      </w:r>
      <w:r>
        <w:t>:</w:t>
      </w:r>
      <w:proofErr w:type="gramEnd"/>
      <w:r>
        <w:rPr>
          <w:lang w:val="ko-KR"/>
        </w:rPr>
        <w:t xml:space="preserve"> </w:t>
      </w:r>
      <w:r>
        <w:rPr>
          <w:b/>
          <w:bCs/>
          <w:lang w:val="ko-KR"/>
        </w:rPr>
        <w:t>아말감화를 촉진(반응속도 증가)</w:t>
      </w:r>
      <w:r>
        <w:t xml:space="preserve">, </w:t>
      </w:r>
      <w:r>
        <w:rPr>
          <w:lang w:val="ko-KR"/>
        </w:rPr>
        <w:t>경화팽창 감소</w:t>
      </w:r>
      <w:r>
        <w:t xml:space="preserve">, </w:t>
      </w:r>
      <w:r>
        <w:rPr>
          <w:lang w:val="ko-KR"/>
        </w:rPr>
        <w:t>크립 증가</w:t>
      </w:r>
      <w:r>
        <w:t xml:space="preserve">, </w:t>
      </w:r>
      <w:r>
        <w:rPr>
          <w:lang w:val="ko-KR"/>
        </w:rPr>
        <w:t>강도와 경도가 감소</w:t>
      </w:r>
      <w:r>
        <w:t xml:space="preserve">, </w:t>
      </w:r>
      <w:r>
        <w:rPr>
          <w:lang w:val="ko-KR"/>
        </w:rPr>
        <w:t>부식이 되기 쉽다</w:t>
      </w:r>
      <w:r>
        <w:t>(γ₂</w:t>
      </w:r>
      <w:r>
        <w:rPr>
          <w:lang w:val="ko-KR"/>
        </w:rPr>
        <w:t>상</w:t>
      </w:r>
      <w:r>
        <w:t>)</w:t>
      </w:r>
    </w:p>
    <w:p w:rsidR="00D927FD" w:rsidRDefault="00D737C7">
      <w:pPr>
        <w:keepLines/>
        <w:spacing w:before="10"/>
      </w:pPr>
      <w:r>
        <w:t xml:space="preserve">③ </w:t>
      </w:r>
      <w:proofErr w:type="gramStart"/>
      <w:r>
        <w:rPr>
          <w:b/>
          <w:bCs/>
          <w:lang w:val="ko-KR"/>
        </w:rPr>
        <w:t>구리</w:t>
      </w:r>
      <w:r>
        <w:rPr>
          <w:lang w:val="ko-KR"/>
        </w:rPr>
        <w:t xml:space="preserve"> </w:t>
      </w:r>
      <w:r>
        <w:t>:</w:t>
      </w:r>
      <w:proofErr w:type="gramEnd"/>
      <w:r>
        <w:rPr>
          <w:lang w:val="ko-KR"/>
        </w:rPr>
        <w:t xml:space="preserve"> </w:t>
      </w:r>
      <w:r>
        <w:rPr>
          <w:b/>
          <w:bCs/>
          <w:lang w:val="ko-KR"/>
        </w:rPr>
        <w:t>강도</w:t>
      </w:r>
      <w:r>
        <w:rPr>
          <w:b/>
          <w:bCs/>
        </w:rPr>
        <w:t xml:space="preserve">, </w:t>
      </w:r>
      <w:r>
        <w:rPr>
          <w:b/>
          <w:bCs/>
          <w:lang w:val="ko-KR"/>
        </w:rPr>
        <w:t>경도</w:t>
      </w:r>
      <w:r>
        <w:rPr>
          <w:b/>
          <w:bCs/>
        </w:rPr>
        <w:t xml:space="preserve">, </w:t>
      </w:r>
      <w:r>
        <w:rPr>
          <w:b/>
          <w:bCs/>
          <w:lang w:val="ko-KR"/>
        </w:rPr>
        <w:t>경화팽창</w:t>
      </w:r>
      <w:r>
        <w:rPr>
          <w:lang w:val="ko-KR"/>
        </w:rPr>
        <w:t xml:space="preserve"> 증가</w:t>
      </w:r>
      <w:r>
        <w:t xml:space="preserve">, </w:t>
      </w:r>
      <w:r>
        <w:rPr>
          <w:lang w:val="ko-KR"/>
        </w:rPr>
        <w:t>크립 감소</w:t>
      </w:r>
      <w:r>
        <w:t xml:space="preserve">, </w:t>
      </w:r>
      <w:r>
        <w:rPr>
          <w:b/>
          <w:bCs/>
          <w:lang w:val="ko-KR"/>
        </w:rPr>
        <w:t>변색</w:t>
      </w:r>
      <w:r>
        <w:rPr>
          <w:lang w:val="ko-KR"/>
        </w:rPr>
        <w:t xml:space="preserve"> 증가</w:t>
      </w:r>
    </w:p>
    <w:p w:rsidR="00D927FD" w:rsidRDefault="00D737C7">
      <w:pPr>
        <w:keepLines/>
        <w:spacing w:before="10"/>
        <w:rPr>
          <w:lang w:val="ko-KR"/>
        </w:rPr>
      </w:pPr>
      <w:r>
        <w:t xml:space="preserve">④ </w:t>
      </w:r>
      <w:proofErr w:type="gramStart"/>
      <w:r>
        <w:rPr>
          <w:b/>
          <w:bCs/>
          <w:lang w:val="ko-KR"/>
        </w:rPr>
        <w:t>아연</w:t>
      </w:r>
      <w:r>
        <w:rPr>
          <w:lang w:val="ko-KR"/>
        </w:rPr>
        <w:t xml:space="preserve"> </w:t>
      </w:r>
      <w:r>
        <w:t>:</w:t>
      </w:r>
      <w:proofErr w:type="gramEnd"/>
      <w:r>
        <w:rPr>
          <w:lang w:val="ko-KR"/>
        </w:rPr>
        <w:t xml:space="preserve"> 다른 금속의 산화를 최소화, 주조성, 성형 능력, 변연적합도 증가, 불순물 제거, 아말감 강도 감소, 초기 부식 억제, 환원제 기능 (산소와 쉽게 반응; 산화방지),</w:t>
      </w:r>
    </w:p>
    <w:p w:rsidR="00D927FD" w:rsidRDefault="00D737C7">
      <w:pPr>
        <w:keepLines/>
        <w:spacing w:before="10"/>
      </w:pPr>
      <w:r>
        <w:rPr>
          <w:lang w:val="ko-KR"/>
        </w:rPr>
        <w:t xml:space="preserve">- </w:t>
      </w:r>
      <w:r>
        <w:rPr>
          <w:b/>
          <w:bCs/>
          <w:lang w:val="ko-KR"/>
        </w:rPr>
        <w:t>산화막 형성 방지</w:t>
      </w:r>
      <w:r>
        <w:t>(scavenger</w:t>
      </w:r>
      <w:proofErr w:type="gramStart"/>
      <w:r>
        <w:t>) :</w:t>
      </w:r>
      <w:proofErr w:type="gramEnd"/>
      <w:r>
        <w:rPr>
          <w:lang w:val="ko-KR"/>
        </w:rPr>
        <w:t xml:space="preserve"> 산소와 쉽게 반응하여 다른 금속이 산소와 반응하는 것을 방지</w:t>
      </w:r>
    </w:p>
    <w:p w:rsidR="00D927FD" w:rsidRDefault="00D737C7">
      <w:pPr>
        <w:keepLines/>
        <w:spacing w:before="10"/>
      </w:pPr>
      <w:r>
        <w:rPr>
          <w:lang w:val="ko-KR"/>
        </w:rPr>
        <w:t xml:space="preserve">- </w:t>
      </w:r>
      <w:proofErr w:type="gramStart"/>
      <w:r>
        <w:rPr>
          <w:b/>
          <w:bCs/>
          <w:lang w:val="ko-KR"/>
        </w:rPr>
        <w:t>지연팽창</w:t>
      </w:r>
      <w:r>
        <w:rPr>
          <w:lang w:val="ko-KR"/>
        </w:rPr>
        <w:t xml:space="preserve"> </w:t>
      </w:r>
      <w:r>
        <w:t>:</w:t>
      </w:r>
      <w:proofErr w:type="gramEnd"/>
      <w:r>
        <w:rPr>
          <w:lang w:val="ko-KR"/>
        </w:rPr>
        <w:t xml:space="preserve"> 일주일 후부터 지연 팽창 시작하여 </w:t>
      </w:r>
      <w:r>
        <w:t>6</w:t>
      </w:r>
      <w:r>
        <w:rPr>
          <w:lang w:val="ko-KR"/>
        </w:rPr>
        <w:t xml:space="preserve">개월 후에 </w:t>
      </w:r>
      <w:r>
        <w:t xml:space="preserve">0.5mm </w:t>
      </w:r>
      <w:r>
        <w:rPr>
          <w:lang w:val="ko-KR"/>
        </w:rPr>
        <w:t>이상. 변연 돌출이나 술후 동통의 원인</w:t>
      </w:r>
      <w:r>
        <w:t xml:space="preserve">, </w:t>
      </w:r>
      <w:r>
        <w:rPr>
          <w:lang w:val="ko-KR"/>
        </w:rPr>
        <w:t xml:space="preserve">아말감의 강도 </w:t>
      </w:r>
      <w:r>
        <w:t>↓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 xml:space="preserve"> 무아연 합금이라도 수분 오염 시 강도는 저하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분류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 아연함유합금 </w:t>
      </w:r>
      <w:r>
        <w:t xml:space="preserve">= 0.01~ 1% </w:t>
      </w:r>
      <w:r>
        <w:rPr>
          <w:lang w:val="ko-KR"/>
        </w:rPr>
        <w:t>아연 함유 합금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 </w:t>
      </w:r>
      <w:r>
        <w:t>무아연합금 = 0.01% 이하의 아연</w:t>
      </w:r>
    </w:p>
    <w:p w:rsidR="00D927FD" w:rsidRDefault="00D927FD">
      <w:pPr>
        <w:keepLines/>
        <w:spacing w:before="10"/>
        <w:ind w:left="131" w:hanging="131"/>
      </w:pP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89"/>
        <w:gridCol w:w="1213"/>
        <w:gridCol w:w="1025"/>
        <w:gridCol w:w="907"/>
        <w:gridCol w:w="946"/>
      </w:tblGrid>
      <w:tr w:rsidR="00D927FD">
        <w:trPr>
          <w:trHeight w:val="210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Ag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Sn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Cu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Zn</w:t>
            </w:r>
          </w:p>
        </w:tc>
      </w:tr>
      <w:tr w:rsidR="00D927FD">
        <w:trPr>
          <w:trHeight w:val="170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강도</w:t>
            </w:r>
          </w:p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  <w:tr w:rsidR="00D927FD">
        <w:trPr>
          <w:trHeight w:val="170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경화팽창</w:t>
            </w:r>
          </w:p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</w:tr>
      <w:tr w:rsidR="00D927FD">
        <w:trPr>
          <w:trHeight w:val="170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flow</w:t>
            </w:r>
          </w:p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</w:tr>
      <w:tr w:rsidR="00D927FD">
        <w:trPr>
          <w:trHeight w:val="170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경화시간</w:t>
            </w:r>
          </w:p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  <w:tr w:rsidR="00D927FD">
        <w:trPr>
          <w:trHeight w:val="525"/>
        </w:trPr>
        <w:tc>
          <w:tcPr>
            <w:tcW w:w="68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기타</w:t>
            </w:r>
          </w:p>
        </w:tc>
        <w:tc>
          <w:tcPr>
            <w:tcW w:w="12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creep↓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은황화물에 의해 변색유발</w:t>
            </w:r>
          </w:p>
        </w:tc>
        <w:tc>
          <w:tcPr>
            <w:tcW w:w="1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아말감화 용이</w:t>
            </w:r>
          </w:p>
        </w:tc>
        <w:tc>
          <w:tcPr>
            <w:tcW w:w="90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creep↓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변색증가</w:t>
            </w:r>
          </w:p>
        </w:tc>
        <w:tc>
          <w:tcPr>
            <w:tcW w:w="9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산화방지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지연팽창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아말감 각 상의 성질 </w:t>
      </w:r>
      <w:r>
        <w:rPr>
          <w:b/>
          <w:bCs/>
          <w:color w:val="1F3864"/>
          <w:sz w:val="19"/>
          <w:szCs w:val="19"/>
          <w:u w:color="1F3864"/>
        </w:rPr>
        <w:t>★★</w:t>
      </w:r>
      <w:r>
        <w:rPr>
          <w:b/>
          <w:bCs/>
          <w:color w:val="FF0000"/>
          <w:sz w:val="19"/>
          <w:szCs w:val="19"/>
          <w:u w:color="FF0000"/>
        </w:rPr>
        <w:t>26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rFonts w:ascii="Calibri" w:hAnsi="Calibri"/>
          <w:b/>
          <w:bCs/>
          <w:color w:val="4F81BD"/>
          <w:u w:color="4F81BD"/>
        </w:rPr>
        <w:t xml:space="preserve">γ </w:t>
      </w:r>
      <w:r>
        <w:rPr>
          <w:b/>
          <w:bCs/>
          <w:color w:val="4F81BD"/>
          <w:u w:color="4F81BD"/>
          <w:lang w:val="ko-KR"/>
        </w:rPr>
        <w:t>상</w:t>
      </w:r>
      <w:r>
        <w:rPr>
          <w:rFonts w:ascii="Calibri" w:hAnsi="Calibri"/>
          <w:b/>
          <w:bCs/>
          <w:color w:val="4F81BD"/>
          <w:u w:color="4F81BD"/>
        </w:rPr>
        <w:t>(Ag₃Sn</w:t>
      </w:r>
      <w:r>
        <w:t xml:space="preserve">): </w:t>
      </w:r>
      <w:r>
        <w:rPr>
          <w:lang w:val="ko-KR"/>
        </w:rPr>
        <w:t>수은과 반응하지 않은 원래의 합금</w:t>
      </w:r>
      <w:r>
        <w:t xml:space="preserve">. </w:t>
      </w:r>
      <w:r>
        <w:rPr>
          <w:lang w:val="ko-KR"/>
        </w:rPr>
        <w:t>부식저항성</w:t>
      </w:r>
      <w:r>
        <w:t xml:space="preserve">, </w:t>
      </w:r>
      <w:r>
        <w:rPr>
          <w:lang w:val="ko-KR"/>
        </w:rPr>
        <w:t>강도 가장 크다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rFonts w:ascii="Calibri" w:hAnsi="Calibri"/>
          <w:b/>
          <w:bCs/>
          <w:color w:val="4F81BD"/>
          <w:u w:color="4F81BD"/>
        </w:rPr>
        <w:t>γ₁</w:t>
      </w:r>
      <w:r>
        <w:rPr>
          <w:b/>
          <w:bCs/>
          <w:color w:val="4F81BD"/>
          <w:u w:color="4F81BD"/>
          <w:lang w:val="ko-KR"/>
        </w:rPr>
        <w:t>상</w:t>
      </w:r>
      <w:r>
        <w:rPr>
          <w:rFonts w:ascii="Calibri" w:hAnsi="Calibri"/>
          <w:b/>
          <w:bCs/>
          <w:color w:val="4F81BD"/>
          <w:u w:color="4F81BD"/>
        </w:rPr>
        <w:t>(Ag₂Hg₃</w:t>
      </w:r>
      <w:r>
        <w:t xml:space="preserve">): </w:t>
      </w:r>
      <w:r>
        <w:rPr>
          <w:lang w:val="ko-KR"/>
        </w:rPr>
        <w:t>경도 크고</w:t>
      </w:r>
      <w:r>
        <w:t xml:space="preserve">,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 xml:space="preserve">부식저항성이 </w:t>
      </w:r>
      <w:r>
        <w:t>γ</w:t>
      </w:r>
      <w:r>
        <w:rPr>
          <w:lang w:val="ko-KR"/>
        </w:rPr>
        <w:t xml:space="preserve">상과 </w:t>
      </w:r>
      <w:r>
        <w:t>γ₂</w:t>
      </w:r>
      <w:r>
        <w:rPr>
          <w:lang w:val="ko-KR"/>
        </w:rPr>
        <w:t>상의 중간정도</w:t>
      </w:r>
      <w:r>
        <w:t xml:space="preserve">, </w:t>
      </w:r>
      <w:r>
        <w:rPr>
          <w:lang w:val="ko-KR"/>
        </w:rPr>
        <w:t>취성 크다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rFonts w:ascii="Calibri" w:hAnsi="Calibri"/>
          <w:b/>
          <w:bCs/>
          <w:color w:val="4F81BD"/>
          <w:u w:color="4F81BD"/>
        </w:rPr>
        <w:t>γ₂</w:t>
      </w:r>
      <w:r>
        <w:rPr>
          <w:b/>
          <w:bCs/>
          <w:color w:val="4F81BD"/>
          <w:u w:color="4F81BD"/>
          <w:lang w:val="ko-KR"/>
        </w:rPr>
        <w:t>상</w:t>
      </w:r>
      <w:r>
        <w:rPr>
          <w:rFonts w:ascii="Calibri" w:hAnsi="Calibri"/>
          <w:b/>
          <w:bCs/>
          <w:color w:val="4F81BD"/>
          <w:u w:color="4F81BD"/>
        </w:rPr>
        <w:t>(Sn₇₋₈Hg</w:t>
      </w:r>
      <w:r>
        <w:t xml:space="preserve">):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>경도</w:t>
      </w:r>
      <w:r>
        <w:t xml:space="preserve">, </w:t>
      </w:r>
      <w:r>
        <w:rPr>
          <w:lang w:val="ko-KR"/>
        </w:rPr>
        <w:t>부식저항성 제일 낮음</w:t>
      </w:r>
      <w:r>
        <w:t xml:space="preserve">, </w:t>
      </w:r>
      <w:r>
        <w:rPr>
          <w:lang w:val="ko-KR"/>
        </w:rPr>
        <w:t xml:space="preserve">흐름성 큼 </w:t>
      </w:r>
      <w:r>
        <w:t xml:space="preserve">→ </w:t>
      </w:r>
      <w:r>
        <w:rPr>
          <w:lang w:val="ko-KR"/>
        </w:rPr>
        <w:t>강도 가장 약하고 부식 및 변색도 가장 잘되어 구리의 함량</w:t>
      </w:r>
      <w:r>
        <w:t>(12%)</w:t>
      </w:r>
      <w:r>
        <w:rPr>
          <w:lang w:val="ko-KR"/>
        </w:rPr>
        <w:t xml:space="preserve">을 높여 없앰 </w:t>
      </w:r>
      <w:r>
        <w:t>(</w:t>
      </w:r>
      <w:r>
        <w:rPr>
          <w:lang w:val="ko-KR"/>
        </w:rPr>
        <w:t>고동아말감</w:t>
      </w:r>
      <w:r>
        <w:t xml:space="preserve">) </w:t>
      </w:r>
      <w:r>
        <w:rPr>
          <w:b/>
          <w:bCs/>
          <w:color w:val="EB512E"/>
        </w:rPr>
        <w:t>2</w:t>
      </w:r>
      <w:r>
        <w:rPr>
          <w:b/>
          <w:bCs/>
          <w:color w:val="EB512E"/>
          <w:lang w:val="ko-KR"/>
        </w:rPr>
        <w:t>6예비</w:t>
      </w:r>
    </w:p>
    <w:p w:rsidR="00D927FD" w:rsidRDefault="00D737C7">
      <w:pPr>
        <w:keepLines/>
        <w:spacing w:before="10"/>
      </w:pPr>
      <w:r>
        <w:rPr>
          <w:rFonts w:ascii="Calibri" w:hAnsi="Calibri"/>
          <w:b/>
          <w:bCs/>
          <w:color w:val="4F81BD"/>
          <w:u w:color="4F81BD"/>
        </w:rPr>
        <w:lastRenderedPageBreak/>
        <w:t>④ η'</w:t>
      </w:r>
      <w:r>
        <w:rPr>
          <w:b/>
          <w:bCs/>
          <w:color w:val="4F81BD"/>
          <w:u w:color="4F81BD"/>
          <w:lang w:val="ko-KR"/>
        </w:rPr>
        <w:t>상</w:t>
      </w:r>
      <w:r>
        <w:rPr>
          <w:rFonts w:ascii="Calibri" w:hAnsi="Calibri"/>
          <w:b/>
          <w:bCs/>
          <w:color w:val="4F81BD"/>
          <w:u w:color="4F81BD"/>
        </w:rPr>
        <w:t xml:space="preserve"> (Cu₆Sn₅):</w:t>
      </w:r>
      <w:r>
        <w:rPr>
          <w:lang w:val="ko-KR"/>
        </w:rPr>
        <w:t xml:space="preserve"> 고동아말감에서 나타남 </w:t>
      </w:r>
      <w:r>
        <w:t xml:space="preserve">- </w:t>
      </w:r>
      <w:r>
        <w:rPr>
          <w:lang w:val="ko-KR"/>
        </w:rPr>
        <w:t xml:space="preserve">강도와 부식저항성이 </w:t>
      </w:r>
      <w:r>
        <w:t>γ, γ₁</w:t>
      </w:r>
      <w:r>
        <w:rPr>
          <w:lang w:val="ko-KR"/>
        </w:rPr>
        <w:t xml:space="preserve">상 보다 낮으나 </w:t>
      </w:r>
      <w:r>
        <w:t xml:space="preserve">γ₂ </w:t>
      </w:r>
      <w:r>
        <w:rPr>
          <w:lang w:val="ko-KR"/>
        </w:rPr>
        <w:t>상보다는 높음</w:t>
      </w:r>
    </w:p>
    <w:p w:rsidR="00D927FD" w:rsidRDefault="00D737C7">
      <w:pPr>
        <w:keepLines/>
        <w:spacing w:before="10"/>
      </w:pPr>
      <w:r>
        <w:t xml:space="preserve">※ </w:t>
      </w:r>
      <w:proofErr w:type="gramStart"/>
      <w:r>
        <w:rPr>
          <w:lang w:val="ko-KR"/>
        </w:rPr>
        <w:t xml:space="preserve">부식저항성 </w:t>
      </w:r>
      <w:r>
        <w:t>:</w:t>
      </w:r>
      <w:proofErr w:type="gramEnd"/>
      <w:r>
        <w:t xml:space="preserve"> γ &gt; γ₁ &gt; η' &gt; γ₂</w:t>
      </w:r>
    </w:p>
    <w:p w:rsidR="00D927FD" w:rsidRDefault="00D737C7">
      <w:pPr>
        <w:keepLines/>
        <w:spacing w:before="10"/>
      </w:pPr>
      <w:r>
        <w:rPr>
          <w:noProof/>
        </w:rPr>
        <w:drawing>
          <wp:inline distT="0" distB="0" distL="0" distR="0">
            <wp:extent cx="1920240" cy="2046605"/>
            <wp:effectExtent l="0" t="0" r="0" b="0"/>
            <wp:docPr id="1073741864" name="officeArt object" descr="그림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그림 67" descr="그림 67"/>
                    <pic:cNvPicPr>
                      <a:picLocks noChangeAspect="1"/>
                    </pic:cNvPicPr>
                  </pic:nvPicPr>
                  <pic:blipFill>
                    <a:blip r:embed="rId4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2046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</w:pPr>
      <w:r>
        <w:rPr>
          <w:color w:val="FF0000"/>
          <w:u w:color="FF0000"/>
        </w:rPr>
        <w:t>26</w:t>
      </w:r>
      <w:r>
        <w:t xml:space="preserve"> </w:t>
      </w:r>
      <w:proofErr w:type="gramStart"/>
      <w:r>
        <w:rPr>
          <w:b/>
          <w:bCs/>
          <w:color w:val="4F81BD"/>
          <w:u w:color="4F81BD"/>
          <w:lang w:val="ko-KR"/>
        </w:rPr>
        <w:t>저동아말감에서</w:t>
      </w:r>
      <w:r>
        <w:rPr>
          <w:rFonts w:ascii="Calibri" w:hAnsi="Calibri"/>
          <w:b/>
          <w:bCs/>
          <w:color w:val="4F81BD"/>
          <w:u w:color="4F81BD"/>
        </w:rPr>
        <w:t xml:space="preserve">  γ</w:t>
      </w:r>
      <w:proofErr w:type="gramEnd"/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상에서</w:t>
      </w:r>
      <w:r>
        <w:rPr>
          <w:rFonts w:ascii="Calibri" w:hAnsi="Calibri"/>
          <w:b/>
          <w:bCs/>
          <w:color w:val="4F81BD"/>
          <w:u w:color="4F81BD"/>
        </w:rPr>
        <w:t xml:space="preserve"> γ₂</w:t>
      </w:r>
      <w:r>
        <w:rPr>
          <w:b/>
          <w:bCs/>
          <w:color w:val="4F81BD"/>
          <w:u w:color="4F81BD"/>
          <w:lang w:val="ko-KR"/>
        </w:rPr>
        <w:t>상보다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더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빨리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석출된다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고동 아말감 합금</w:t>
      </w:r>
    </w:p>
    <w:p w:rsidR="00D927FD" w:rsidRDefault="00D737C7">
      <w:pPr>
        <w:pStyle w:val="3"/>
      </w:pPr>
      <w:r>
        <w:t xml:space="preserve">γ₂ </w:t>
      </w:r>
      <w:r>
        <w:rPr>
          <w:lang w:val="ko-KR"/>
        </w:rPr>
        <w:t>(</w:t>
      </w:r>
      <w:r>
        <w:rPr>
          <w:rFonts w:ascii="Arial Unicode MS" w:hAnsi="Arial Unicode MS" w:hint="eastAsia"/>
          <w:b w:val="0"/>
          <w:bCs w:val="0"/>
          <w:lang w:val="ko-KR"/>
        </w:rPr>
        <w:t>주석</w:t>
      </w:r>
      <w:r>
        <w:rPr>
          <w:lang w:val="ko-KR"/>
        </w:rPr>
        <w:t>-</w:t>
      </w:r>
      <w:r>
        <w:rPr>
          <w:rFonts w:ascii="Arial Unicode MS" w:hAnsi="Arial Unicode MS" w:hint="eastAsia"/>
          <w:b w:val="0"/>
          <w:bCs w:val="0"/>
          <w:lang w:val="ko-KR"/>
        </w:rPr>
        <w:t>수은</w:t>
      </w:r>
      <w:r>
        <w:rPr>
          <w:lang w:val="ko-KR"/>
        </w:rPr>
        <w:t>)</w:t>
      </w:r>
      <w:r>
        <w:rPr>
          <w:rFonts w:ascii="맑은 고딕" w:eastAsia="맑은 고딕" w:hAnsi="맑은 고딕" w:cs="맑은 고딕"/>
          <w:lang w:val="ko-KR"/>
        </w:rPr>
        <w:t>상이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없거나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최소화</w:t>
      </w:r>
    </w:p>
    <w:p w:rsidR="00D927FD" w:rsidRDefault="00D737C7">
      <w:pPr>
        <w:keepLines/>
        <w:spacing w:before="10"/>
        <w:ind w:left="131" w:hanging="131"/>
        <w:rPr>
          <w:b/>
          <w:bCs/>
          <w:color w:val="4F81BD"/>
          <w:u w:color="4F81BD"/>
        </w:rPr>
      </w:pPr>
      <w:r>
        <w:rPr>
          <w:lang w:val="ko-KR"/>
        </w:rPr>
        <w:t xml:space="preserve">고등 아말감은 구리 함량이 </w:t>
      </w:r>
      <w:r>
        <w:rPr>
          <w:rFonts w:ascii="Calibri" w:hAnsi="Calibri"/>
          <w:b/>
          <w:bCs/>
          <w:color w:val="4F81BD"/>
          <w:u w:color="4F81BD"/>
        </w:rPr>
        <w:t>12%</w:t>
      </w:r>
      <w:r>
        <w:rPr>
          <w:b/>
          <w:bCs/>
          <w:color w:val="4F81BD"/>
          <w:u w:color="4F81BD"/>
          <w:lang w:val="ko-KR"/>
        </w:rPr>
        <w:t>이상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공정합금 형태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혼합형 </w:t>
      </w:r>
      <w:r>
        <w:t>:</w:t>
      </w:r>
      <w:proofErr w:type="gramEnd"/>
      <w:r>
        <w:t xml:space="preserve"> γ₂ </w:t>
      </w:r>
      <w:r>
        <w:rPr>
          <w:lang w:val="ko-KR"/>
        </w:rPr>
        <w:t>상은 관찰되지 않음</w:t>
      </w:r>
    </w:p>
    <w:p w:rsidR="00D927FD" w:rsidRDefault="00D737C7">
      <w:pPr>
        <w:keepLines/>
        <w:spacing w:before="10"/>
        <w:ind w:left="131" w:hanging="131"/>
      </w:pPr>
      <w:r>
        <w:t>Ag₃Sn (γ) + Ag·Cu(공정) + Hg</w:t>
      </w:r>
    </w:p>
    <w:p w:rsidR="00D927FD" w:rsidRDefault="00D737C7">
      <w:pPr>
        <w:keepLines/>
        <w:spacing w:before="10"/>
        <w:ind w:left="131" w:hanging="131"/>
      </w:pPr>
      <w:r>
        <w:t>→ Ag₂Hg₃(γ₁) + Cu₆Sn₅(η) + Ag₃Sn(미반응 γ)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proofErr w:type="gramStart"/>
      <w:r>
        <w:rPr>
          <w:lang w:val="ko-KR"/>
        </w:rPr>
        <w:t xml:space="preserve">단일조성형 </w:t>
      </w:r>
      <w:r>
        <w:t>:</w:t>
      </w:r>
      <w:proofErr w:type="gramEnd"/>
      <w:r>
        <w:t xml:space="preserve"> γ₂</w:t>
      </w:r>
      <w:r>
        <w:rPr>
          <w:lang w:val="ko-KR"/>
        </w:rPr>
        <w:t>상은 관찰되지 않는다</w:t>
      </w:r>
    </w:p>
    <w:p w:rsidR="00D927FD" w:rsidRDefault="00D737C7">
      <w:pPr>
        <w:keepLines/>
        <w:spacing w:before="10"/>
        <w:ind w:left="261" w:hanging="160"/>
      </w:pPr>
      <w:r>
        <w:t>γ</w:t>
      </w:r>
      <w:r>
        <w:rPr>
          <w:lang w:val="ko-KR"/>
        </w:rPr>
        <w:t xml:space="preserve"> 이 </w:t>
      </w:r>
      <w:r>
        <w:t xml:space="preserve">core </w:t>
      </w:r>
      <w:r>
        <w:rPr>
          <w:lang w:val="ko-KR"/>
        </w:rPr>
        <w:t xml:space="preserve">가 되고 </w:t>
      </w:r>
      <w:r>
        <w:t>γ₁, γ₂, η'</w:t>
      </w:r>
      <w:r>
        <w:rPr>
          <w:lang w:val="ko-KR"/>
        </w:rPr>
        <w:t>으로 연결된 미세구조</w:t>
      </w:r>
    </w:p>
    <w:p w:rsidR="00D927FD" w:rsidRDefault="00D737C7">
      <w:pPr>
        <w:keepLines/>
        <w:spacing w:before="10"/>
        <w:ind w:left="261" w:hanging="160"/>
      </w:pPr>
      <w:r>
        <w:t>(Ag·Sn·Cu) + Hg</w:t>
      </w:r>
    </w:p>
    <w:p w:rsidR="00D927FD" w:rsidRDefault="00D737C7">
      <w:pPr>
        <w:keepLines/>
        <w:spacing w:before="10"/>
        <w:ind w:left="261" w:hanging="160"/>
      </w:pPr>
      <w:r>
        <w:t>→ Ag₂Hg₃(γ₁) + Cu₆Sn₅(η) + Ag·Sn·Cu</w:t>
      </w:r>
    </w:p>
    <w:p w:rsidR="00D927FD" w:rsidRDefault="00D737C7">
      <w:pPr>
        <w:keepLines/>
        <w:spacing w:before="10"/>
        <w:ind w:left="261" w:hanging="160"/>
      </w:pPr>
      <w:r>
        <w:t>(</w:t>
      </w:r>
      <w:r>
        <w:rPr>
          <w:lang w:val="ko-KR"/>
        </w:rPr>
        <w:t>미반응의 합금입자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아말감 성질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크기변화</w:t>
      </w:r>
    </w:p>
    <w:p w:rsidR="00D927FD" w:rsidRDefault="00D737C7">
      <w:pPr>
        <w:keepLines/>
        <w:spacing w:before="10"/>
        <w:ind w:left="131" w:hanging="131"/>
      </w:pPr>
      <w:r>
        <w:t xml:space="preserve">① 24 </w:t>
      </w:r>
      <w:r>
        <w:rPr>
          <w:lang w:val="ko-KR"/>
        </w:rPr>
        <w:t xml:space="preserve">시간 후의 크기변화는 </w:t>
      </w:r>
      <w:r>
        <w:t xml:space="preserve">±20 </w:t>
      </w:r>
      <w:r>
        <w:rPr>
          <w:lang w:val="ko-KR"/>
        </w:rPr>
        <w:t>㎛</w:t>
      </w:r>
      <w:r>
        <w:t xml:space="preserve">/cm(0.2%) </w:t>
      </w:r>
      <w:r>
        <w:rPr>
          <w:lang w:val="ko-KR"/>
        </w:rPr>
        <w:t>이내이어야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혼합물 내 충분한 수은이 있다면 팽창</w:t>
      </w:r>
      <w:r>
        <w:t xml:space="preserve">, </w:t>
      </w:r>
      <w:r>
        <w:rPr>
          <w:lang w:val="ko-KR"/>
        </w:rPr>
        <w:t>그렇지 않다면 수축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입자크기 </w:t>
      </w:r>
      <w:r>
        <w:t xml:space="preserve">↓, </w:t>
      </w:r>
      <w:r>
        <w:rPr>
          <w:lang w:val="ko-KR"/>
        </w:rPr>
        <w:t>수은</w:t>
      </w:r>
      <w:r>
        <w:t>/</w:t>
      </w:r>
      <w:r>
        <w:rPr>
          <w:lang w:val="ko-KR"/>
        </w:rPr>
        <w:t>합금비</w:t>
      </w:r>
      <w:r>
        <w:t xml:space="preserve">↓, </w:t>
      </w:r>
      <w:r>
        <w:rPr>
          <w:lang w:val="ko-KR"/>
        </w:rPr>
        <w:t>응축압</w:t>
      </w:r>
      <w:r>
        <w:t xml:space="preserve">↑, </w:t>
      </w:r>
      <w:r>
        <w:rPr>
          <w:lang w:val="ko-KR"/>
        </w:rPr>
        <w:t>혼합시간</w:t>
      </w:r>
      <w:r>
        <w:t xml:space="preserve">↑ → </w:t>
      </w:r>
      <w:r>
        <w:rPr>
          <w:lang w:val="ko-KR"/>
        </w:rPr>
        <w:t>수축경향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높은 응축압 가하면 수은제거되고 기포 감소하여 압축강도 증가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수분오염</w:t>
      </w:r>
    </w:p>
    <w:p w:rsidR="00D927FD" w:rsidRDefault="00D737C7">
      <w:pPr>
        <w:keepLines/>
        <w:spacing w:before="10"/>
        <w:ind w:left="131" w:hanging="131"/>
      </w:pPr>
      <w:r>
        <w:t>: Zn + H₂O → ZnO + H₂ (</w:t>
      </w:r>
      <w:r>
        <w:rPr>
          <w:lang w:val="ko-KR"/>
        </w:rPr>
        <w:t>수소기체에 의한 지연팽창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크기변화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A - </w:t>
      </w:r>
      <w:r>
        <w:rPr>
          <w:lang w:val="ko-KR"/>
        </w:rPr>
        <w:t>고동혼합형</w:t>
      </w:r>
    </w:p>
    <w:p w:rsidR="00D927FD" w:rsidRDefault="00D737C7">
      <w:pPr>
        <w:keepLines/>
        <w:spacing w:before="10"/>
        <w:ind w:left="131" w:hanging="131"/>
      </w:pPr>
      <w:r>
        <w:t xml:space="preserve">B - </w:t>
      </w:r>
      <w:r>
        <w:rPr>
          <w:lang w:val="ko-KR"/>
        </w:rPr>
        <w:t>고동단일조성형</w:t>
      </w:r>
    </w:p>
    <w:p w:rsidR="00D927FD" w:rsidRDefault="00D737C7">
      <w:pPr>
        <w:keepLines/>
        <w:spacing w:before="10"/>
        <w:ind w:left="131" w:hanging="131"/>
      </w:pPr>
      <w:r>
        <w:t>C –</w:t>
      </w:r>
      <w:r>
        <w:rPr>
          <w:lang w:val="ko-KR"/>
        </w:rPr>
        <w:t xml:space="preserve"> 저동절삭형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665730" cy="1863969"/>
            <wp:effectExtent l="0" t="0" r="0" b="0"/>
            <wp:docPr id="1073741865" name="officeArt object" descr="그림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그림 39" descr="그림 39"/>
                    <pic:cNvPicPr>
                      <a:picLocks noChangeAspect="1"/>
                    </pic:cNvPicPr>
                  </pic:nvPicPr>
                  <pic:blipFill>
                    <a:blip r:embed="rId4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1863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lang w:val="ko-KR"/>
        </w:rPr>
        <w:t xml:space="preserve">아말감 크기변화 그래프 </w:t>
      </w:r>
      <w:r>
        <w:rPr>
          <w:sz w:val="16"/>
          <w:szCs w:val="16"/>
        </w:rPr>
        <w:t>(x</w:t>
      </w:r>
      <w:r>
        <w:rPr>
          <w:sz w:val="16"/>
          <w:szCs w:val="16"/>
          <w:lang w:val="ko-KR"/>
        </w:rPr>
        <w:t>축</w:t>
      </w:r>
      <w:r>
        <w:rPr>
          <w:sz w:val="16"/>
          <w:szCs w:val="16"/>
        </w:rPr>
        <w:t xml:space="preserve">: </w:t>
      </w:r>
      <w:r>
        <w:rPr>
          <w:sz w:val="16"/>
          <w:szCs w:val="16"/>
          <w:lang w:val="ko-KR"/>
        </w:rPr>
        <w:t>시간</w:t>
      </w:r>
      <w:r>
        <w:rPr>
          <w:sz w:val="16"/>
          <w:szCs w:val="16"/>
        </w:rPr>
        <w:t>(hrs), y</w:t>
      </w:r>
      <w:r>
        <w:rPr>
          <w:sz w:val="16"/>
          <w:szCs w:val="16"/>
          <w:lang w:val="ko-KR"/>
        </w:rPr>
        <w:t>축</w:t>
      </w:r>
      <w:r>
        <w:rPr>
          <w:sz w:val="16"/>
          <w:szCs w:val="16"/>
        </w:rPr>
        <w:t xml:space="preserve">: micrometers/cm). A: </w:t>
      </w:r>
      <w:r>
        <w:rPr>
          <w:sz w:val="16"/>
          <w:szCs w:val="16"/>
          <w:lang w:val="ko-KR"/>
        </w:rPr>
        <w:t>고동혼합형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수축 후 약간 팽창</w:t>
      </w:r>
      <w:r>
        <w:rPr>
          <w:sz w:val="16"/>
          <w:szCs w:val="16"/>
        </w:rPr>
        <w:t xml:space="preserve">), B: </w:t>
      </w:r>
      <w:r>
        <w:rPr>
          <w:sz w:val="16"/>
          <w:szCs w:val="16"/>
          <w:lang w:val="ko-KR"/>
        </w:rPr>
        <w:t>고동단일조성형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수축</w:t>
      </w:r>
      <w:r>
        <w:rPr>
          <w:sz w:val="16"/>
          <w:szCs w:val="16"/>
        </w:rPr>
        <w:t xml:space="preserve">), C: </w:t>
      </w:r>
      <w:r>
        <w:rPr>
          <w:sz w:val="16"/>
          <w:szCs w:val="16"/>
          <w:lang w:val="ko-KR"/>
        </w:rPr>
        <w:t>저동절삭형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수축 후 크게 팽창</w:t>
      </w:r>
      <w:r>
        <w:rPr>
          <w:sz w:val="16"/>
          <w:szCs w:val="16"/>
        </w:rP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강도</w:t>
      </w:r>
    </w:p>
    <w:p w:rsidR="00D927FD" w:rsidRDefault="00D737C7">
      <w:pPr>
        <w:keepLines/>
        <w:spacing w:before="10"/>
        <w:ind w:left="131" w:hanging="131"/>
      </w:pPr>
      <w:r>
        <w:t xml:space="preserve">: ① </w:t>
      </w:r>
      <w:r>
        <w:rPr>
          <w:lang w:val="ko-KR"/>
        </w:rPr>
        <w:t xml:space="preserve">혼합 후 </w:t>
      </w:r>
      <w:r>
        <w:t>1</w:t>
      </w:r>
      <w:r>
        <w:rPr>
          <w:lang w:val="ko-KR"/>
        </w:rPr>
        <w:t xml:space="preserve">시간 압축강도가 </w:t>
      </w:r>
      <w:r>
        <w:t xml:space="preserve">80MPa </w:t>
      </w:r>
      <w:r>
        <w:rPr>
          <w:lang w:val="ko-KR"/>
        </w:rPr>
        <w:t>이상이어야 함</w:t>
      </w:r>
    </w:p>
    <w:p w:rsidR="00D927FD" w:rsidRDefault="00D737C7">
      <w:pPr>
        <w:keepLines/>
        <w:spacing w:before="10"/>
        <w:ind w:left="261" w:hanging="160"/>
      </w:pPr>
      <w:r>
        <w:t>1</w:t>
      </w:r>
      <w:r>
        <w:rPr>
          <w:lang w:val="ko-KR"/>
        </w:rPr>
        <w:t>시간 압축강도</w:t>
      </w:r>
      <w:r>
        <w:t xml:space="preserve">: </w:t>
      </w:r>
      <w:proofErr w:type="gramStart"/>
      <w:r>
        <w:rPr>
          <w:lang w:val="ko-KR"/>
        </w:rPr>
        <w:t xml:space="preserve">고동단일조성형 </w:t>
      </w:r>
      <w:r>
        <w:t>&gt;</w:t>
      </w:r>
      <w:proofErr w:type="gramEnd"/>
      <w:r>
        <w:rPr>
          <w:lang w:val="ko-KR"/>
        </w:rPr>
        <w:t xml:space="preserve"> 저동절삭형 </w:t>
      </w:r>
      <w:r>
        <w:t xml:space="preserve">&gt; </w:t>
      </w:r>
      <w:r>
        <w:rPr>
          <w:lang w:val="ko-KR"/>
        </w:rPr>
        <w:t xml:space="preserve">고동혼합형 </w:t>
      </w:r>
      <w:r>
        <w:t>☆</w:t>
      </w:r>
    </w:p>
    <w:p w:rsidR="00D927FD" w:rsidRDefault="00D737C7">
      <w:pPr>
        <w:keepLines/>
        <w:spacing w:before="10"/>
        <w:ind w:left="261" w:hanging="160"/>
      </w:pPr>
      <w:r>
        <w:t>7</w:t>
      </w:r>
      <w:r>
        <w:rPr>
          <w:lang w:val="ko-KR"/>
        </w:rPr>
        <w:t>일 압축강도</w:t>
      </w:r>
      <w:r>
        <w:t xml:space="preserve">: </w:t>
      </w:r>
      <w:proofErr w:type="gramStart"/>
      <w:r>
        <w:rPr>
          <w:lang w:val="ko-KR"/>
        </w:rPr>
        <w:t xml:space="preserve">고동단일조성형 </w:t>
      </w:r>
      <w:r>
        <w:t>&gt;</w:t>
      </w:r>
      <w:proofErr w:type="gramEnd"/>
      <w:r>
        <w:rPr>
          <w:lang w:val="ko-KR"/>
        </w:rPr>
        <w:t xml:space="preserve"> 고동혼합형 </w:t>
      </w:r>
      <w:r>
        <w:t xml:space="preserve">&gt; </w:t>
      </w:r>
      <w:r>
        <w:rPr>
          <w:lang w:val="ko-KR"/>
        </w:rPr>
        <w:t>저동절삭형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 xml:space="preserve">완전한 아말감화에 충분한 수은 필요 </w:t>
      </w:r>
      <w:r>
        <w:t xml:space="preserve">but </w:t>
      </w:r>
      <w:r>
        <w:rPr>
          <w:lang w:val="ko-KR"/>
        </w:rPr>
        <w:t xml:space="preserve">과하면 강도 저하 </w:t>
      </w:r>
      <w:r>
        <w:t>☆</w:t>
      </w:r>
    </w:p>
    <w:p w:rsidR="00D927FD" w:rsidRDefault="00D737C7">
      <w:pPr>
        <w:keepLines/>
        <w:spacing w:before="50"/>
        <w:ind w:left="120" w:hanging="120"/>
      </w:pPr>
      <w:r>
        <w:rPr>
          <w:b/>
          <w:bCs/>
          <w:color w:val="285FF5"/>
        </w:rPr>
        <w:t xml:space="preserve">5. </w:t>
      </w:r>
      <w:proofErr w:type="gramStart"/>
      <w:r>
        <w:rPr>
          <w:b/>
          <w:bCs/>
          <w:color w:val="285FF5"/>
        </w:rPr>
        <w:t>크리프</w:t>
      </w:r>
      <w:r>
        <w:t xml:space="preserve"> :</w:t>
      </w:r>
      <w:proofErr w:type="gramEnd"/>
      <w:r>
        <w:t xml:space="preserve"> 최대 3% 허용 ★★★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: 탄성한계 이하의 하중을 장시간 가했을때 나타나는 길이 변화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98"/>
        <w:gridCol w:w="2582"/>
      </w:tblGrid>
      <w:tr w:rsidR="00D927FD">
        <w:trPr>
          <w:trHeight w:val="179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  <w:lang w:val="ko-KR"/>
              </w:rPr>
              <w:t xml:space="preserve">크리프 증가 요인 </w:t>
            </w:r>
            <w:r>
              <w:rPr>
                <w:b/>
                <w:bCs/>
                <w:sz w:val="14"/>
                <w:szCs w:val="14"/>
              </w:rPr>
              <w:t>★★★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크리프 감소 요인 ★★</w:t>
            </w:r>
          </w:p>
        </w:tc>
      </w:tr>
      <w:tr w:rsidR="00D927FD">
        <w:trPr>
          <w:trHeight w:val="178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수은/합금비 증가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입자가 미세</w:t>
            </w:r>
          </w:p>
        </w:tc>
      </w:tr>
      <w:tr w:rsidR="00D927FD">
        <w:trPr>
          <w:trHeight w:val="178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혼합시간 짧거나 길면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spherical type</w:t>
            </w:r>
          </w:p>
        </w:tc>
      </w:tr>
      <w:tr w:rsidR="00D927FD">
        <w:trPr>
          <w:trHeight w:val="178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 후 응축을 지연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high Cu amalgam ☆</w:t>
            </w:r>
          </w:p>
        </w:tc>
      </w:tr>
      <w:tr w:rsidR="00D927FD">
        <w:trPr>
          <w:trHeight w:val="179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잔류 수은량 증가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η' </w:t>
            </w:r>
            <w:r>
              <w:rPr>
                <w:sz w:val="14"/>
                <w:szCs w:val="14"/>
                <w:lang w:val="ko-KR"/>
              </w:rPr>
              <w:t xml:space="preserve">상 많음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고동단일조성형</w:t>
            </w:r>
            <w:r>
              <w:rPr>
                <w:sz w:val="14"/>
                <w:szCs w:val="14"/>
              </w:rPr>
              <w:t>)</w:t>
            </w:r>
          </w:p>
        </w:tc>
      </w:tr>
      <w:tr w:rsidR="00D927FD">
        <w:trPr>
          <w:trHeight w:val="210"/>
        </w:trPr>
        <w:tc>
          <w:tcPr>
            <w:tcW w:w="219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재래형 (γ₁, γ₂ 상)</w:t>
            </w:r>
          </w:p>
        </w:tc>
        <w:tc>
          <w:tcPr>
            <w:tcW w:w="25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737C7">
      <w:pPr>
        <w:keepLines/>
        <w:spacing w:before="50"/>
        <w:ind w:left="120" w:hanging="120"/>
      </w:pPr>
      <w:r>
        <w:rPr>
          <w:b/>
          <w:bCs/>
          <w:color w:val="285FF5"/>
        </w:rPr>
        <w:t>6. 변연파절</w:t>
      </w:r>
      <w:r>
        <w:t xml:space="preserve"> ★★★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</w:t>
      </w:r>
      <w:r>
        <w:t>크리프 높을수록 증가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- 수은이 많을수록 물성이 떨어져(강도 낮고)</w:t>
      </w:r>
      <w:r>
        <w:t>,</w:t>
      </w:r>
      <w:r>
        <w:rPr>
          <w:lang w:val="ko-KR"/>
        </w:rPr>
        <w:t xml:space="preserve"> 파절 증가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- 아말감 부식 시 파절 증가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고동합금 </w:t>
      </w:r>
      <w:r>
        <w:t xml:space="preserve">→ </w:t>
      </w:r>
      <w:r>
        <w:rPr>
          <w:lang w:val="ko-KR"/>
        </w:rPr>
        <w:t>파절감소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- 아말감 수복물이 교합력에 의한 크리프로 변연부 돌출 </w:t>
      </w:r>
      <w:r>
        <w:t xml:space="preserve">→ </w:t>
      </w:r>
      <w:r>
        <w:rPr>
          <w:lang w:val="ko-KR"/>
        </w:rPr>
        <w:t>변연파절 현상 발생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혼합 </w:t>
      </w:r>
      <w:r>
        <w:rPr>
          <w:b/>
          <w:bCs/>
          <w:color w:val="1F3864"/>
          <w:sz w:val="19"/>
          <w:szCs w:val="19"/>
          <w:u w:color="1F3864"/>
        </w:rPr>
        <w:t>(</w:t>
      </w:r>
      <w:r>
        <w:rPr>
          <w:b/>
          <w:bCs/>
          <w:color w:val="1F3864"/>
          <w:sz w:val="19"/>
          <w:szCs w:val="19"/>
          <w:u w:color="1F3864"/>
          <w:lang w:val="ko-KR"/>
        </w:rPr>
        <w:t>연화</w:t>
      </w:r>
      <w:r>
        <w:rPr>
          <w:b/>
          <w:bCs/>
          <w:color w:val="1F3864"/>
          <w:sz w:val="19"/>
          <w:szCs w:val="19"/>
          <w:u w:color="1F3864"/>
        </w:rPr>
        <w:t>, TRITURATION) 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목적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수은과 아말감 합금을 아말감화 하는 것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혼합에 의해 합금입자의 산화막이 제거되고 수은과 반응</w:t>
      </w:r>
    </w:p>
    <w:p w:rsidR="00D927FD" w:rsidRDefault="00D737C7">
      <w:pPr>
        <w:keepLines/>
        <w:spacing w:before="50"/>
        <w:ind w:left="120" w:hanging="120"/>
      </w:pPr>
      <w:r>
        <w:lastRenderedPageBreak/>
        <w:t xml:space="preserve">2. </w:t>
      </w:r>
      <w:r>
        <w:rPr>
          <w:lang w:val="ko-KR"/>
        </w:rPr>
        <w:t>혼합량</w:t>
      </w:r>
    </w:p>
    <w:p w:rsidR="00D927FD" w:rsidRDefault="00D737C7">
      <w:pPr>
        <w:keepLines/>
        <w:spacing w:before="10"/>
        <w:ind w:left="131" w:hanging="131"/>
      </w:pPr>
      <w:r>
        <w:t>① 1</w:t>
      </w:r>
      <w:r>
        <w:rPr>
          <w:lang w:val="ko-KR"/>
        </w:rPr>
        <w:t xml:space="preserve">회에 아말감 </w:t>
      </w:r>
      <w:r>
        <w:t xml:space="preserve">400-800mg </w:t>
      </w:r>
      <w:r>
        <w:rPr>
          <w:lang w:val="ko-KR"/>
        </w:rPr>
        <w:t>과 이에 맞는 수은이 적당함</w:t>
      </w:r>
    </w:p>
    <w:p w:rsidR="00D927FD" w:rsidRDefault="00D737C7">
      <w:pPr>
        <w:keepLines/>
        <w:spacing w:before="10"/>
        <w:ind w:left="131" w:hanging="131"/>
      </w:pPr>
      <w:r>
        <w:t xml:space="preserve">② 800mg </w:t>
      </w:r>
      <w:r>
        <w:rPr>
          <w:lang w:val="ko-KR"/>
        </w:rPr>
        <w:t>이상 필요 시 여러번 혼합하여 충전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정제형 아말감 합금 </w:t>
      </w:r>
      <w:r>
        <w:t xml:space="preserve">1 </w:t>
      </w:r>
      <w:r>
        <w:rPr>
          <w:lang w:val="ko-KR"/>
        </w:rPr>
        <w:t xml:space="preserve">정의 무게는 </w:t>
      </w:r>
      <w:r>
        <w:t xml:space="preserve">389mg </w:t>
      </w:r>
      <w:r>
        <w:rPr>
          <w:lang w:val="ko-KR"/>
        </w:rPr>
        <w:t xml:space="preserve">정도 </w:t>
      </w:r>
      <w:r>
        <w:t>→ 1</w:t>
      </w:r>
      <w:r>
        <w:rPr>
          <w:lang w:val="ko-KR"/>
        </w:rPr>
        <w:t xml:space="preserve">회에 </w:t>
      </w:r>
      <w:r>
        <w:t xml:space="preserve">2 </w:t>
      </w:r>
      <w:r>
        <w:rPr>
          <w:lang w:val="ko-KR"/>
        </w:rPr>
        <w:t>개이상 혼합해서는 안 됨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혼합 후 진동자 제거하고 </w:t>
      </w:r>
      <w:r>
        <w:t xml:space="preserve">1-2 </w:t>
      </w:r>
      <w:r>
        <w:rPr>
          <w:lang w:val="ko-KR"/>
        </w:rPr>
        <w:t>초간 다시 혼합</w:t>
      </w:r>
      <w:r>
        <w:t xml:space="preserve">(mulling) → </w:t>
      </w:r>
      <w:r>
        <w:rPr>
          <w:lang w:val="ko-KR"/>
        </w:rPr>
        <w:t>보다 균질한 아말감 얻을 수 있음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혼합물의 점조도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적절히 </w:t>
      </w:r>
      <w:proofErr w:type="gramStart"/>
      <w:r>
        <w:rPr>
          <w:lang w:val="ko-KR"/>
        </w:rPr>
        <w:t xml:space="preserve">혼합 </w:t>
      </w:r>
      <w:r>
        <w:t>:</w:t>
      </w:r>
      <w:proofErr w:type="gramEnd"/>
      <w:r>
        <w:rPr>
          <w:lang w:val="ko-KR"/>
        </w:rPr>
        <w:t xml:space="preserve"> 광택나는 부드러운 우단과 같은 점조도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과도한 </w:t>
      </w:r>
      <w:proofErr w:type="gramStart"/>
      <w:r>
        <w:rPr>
          <w:lang w:val="ko-KR"/>
        </w:rPr>
        <w:t xml:space="preserve">혼합 </w:t>
      </w:r>
      <w:r>
        <w:t>:</w:t>
      </w:r>
      <w:proofErr w:type="gramEnd"/>
      <w:r>
        <w:rPr>
          <w:lang w:val="ko-KR"/>
        </w:rPr>
        <w:t xml:space="preserve"> 과도한 열 발생</w:t>
      </w:r>
      <w:r>
        <w:t xml:space="preserve">, </w:t>
      </w:r>
      <w:r>
        <w:rPr>
          <w:lang w:val="ko-KR"/>
        </w:rPr>
        <w:t>빨리 경화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혼합 </w:t>
      </w:r>
      <w:proofErr w:type="gramStart"/>
      <w:r>
        <w:rPr>
          <w:lang w:val="ko-KR"/>
        </w:rPr>
        <w:t xml:space="preserve">부족 </w:t>
      </w:r>
      <w:r>
        <w:t>:</w:t>
      </w:r>
      <w:proofErr w:type="gramEnd"/>
      <w:r>
        <w:rPr>
          <w:lang w:val="ko-KR"/>
        </w:rPr>
        <w:t xml:space="preserve"> 과잉수은잔존</w:t>
      </w:r>
      <w:r>
        <w:t xml:space="preserve">, </w:t>
      </w:r>
      <w:r>
        <w:rPr>
          <w:lang w:val="ko-KR"/>
        </w:rPr>
        <w:t xml:space="preserve">강도 </w:t>
      </w:r>
      <w:r>
        <w:t xml:space="preserve">↓, </w:t>
      </w:r>
      <w:r>
        <w:rPr>
          <w:lang w:val="ko-KR"/>
        </w:rPr>
        <w:t>조각 후 표면거칠다</w:t>
      </w:r>
      <w:r>
        <w:t xml:space="preserve">, </w:t>
      </w:r>
      <w:r>
        <w:rPr>
          <w:lang w:val="ko-KR"/>
        </w:rPr>
        <w:t>부식</w:t>
      </w:r>
      <w:r>
        <w:t>·</w:t>
      </w:r>
      <w:r>
        <w:rPr>
          <w:lang w:val="ko-KR"/>
        </w:rPr>
        <w:t xml:space="preserve">파절 </w:t>
      </w:r>
      <w:r>
        <w:t xml:space="preserve">↑, </w:t>
      </w:r>
      <w:r>
        <w:rPr>
          <w:lang w:val="ko-KR"/>
        </w:rPr>
        <w:t xml:space="preserve">크리프 </w:t>
      </w:r>
      <w:r>
        <w:t>↑ ★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크리프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CREEP) ★★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탄성한계 이하의 하중 가했을 때 나타나는 길이 변화</w:t>
      </w:r>
    </w:p>
    <w:p w:rsidR="00D927FD" w:rsidRDefault="00D737C7">
      <w:pPr>
        <w:keepLines/>
        <w:spacing w:before="10"/>
      </w:pPr>
      <w:r>
        <w:t>(</w:t>
      </w:r>
      <w:r>
        <w:rPr>
          <w:lang w:val="ko-KR"/>
        </w:rPr>
        <w:t>작은 하중이 장시간 작용 시 시간경과에 따라 서서히 변형증가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크리프가 낮으면 아말감의 변연파절 감소 </w:t>
      </w:r>
      <w:r>
        <w:t>★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수은</w:t>
      </w:r>
      <w:r>
        <w:t>-</w:t>
      </w:r>
      <w:r>
        <w:rPr>
          <w:lang w:val="ko-KR"/>
        </w:rPr>
        <w:t>합금비 증가</w:t>
      </w:r>
      <w:r>
        <w:t xml:space="preserve">, </w:t>
      </w:r>
      <w:r>
        <w:rPr>
          <w:lang w:val="ko-KR"/>
        </w:rPr>
        <w:t>혼합시간 짧거나 길면</w:t>
      </w:r>
      <w:r>
        <w:t xml:space="preserve">, </w:t>
      </w:r>
      <w:r>
        <w:rPr>
          <w:lang w:val="ko-KR"/>
        </w:rPr>
        <w:t xml:space="preserve">혼합 후 응축 지연될수록 크리프 증가 </w:t>
      </w:r>
      <w:r>
        <w:t>★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온도 높을수록</w:t>
      </w:r>
      <w:r>
        <w:t xml:space="preserve">, </w:t>
      </w:r>
      <w:r>
        <w:rPr>
          <w:lang w:val="ko-KR"/>
        </w:rPr>
        <w:t>하중이 클수록</w:t>
      </w:r>
      <w:r>
        <w:t xml:space="preserve">, </w:t>
      </w:r>
      <w:r>
        <w:rPr>
          <w:lang w:val="ko-KR"/>
        </w:rPr>
        <w:t>작용시간 길수록 증가</w:t>
      </w:r>
    </w:p>
    <w:p w:rsidR="00D927FD" w:rsidRDefault="00D737C7">
      <w:pPr>
        <w:keepLines/>
        <w:spacing w:before="10"/>
      </w:pPr>
      <w:r>
        <w:t xml:space="preserve">⑤ </w:t>
      </w:r>
      <w:r>
        <w:rPr>
          <w:lang w:val="ko-KR"/>
        </w:rPr>
        <w:t xml:space="preserve">클래스프와 교정용 선재 장기간 사용 시 특성 저하되는 현상도 </w:t>
      </w:r>
      <w:r>
        <w:t xml:space="preserve">creep </w:t>
      </w:r>
      <w:r>
        <w:rPr>
          <w:lang w:val="ko-KR"/>
        </w:rPr>
        <w:t>때문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변색</w:t>
      </w:r>
      <w:r>
        <w:rPr>
          <w:b/>
          <w:bCs/>
          <w:color w:val="1F3864"/>
          <w:sz w:val="19"/>
          <w:szCs w:val="19"/>
          <w:u w:color="1F3864"/>
        </w:rPr>
        <w:t>·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부식 </w:t>
      </w:r>
      <w:r>
        <w:rPr>
          <w:b/>
          <w:bCs/>
          <w:color w:val="1F3864"/>
          <w:sz w:val="19"/>
          <w:szCs w:val="19"/>
          <w:u w:color="1F3864"/>
        </w:rPr>
        <w:t>★☆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부동태화 과정에서도 일어날 수 있음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변색</w:t>
      </w:r>
    </w:p>
    <w:p w:rsidR="00D927FD" w:rsidRDefault="00D737C7">
      <w:pPr>
        <w:keepLines/>
        <w:spacing w:before="10"/>
        <w:ind w:left="131" w:hanging="131"/>
      </w:pPr>
      <w:r>
        <w:t xml:space="preserve">① Ag </w:t>
      </w:r>
      <w:r>
        <w:rPr>
          <w:lang w:val="ko-KR"/>
        </w:rPr>
        <w:t xml:space="preserve">가 </w:t>
      </w:r>
      <w:r>
        <w:t>S(</w:t>
      </w:r>
      <w:r>
        <w:rPr>
          <w:lang w:val="ko-KR"/>
        </w:rPr>
        <w:t>황</w:t>
      </w:r>
      <w:r>
        <w:t>)</w:t>
      </w:r>
      <w:r>
        <w:rPr>
          <w:lang w:val="ko-KR"/>
        </w:rPr>
        <w:t xml:space="preserve">와 반응하여 </w:t>
      </w:r>
      <w:r>
        <w:t>AgS(</w:t>
      </w:r>
      <w:r>
        <w:rPr>
          <w:lang w:val="ko-KR"/>
        </w:rPr>
        <w:t>은황화물</w:t>
      </w:r>
      <w:r>
        <w:t xml:space="preserve">) </w:t>
      </w:r>
      <w:r>
        <w:rPr>
          <w:lang w:val="ko-KR"/>
        </w:rPr>
        <w:t xml:space="preserve">만듦 </w:t>
      </w:r>
      <w:r>
        <w:t xml:space="preserve">→ </w:t>
      </w:r>
      <w:r>
        <w:rPr>
          <w:lang w:val="ko-KR"/>
        </w:rPr>
        <w:t>검은색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심미적으로 안 좋으나 반드시 부식이나 조기 실패를 의미하는 것은 아님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부식</w:t>
      </w:r>
    </w:p>
    <w:p w:rsidR="00D927FD" w:rsidRDefault="00D737C7">
      <w:pPr>
        <w:keepLines/>
        <w:spacing w:before="10"/>
        <w:ind w:left="131" w:hanging="131"/>
      </w:pPr>
      <w:r>
        <w:t>① γ₂</w:t>
      </w:r>
      <w:r>
        <w:rPr>
          <w:lang w:val="ko-KR"/>
        </w:rPr>
        <w:t xml:space="preserve">상의 주석이 </w:t>
      </w:r>
      <w:r>
        <w:t xml:space="preserve">tin oxychloride </w:t>
      </w:r>
      <w:r>
        <w:rPr>
          <w:lang w:val="ko-KR"/>
        </w:rPr>
        <w:t xml:space="preserve">로 바뀐 결과 고동은 경화 후 </w:t>
      </w:r>
      <w:r>
        <w:t>γ₂</w:t>
      </w:r>
      <w:r>
        <w:rPr>
          <w:lang w:val="ko-KR"/>
        </w:rPr>
        <w:t>상 없고</w:t>
      </w:r>
      <w:r>
        <w:t>, η'</w:t>
      </w:r>
      <w:r>
        <w:rPr>
          <w:lang w:val="ko-KR"/>
        </w:rPr>
        <w:t xml:space="preserve">상은 부식저항성 우수 </w:t>
      </w:r>
      <w:r>
        <w:t xml:space="preserve">∴ </w:t>
      </w:r>
      <w:r>
        <w:rPr>
          <w:lang w:val="ko-KR"/>
        </w:rPr>
        <w:t>부식저항성</w:t>
      </w:r>
      <w:r>
        <w:t xml:space="preserve">: </w:t>
      </w:r>
      <w:r>
        <w:rPr>
          <w:lang w:val="ko-KR"/>
        </w:rPr>
        <w:t xml:space="preserve">고동 </w:t>
      </w:r>
      <w:proofErr w:type="gramStart"/>
      <w:r>
        <w:rPr>
          <w:lang w:val="ko-KR"/>
        </w:rPr>
        <w:t xml:space="preserve">아말감 </w:t>
      </w:r>
      <w:r>
        <w:t>&gt;</w:t>
      </w:r>
      <w:proofErr w:type="gramEnd"/>
      <w:r>
        <w:rPr>
          <w:lang w:val="ko-KR"/>
        </w:rPr>
        <w:t xml:space="preserve"> 저동 아말감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이종금속 간 갈바니즘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응축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목적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응축 </w:t>
      </w:r>
      <w:r>
        <w:t>:</w:t>
      </w:r>
      <w:proofErr w:type="gramEnd"/>
      <w:r>
        <w:rPr>
          <w:lang w:val="ko-KR"/>
        </w:rPr>
        <w:t xml:space="preserve"> 혼합된 아말감을 와동에 충전하는 과정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아말감을 와동에 적합</w:t>
      </w:r>
      <w:r>
        <w:t xml:space="preserve">, </w:t>
      </w:r>
      <w:r>
        <w:rPr>
          <w:lang w:val="ko-KR"/>
        </w:rPr>
        <w:t>기포감소</w:t>
      </w:r>
      <w:r>
        <w:t xml:space="preserve">, </w:t>
      </w:r>
      <w:r>
        <w:rPr>
          <w:lang w:val="ko-KR"/>
        </w:rPr>
        <w:t>과잉 수은 제거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응축 지연 시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잔존수은 </w:t>
      </w:r>
      <w:r>
        <w:t xml:space="preserve">↑ → </w:t>
      </w:r>
      <w:r>
        <w:rPr>
          <w:lang w:val="ko-KR"/>
        </w:rPr>
        <w:t xml:space="preserve">강도 </w:t>
      </w:r>
      <w:proofErr w:type="gramStart"/>
      <w:r>
        <w:t>↓ /</w:t>
      </w:r>
      <w:proofErr w:type="gramEnd"/>
      <w:r>
        <w:rPr>
          <w:lang w:val="ko-KR"/>
        </w:rPr>
        <w:t xml:space="preserve"> 크리프 </w:t>
      </w:r>
      <w:r>
        <w:t>↑ (</w:t>
      </w:r>
      <w:r>
        <w:rPr>
          <w:lang w:val="ko-KR"/>
        </w:rPr>
        <w:t xml:space="preserve">응축 </w:t>
      </w:r>
      <w:r>
        <w:t xml:space="preserve">5 </w:t>
      </w:r>
      <w:r>
        <w:rPr>
          <w:lang w:val="ko-KR"/>
        </w:rPr>
        <w:t xml:space="preserve">분 지체 시 압축강도 </w:t>
      </w:r>
      <w:r>
        <w:t xml:space="preserve">40% </w:t>
      </w:r>
      <w:r>
        <w:rPr>
          <w:lang w:val="ko-KR"/>
        </w:rPr>
        <w:t>감소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아말감 가소성 </w:t>
      </w:r>
      <w:r>
        <w:t xml:space="preserve">↓ → </w:t>
      </w:r>
      <w:r>
        <w:rPr>
          <w:lang w:val="ko-KR"/>
        </w:rPr>
        <w:t>와동에 잘 접합되지 않음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최소수은술식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수은</w:t>
      </w:r>
      <w:r>
        <w:t>-</w:t>
      </w:r>
      <w:r>
        <w:rPr>
          <w:lang w:val="ko-KR"/>
        </w:rPr>
        <w:t xml:space="preserve">합금비가 </w:t>
      </w:r>
      <w:r>
        <w:t>50%</w:t>
      </w:r>
      <w:r>
        <w:rPr>
          <w:lang w:val="ko-KR"/>
        </w:rPr>
        <w:t>정도의 낮은 비율의 수은을 사용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수은이 충분히 젖지 못하면 아말감 강도 </w:t>
      </w:r>
      <w:proofErr w:type="gramStart"/>
      <w:r>
        <w:rPr>
          <w:lang w:val="ko-KR"/>
        </w:rPr>
        <w:t xml:space="preserve">저하 </w:t>
      </w:r>
      <w:r>
        <w:t>,</w:t>
      </w:r>
      <w:proofErr w:type="gramEnd"/>
      <w:r>
        <w:rPr>
          <w:lang w:val="ko-KR"/>
        </w:rPr>
        <w:t xml:space="preserve"> 수축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 xml:space="preserve">과잉 </w:t>
      </w:r>
      <w:proofErr w:type="gramStart"/>
      <w:r>
        <w:rPr>
          <w:lang w:val="ko-KR"/>
        </w:rPr>
        <w:t xml:space="preserve">수은 </w:t>
      </w:r>
      <w:r>
        <w:t>:</w:t>
      </w:r>
      <w:proofErr w:type="gramEnd"/>
      <w:r>
        <w:rPr>
          <w:lang w:val="ko-KR"/>
        </w:rPr>
        <w:t xml:space="preserve"> 압축</w:t>
      </w:r>
      <w:r>
        <w:t>·</w:t>
      </w:r>
      <w:r>
        <w:rPr>
          <w:lang w:val="ko-KR"/>
        </w:rPr>
        <w:t>인장</w:t>
      </w:r>
      <w:r>
        <w:t>·</w:t>
      </w:r>
      <w:r>
        <w:rPr>
          <w:lang w:val="ko-KR"/>
        </w:rPr>
        <w:t xml:space="preserve">전단강도 </w:t>
      </w:r>
      <w:r>
        <w:t xml:space="preserve">↓ / </w:t>
      </w:r>
      <w:r>
        <w:rPr>
          <w:lang w:val="ko-KR"/>
        </w:rPr>
        <w:t xml:space="preserve">팽창 </w:t>
      </w:r>
      <w:r>
        <w:t xml:space="preserve">↑, </w:t>
      </w:r>
      <w:r>
        <w:rPr>
          <w:lang w:val="ko-KR"/>
        </w:rPr>
        <w:t xml:space="preserve">크립 </w:t>
      </w:r>
      <w:r>
        <w:t>↑</w:t>
      </w:r>
    </w:p>
    <w:p w:rsidR="00D927FD" w:rsidRDefault="00D737C7">
      <w:pPr>
        <w:keepLines/>
        <w:spacing w:before="10"/>
      </w:pPr>
      <w:r>
        <w:t xml:space="preserve">※ </w:t>
      </w:r>
      <w:r>
        <w:rPr>
          <w:lang w:val="ko-KR"/>
        </w:rPr>
        <w:t xml:space="preserve">대기중 수은 </w:t>
      </w:r>
      <w:proofErr w:type="gramStart"/>
      <w:r>
        <w:rPr>
          <w:lang w:val="ko-KR"/>
        </w:rPr>
        <w:t xml:space="preserve">허용치 </w:t>
      </w:r>
      <w:r>
        <w:t>:</w:t>
      </w:r>
      <w:proofErr w:type="gramEnd"/>
      <w:r>
        <w:t xml:space="preserve"> 0.05mgHg/m³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보충설명 </w:t>
      </w:r>
      <w:r>
        <w:t>)</w:t>
      </w:r>
      <w:proofErr w:type="gramEnd"/>
      <w:r>
        <w:rPr>
          <w:lang w:val="ko-KR"/>
        </w:rPr>
        <w:t xml:space="preserve"> 피로 </w:t>
      </w:r>
      <w:r>
        <w:t xml:space="preserve">(Fatigue) </w:t>
      </w:r>
      <w:r>
        <w:rPr>
          <w:lang w:val="ko-KR"/>
        </w:rPr>
        <w:t xml:space="preserve">와 크리프 </w:t>
      </w:r>
      <w:r>
        <w:t xml:space="preserve">(Creep) </w:t>
      </w:r>
      <w:r>
        <w:rPr>
          <w:lang w:val="ko-KR"/>
        </w:rPr>
        <w:t>의 개념과 차이점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0"/>
        <w:gridCol w:w="2070"/>
        <w:gridCol w:w="2090"/>
      </w:tblGrid>
      <w:tr w:rsidR="00D927FD">
        <w:trPr>
          <w:trHeight w:val="210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피로(Fatigue)</w:t>
            </w:r>
            <w:r>
              <w:rPr>
                <w:b/>
                <w:bCs/>
                <w:sz w:val="14"/>
                <w:szCs w:val="14"/>
                <w:lang w:val="ko-KR"/>
              </w:rPr>
              <w:t xml:space="preserve"> </w:t>
            </w:r>
            <w:r>
              <w:rPr>
                <w:b/>
                <w:bCs/>
                <w:color w:val="EB512E"/>
                <w:sz w:val="14"/>
                <w:szCs w:val="14"/>
                <w:lang w:val="ko-KR"/>
              </w:rPr>
              <w:t>26예비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크리프(Creep)</w:t>
            </w:r>
          </w:p>
        </w:tc>
      </w:tr>
      <w:tr w:rsidR="00D927FD">
        <w:trPr>
          <w:trHeight w:val="901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개념</w:t>
            </w:r>
          </w:p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파괴가 일어날 가능성이 없는 낮은 응력수준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항복강도 이하의 힘</w:t>
            </w:r>
            <w:r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  <w:lang w:val="ko-KR"/>
              </w:rPr>
              <w:t>에서도 반복적이거나 주기적인 응력이 작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용할 때 일어나는 파괴현상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탄성한계 이하의 하중이 장시간에 걸쳐서 작용하면 변형이 시간경과에 따라 서서히 증가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하는 현상</w:t>
            </w:r>
          </w:p>
        </w:tc>
      </w:tr>
      <w:tr w:rsidR="00D927FD">
        <w:trPr>
          <w:trHeight w:val="2528"/>
        </w:trPr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차이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점</w:t>
            </w:r>
          </w:p>
        </w:tc>
        <w:tc>
          <w:tcPr>
            <w:tcW w:w="207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반복적이거나 주기적인 응력이 원인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미시적인 변형 축적으로 어떤한계가 지나면 돌연 불안정 파괴 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외형상변화를 거의 수반 안하다가 취성파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괴 양상</w:t>
            </w:r>
            <w:r>
              <w:rPr>
                <w:sz w:val="14"/>
                <w:szCs w:val="14"/>
              </w:rPr>
              <w:t>)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응력수준에 피로수명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파괴까지의 응력 반복횟수</w:t>
            </w:r>
            <w:r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  <w:lang w:val="ko-KR"/>
              </w:rPr>
              <w:t>은 반비례하여 증가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그러나 일차적으로는 내부 결함등이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존재가 중요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 xml:space="preserve">국소의치 클래스프와 </w:t>
            </w:r>
            <w:proofErr w:type="gramStart"/>
            <w:r>
              <w:rPr>
                <w:sz w:val="14"/>
                <w:szCs w:val="14"/>
              </w:rPr>
              <w:t xml:space="preserve">implant </w:t>
            </w:r>
            <w:r>
              <w:rPr>
                <w:sz w:val="14"/>
                <w:szCs w:val="14"/>
                <w:lang w:val="ko-KR"/>
              </w:rPr>
              <w:t>에서</w:t>
            </w:r>
            <w:proofErr w:type="gramEnd"/>
            <w:r>
              <w:rPr>
                <w:sz w:val="14"/>
                <w:szCs w:val="14"/>
                <w:lang w:val="ko-KR"/>
              </w:rPr>
              <w:t xml:space="preserve"> 중요</w:t>
            </w:r>
          </w:p>
        </w:tc>
        <w:tc>
          <w:tcPr>
            <w:tcW w:w="20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장시간에 적용된 응력이 원인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변형이 서서히 증가하는 양상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크리프의 정도는 온도 높을수록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하중의 크기가 클수록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작용시간 길수록 커짐</w:t>
            </w:r>
          </w:p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  <w:lang w:val="ko-KR"/>
              </w:rPr>
              <w:t>아말감</w:t>
            </w:r>
            <w:r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  <w:lang w:val="ko-KR"/>
              </w:rPr>
              <w:t>교합력에 변형이 일어나 변연부 돌출</w:t>
            </w:r>
            <w:r>
              <w:rPr>
                <w:sz w:val="14"/>
                <w:szCs w:val="14"/>
              </w:rPr>
              <w:t xml:space="preserve">), </w:t>
            </w:r>
            <w:r>
              <w:rPr>
                <w:sz w:val="14"/>
                <w:szCs w:val="14"/>
                <w:lang w:val="ko-KR"/>
              </w:rPr>
              <w:t>클래스프와 교정용 선재에서도 장기간</w:t>
            </w:r>
          </w:p>
          <w:p w:rsidR="00D927FD" w:rsidRDefault="00D737C7">
            <w:pPr>
              <w:spacing w:line="259" w:lineRule="auto"/>
            </w:pPr>
            <w:proofErr w:type="gramStart"/>
            <w:r>
              <w:rPr>
                <w:sz w:val="14"/>
                <w:szCs w:val="14"/>
              </w:rPr>
              <w:t>사용 했을</w:t>
            </w:r>
            <w:proofErr w:type="gramEnd"/>
            <w:r>
              <w:rPr>
                <w:sz w:val="14"/>
                <w:szCs w:val="14"/>
              </w:rPr>
              <w:t xml:space="preserve"> 시 특성 저하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lastRenderedPageBreak/>
        <w:t>14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시멘트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I. 합착원리</w:t>
      </w:r>
    </w:p>
    <w:p w:rsidR="00D927FD" w:rsidRDefault="00D737C7">
      <w:pPr>
        <w:keepLines/>
        <w:spacing w:before="50"/>
        <w:ind w:left="120" w:hanging="120"/>
      </w:pPr>
      <w:r>
        <w:t>1. 수복물 합착과정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합착용 시멘트는 </w:t>
      </w:r>
      <w:r>
        <w:t>25</w:t>
      </w:r>
      <w:r>
        <w:rPr>
          <w:lang w:val="ko-KR"/>
        </w:rPr>
        <w:t>㎛ 이하의 피막도를 보여야 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수복물 안착은 시멘트 점도</w:t>
      </w:r>
      <w:r>
        <w:t xml:space="preserve">, </w:t>
      </w:r>
      <w:r>
        <w:rPr>
          <w:lang w:val="ko-KR"/>
        </w:rPr>
        <w:t>지대치 기울기와 높이</w:t>
      </w:r>
      <w:r>
        <w:t xml:space="preserve">, </w:t>
      </w:r>
      <w:r>
        <w:rPr>
          <w:lang w:val="ko-KR"/>
        </w:rPr>
        <w:t>진동법 적용 여부</w:t>
      </w:r>
      <w:r>
        <w:t xml:space="preserve">, </w:t>
      </w:r>
      <w:r>
        <w:rPr>
          <w:lang w:val="ko-KR"/>
        </w:rPr>
        <w:t>시멘트 배출구 설치여부에 영향받음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시멘트 점도가 높은 경우 변연부에 두꺼운 시멘트층 남음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수복물 유지력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수복물과 치아의 </w:t>
      </w:r>
      <w:proofErr w:type="gramStart"/>
      <w:r>
        <w:rPr>
          <w:lang w:val="ko-KR"/>
        </w:rPr>
        <w:t xml:space="preserve">합착 </w:t>
      </w:r>
      <w:r>
        <w:t>:</w:t>
      </w:r>
      <w:proofErr w:type="gramEnd"/>
      <w:r>
        <w:rPr>
          <w:lang w:val="ko-KR"/>
        </w:rPr>
        <w:t xml:space="preserve"> 기계적 결합</w:t>
      </w:r>
      <w:r>
        <w:t xml:space="preserve">, </w:t>
      </w:r>
      <w:r>
        <w:rPr>
          <w:lang w:val="ko-KR"/>
        </w:rPr>
        <w:t>화학적 결합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유지력은 시멘트의 강도에 영향을 받음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시멘트가 피착부를 충분히 적시지 못하면 기포발생 </w:t>
      </w:r>
      <w:r>
        <w:t xml:space="preserve">→ </w:t>
      </w:r>
      <w:r>
        <w:rPr>
          <w:lang w:val="ko-KR"/>
        </w:rPr>
        <w:t xml:space="preserve">유지력 </w:t>
      </w:r>
      <w:r>
        <w:t>↓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수복물의 탈락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파절 양상</w:t>
      </w:r>
      <w:proofErr w:type="gramStart"/>
      <w:r>
        <w:t>★ :</w:t>
      </w:r>
      <w:proofErr w:type="gramEnd"/>
      <w:r>
        <w:t xml:space="preserve"> ① </w:t>
      </w:r>
      <w:r>
        <w:rPr>
          <w:lang w:val="ko-KR"/>
        </w:rPr>
        <w:t xml:space="preserve">합착파절 </w:t>
      </w:r>
      <w:r>
        <w:t xml:space="preserve">② </w:t>
      </w:r>
      <w:r>
        <w:rPr>
          <w:lang w:val="ko-KR"/>
        </w:rPr>
        <w:t xml:space="preserve">응집파절 </w:t>
      </w:r>
      <w:r>
        <w:t xml:space="preserve">③ </w:t>
      </w:r>
      <w:r>
        <w:rPr>
          <w:lang w:val="ko-KR"/>
        </w:rPr>
        <w:t>혼합파절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고정성 수복물의 유지력에 영향을 미치는 요인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피막도가 낮을수록 유지력이 큼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시멘트의 인장</w:t>
      </w:r>
      <w:r>
        <w:t xml:space="preserve">, </w:t>
      </w:r>
      <w:r>
        <w:rPr>
          <w:lang w:val="ko-KR"/>
        </w:rPr>
        <w:t>압축</w:t>
      </w:r>
      <w:r>
        <w:t xml:space="preserve">, </w:t>
      </w:r>
      <w:r>
        <w:rPr>
          <w:lang w:val="ko-KR"/>
        </w:rPr>
        <w:t>전단 강도가 클수록 유지력 큼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시멘트 경화 중 크기 변화가 적을수록 유지력 큼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화학결합이 가능한 시멘트의 유지력이 큼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1110615" cy="1491175"/>
            <wp:effectExtent l="0" t="0" r="0" b="0"/>
            <wp:docPr id="1073741866" name="officeArt object" descr="그림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그림 40" descr="그림 40"/>
                    <pic:cNvPicPr>
                      <a:picLocks noChangeAspect="1"/>
                    </pic:cNvPicPr>
                  </pic:nvPicPr>
                  <pic:blipFill>
                    <a:blip r:embed="rId4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491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64592" cy="1561514"/>
            <wp:effectExtent l="0" t="0" r="0" b="0"/>
            <wp:docPr id="1073741867" name="officeArt object" descr="그림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그림 42" descr="그림 42"/>
                    <pic:cNvPicPr>
                      <a:picLocks noChangeAspect="1"/>
                    </pic:cNvPicPr>
                  </pic:nvPicPr>
                  <pic:blipFill>
                    <a:blip r:embed="rId4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592" cy="15615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98220" cy="1547446"/>
            <wp:effectExtent l="0" t="0" r="0" b="0"/>
            <wp:docPr id="1073741868" name="officeArt object" descr="그림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그림 41" descr="그림 41"/>
                    <pic:cNvPicPr>
                      <a:picLocks noChangeAspect="1"/>
                    </pic:cNvPicPr>
                  </pic:nvPicPr>
                  <pic:blipFill>
                    <a:blip r:embed="rId5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1547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lang w:val="ko-KR"/>
        </w:rPr>
        <w:t xml:space="preserve">수복물의 탈락 양상 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합착파절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응집파절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혼합파절</w:t>
      </w:r>
      <w:r>
        <w:rPr>
          <w:sz w:val="16"/>
          <w:szCs w:val="16"/>
        </w:rPr>
        <w:t>)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인산아연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시멘트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ZPC) 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화학반응</w:t>
      </w:r>
    </w:p>
    <w:p w:rsidR="00D927FD" w:rsidRDefault="00D737C7">
      <w:pPr>
        <w:keepLines/>
        <w:spacing w:before="10"/>
        <w:ind w:left="131" w:hanging="131"/>
      </w:pPr>
      <w:r>
        <w:t>ZnO + phosphoric acid → zinc phosphate (Zn₃(PO</w:t>
      </w:r>
      <w:proofErr w:type="gramStart"/>
      <w:r>
        <w:t>₄)₂</w:t>
      </w:r>
      <w:proofErr w:type="gramEnd"/>
      <w:r>
        <w:t>H₂O)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액과 분말이 만나 발열반응 </w:t>
      </w:r>
      <w:r>
        <w:t>(</w:t>
      </w:r>
      <w:r>
        <w:rPr>
          <w:lang w:val="ko-KR"/>
        </w:rPr>
        <w:t>산염기반응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경화반응으로 다공질의 무정형 겔이 형성됨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경화 시 결정성 인산염 나타나지 않으나</w:t>
      </w:r>
      <w:r>
        <w:t xml:space="preserve">, </w:t>
      </w:r>
      <w:r>
        <w:rPr>
          <w:lang w:val="ko-KR"/>
        </w:rPr>
        <w:t>수분이 많으면 나타날 수 있음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점도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온도 높을수록</w:t>
      </w:r>
      <w:r>
        <w:t xml:space="preserve">, </w:t>
      </w:r>
      <w:r>
        <w:rPr>
          <w:lang w:val="ko-KR"/>
        </w:rPr>
        <w:t>혼합 후 경화시간 길수록</w:t>
      </w:r>
      <w:r>
        <w:t xml:space="preserve">(2 </w:t>
      </w:r>
      <w:r>
        <w:rPr>
          <w:lang w:val="ko-KR"/>
        </w:rPr>
        <w:t>분</w:t>
      </w:r>
      <w:r>
        <w:t xml:space="preserve">) </w:t>
      </w:r>
      <w:r>
        <w:rPr>
          <w:lang w:val="ko-KR"/>
        </w:rPr>
        <w:t>점도증가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시멘트 중 점도가 온도 영향을 가장 크게 받음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점조도와 피막도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합착용</w:t>
      </w:r>
      <w:r>
        <w:t>(ZPC</w:t>
      </w:r>
      <w:proofErr w:type="gramStart"/>
      <w:r>
        <w:t>) :</w:t>
      </w:r>
      <w:proofErr w:type="gramEnd"/>
      <w:r>
        <w:rPr>
          <w:lang w:val="ko-KR"/>
        </w:rPr>
        <w:t xml:space="preserve"> 최대피막도 </w:t>
      </w:r>
      <w:r>
        <w:t>25um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최종피막도 감소 요인 </w:t>
      </w:r>
      <w:r>
        <w:t>(</w:t>
      </w:r>
      <w:r>
        <w:rPr>
          <w:lang w:val="ko-KR"/>
        </w:rPr>
        <w:t xml:space="preserve">피막도 </w:t>
      </w:r>
      <w:r>
        <w:t>↑→</w:t>
      </w:r>
      <w:r>
        <w:rPr>
          <w:lang w:val="ko-KR"/>
        </w:rPr>
        <w:t>수복물 안착 불안정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분말입자크기 </w:t>
      </w:r>
      <w:r>
        <w:t xml:space="preserve">↓, </w:t>
      </w:r>
      <w:r>
        <w:rPr>
          <w:lang w:val="ko-KR"/>
        </w:rPr>
        <w:t xml:space="preserve">분액비 </w:t>
      </w:r>
      <w:r>
        <w:t xml:space="preserve">↓, </w:t>
      </w:r>
      <w:r>
        <w:rPr>
          <w:lang w:val="ko-KR"/>
        </w:rPr>
        <w:t xml:space="preserve">점조도 </w:t>
      </w:r>
      <w:r>
        <w:t>↓ (</w:t>
      </w:r>
      <w:r>
        <w:rPr>
          <w:lang w:val="ko-KR"/>
        </w:rPr>
        <w:t xml:space="preserve">점조도 </w:t>
      </w:r>
      <w:r>
        <w:t>↑→</w:t>
      </w:r>
      <w:r>
        <w:rPr>
          <w:lang w:val="ko-KR"/>
        </w:rPr>
        <w:t xml:space="preserve">피막도 </w:t>
      </w:r>
      <w:r>
        <w:t>↑)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접착 시 수복물에 가해지는 압력 </w:t>
      </w:r>
      <w:r>
        <w:t>↑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수복물 변연부로 시멘트 쉽게 빠져나갈 수 있을 때</w:t>
      </w:r>
    </w:p>
    <w:p w:rsidR="00D927FD" w:rsidRDefault="00D737C7">
      <w:pPr>
        <w:keepLines/>
        <w:spacing w:before="50"/>
        <w:ind w:left="120" w:hanging="120"/>
      </w:pPr>
      <w:r>
        <w:t xml:space="preserve">4. ZPC </w:t>
      </w:r>
      <w:r>
        <w:rPr>
          <w:lang w:val="ko-KR"/>
        </w:rPr>
        <w:t xml:space="preserve">경화속도 영향 요인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분액비의 효과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액과 반응하는 분말의 표면적이 넓을수록 반응 빠름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분액비 </w:t>
      </w:r>
      <w:r>
        <w:t xml:space="preserve">↑ → </w:t>
      </w:r>
      <w:r>
        <w:rPr>
          <w:lang w:val="ko-KR"/>
        </w:rPr>
        <w:t xml:space="preserve">경화속도 </w:t>
      </w:r>
      <w:r>
        <w:t>↑(</w:t>
      </w:r>
      <w:r>
        <w:rPr>
          <w:lang w:val="ko-KR"/>
        </w:rPr>
        <w:t xml:space="preserve">경화시간 </w:t>
      </w:r>
      <w:r>
        <w:t>↓)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소량씩 분말과 액 혼합 </w:t>
      </w:r>
      <w:r>
        <w:t xml:space="preserve">→ </w:t>
      </w:r>
      <w:r>
        <w:rPr>
          <w:lang w:val="ko-KR"/>
        </w:rPr>
        <w:t xml:space="preserve">발열량 </w:t>
      </w:r>
      <w:r>
        <w:t xml:space="preserve">↓ → </w:t>
      </w:r>
      <w:r>
        <w:rPr>
          <w:lang w:val="ko-KR"/>
        </w:rPr>
        <w:t>작업</w:t>
      </w:r>
      <w:r>
        <w:t>&amp;</w:t>
      </w:r>
      <w:r>
        <w:rPr>
          <w:lang w:val="ko-KR"/>
        </w:rPr>
        <w:t xml:space="preserve">경화시간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혼합판의 온도</w:t>
      </w:r>
    </w:p>
    <w:p w:rsidR="00D927FD" w:rsidRDefault="00D737C7">
      <w:pPr>
        <w:keepLines/>
        <w:spacing w:before="10"/>
        <w:ind w:left="261" w:hanging="160"/>
      </w:pPr>
      <w:r>
        <w:t xml:space="preserve">cooled slab </w:t>
      </w:r>
      <w:r>
        <w:rPr>
          <w:lang w:val="ko-KR"/>
        </w:rPr>
        <w:t>사용</w:t>
      </w:r>
      <w:r>
        <w:t xml:space="preserve">, </w:t>
      </w:r>
      <w:r>
        <w:rPr>
          <w:lang w:val="ko-KR"/>
        </w:rPr>
        <w:t xml:space="preserve">넓은 면적에 </w:t>
      </w:r>
      <w:r>
        <w:t xml:space="preserve">mixing → </w:t>
      </w:r>
      <w:r>
        <w:rPr>
          <w:lang w:val="ko-KR"/>
        </w:rPr>
        <w:t xml:space="preserve">경화시간 </w:t>
      </w:r>
      <w:r>
        <w:t>↑</w:t>
      </w:r>
    </w:p>
    <w:p w:rsidR="00D927FD" w:rsidRDefault="00D737C7">
      <w:pPr>
        <w:keepLines/>
        <w:spacing w:before="10"/>
        <w:ind w:left="261" w:hanging="160"/>
      </w:pPr>
      <w:r>
        <w:t xml:space="preserve">(3) </w:t>
      </w:r>
      <w:r>
        <w:rPr>
          <w:lang w:val="ko-KR"/>
        </w:rPr>
        <w:t>시멘트 혼합물의 수분함량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액에 수분 첨가 시 경화시간 빨라짐 </w:t>
      </w:r>
      <w:r>
        <w:t>(</w:t>
      </w:r>
      <w:r>
        <w:rPr>
          <w:lang w:val="ko-KR"/>
        </w:rPr>
        <w:t>인산이 희석되어 해리도 높아져 반응 빨라지므로</w:t>
      </w:r>
      <w:r>
        <w:t>)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9"/>
        <w:gridCol w:w="3671"/>
      </w:tblGrid>
      <w:tr w:rsidR="00D927FD">
        <w:trPr>
          <w:trHeight w:val="170"/>
        </w:trPr>
        <w:tc>
          <w:tcPr>
            <w:tcW w:w="11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촉진</w:t>
            </w:r>
          </w:p>
        </w:tc>
        <w:tc>
          <w:tcPr>
            <w:tcW w:w="367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지연</w:t>
            </w:r>
          </w:p>
        </w:tc>
      </w:tr>
      <w:tr w:rsidR="00D927FD">
        <w:trPr>
          <w:trHeight w:val="178"/>
        </w:trPr>
        <w:tc>
          <w:tcPr>
            <w:tcW w:w="11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P/L ratio ↑</w:t>
            </w:r>
          </w:p>
        </w:tc>
        <w:tc>
          <w:tcPr>
            <w:tcW w:w="367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액체에 분말을 천천히 넣으면서 혼합시간 길게</w:t>
            </w:r>
          </w:p>
        </w:tc>
      </w:tr>
      <w:tr w:rsidR="00D927FD">
        <w:trPr>
          <w:trHeight w:val="210"/>
        </w:trPr>
        <w:tc>
          <w:tcPr>
            <w:tcW w:w="11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습도증가</w:t>
            </w:r>
          </w:p>
        </w:tc>
        <w:tc>
          <w:tcPr>
            <w:tcW w:w="367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  <w:tr w:rsidR="00D927FD">
        <w:trPr>
          <w:trHeight w:val="178"/>
        </w:trPr>
        <w:tc>
          <w:tcPr>
            <w:tcW w:w="11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소량의 물첨가</w:t>
            </w:r>
          </w:p>
        </w:tc>
        <w:tc>
          <w:tcPr>
            <w:tcW w:w="367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유리판 온도 조절(저온)</w:t>
            </w:r>
          </w:p>
        </w:tc>
      </w:tr>
      <w:tr w:rsidR="00D927FD">
        <w:trPr>
          <w:trHeight w:val="210"/>
        </w:trPr>
        <w:tc>
          <w:tcPr>
            <w:tcW w:w="110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온도상승</w:t>
            </w:r>
          </w:p>
        </w:tc>
        <w:tc>
          <w:tcPr>
            <w:tcW w:w="367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50"/>
        <w:ind w:left="120" w:hanging="120"/>
      </w:pPr>
      <w:r>
        <w:t>5. 크기 안정성</w:t>
      </w:r>
    </w:p>
    <w:p w:rsidR="00D927FD" w:rsidRDefault="00D737C7">
      <w:pPr>
        <w:keepLines/>
        <w:spacing w:before="10"/>
        <w:ind w:left="261" w:hanging="160"/>
      </w:pPr>
      <w:r>
        <w:t>공기 중 7 일 놓아두면 0.3% 수축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수분 접촉시 </w:t>
      </w:r>
      <w:r>
        <w:t xml:space="preserve">→ </w:t>
      </w:r>
      <w:r>
        <w:rPr>
          <w:lang w:val="ko-KR"/>
        </w:rPr>
        <w:t xml:space="preserve">수분 흡수하여 약간 팽창 후 약간 수축하여 결과적으로 </w:t>
      </w:r>
      <w:r>
        <w:t xml:space="preserve">0.04~0.06% </w:t>
      </w:r>
      <w:r>
        <w:rPr>
          <w:lang w:val="ko-KR"/>
        </w:rPr>
        <w:t>수축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산도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낮은 </w:t>
      </w:r>
      <w:r>
        <w:t xml:space="preserve">pH </w:t>
      </w:r>
      <w:r>
        <w:rPr>
          <w:lang w:val="ko-KR"/>
        </w:rPr>
        <w:t>로 자연치에 접착</w:t>
      </w:r>
      <w:r>
        <w:t xml:space="preserve">, </w:t>
      </w:r>
      <w:r>
        <w:rPr>
          <w:lang w:val="ko-KR"/>
        </w:rPr>
        <w:t>베이스로 사용 시 주의요구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바니쉬를 도포한후 사용하는 것이 원칙 </w:t>
      </w:r>
      <w:r>
        <w:t>**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혼합 </w:t>
      </w:r>
      <w:r>
        <w:t xml:space="preserve">2 </w:t>
      </w:r>
      <w:r>
        <w:rPr>
          <w:lang w:val="ko-KR"/>
        </w:rPr>
        <w:t xml:space="preserve">분 후 </w:t>
      </w:r>
      <w:r>
        <w:t xml:space="preserve">pH 2 → 24 </w:t>
      </w:r>
      <w:r>
        <w:rPr>
          <w:lang w:val="ko-KR"/>
        </w:rPr>
        <w:t xml:space="preserve">시간 후 </w:t>
      </w:r>
      <w:r>
        <w:t>pH 5.5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r>
        <w:rPr>
          <w:lang w:val="ko-KR"/>
        </w:rPr>
        <w:t>열전도</w:t>
      </w:r>
      <w:r>
        <w:t>·</w:t>
      </w:r>
      <w:r>
        <w:rPr>
          <w:lang w:val="ko-KR"/>
        </w:rPr>
        <w:t>전기전도성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상아질보다는 떨어지나 효과적으로 열 차단 가능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치수 보호 위한 바람직한 열차단 베이스 재료임</w:t>
      </w:r>
    </w:p>
    <w:p w:rsidR="00D927FD" w:rsidRDefault="00D737C7">
      <w:pPr>
        <w:keepLines/>
        <w:spacing w:before="50"/>
        <w:ind w:left="120" w:hanging="120"/>
      </w:pPr>
      <w:r>
        <w:t>8. Frozen slab method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작업시간 증가</w:t>
      </w:r>
      <w:r>
        <w:t xml:space="preserve">, </w:t>
      </w:r>
      <w:r>
        <w:rPr>
          <w:lang w:val="ko-KR"/>
        </w:rPr>
        <w:t>경화시간 감소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분액비 증가시킬 수 있음</w:t>
      </w:r>
    </w:p>
    <w:p w:rsidR="00D927FD" w:rsidRDefault="00D737C7">
      <w:pPr>
        <w:keepLines/>
        <w:spacing w:before="10"/>
        <w:ind w:left="131" w:hanging="131"/>
        <w:rPr>
          <w:rFonts w:ascii="Calibri" w:eastAsia="Calibri" w:hAnsi="Calibri" w:cs="Calibri"/>
          <w:b/>
          <w:bCs/>
          <w:color w:val="4F81BD"/>
          <w:u w:color="4F81BD"/>
        </w:rPr>
      </w:pPr>
      <w:r>
        <w:t xml:space="preserve">** </w:t>
      </w:r>
      <w:r>
        <w:rPr>
          <w:b/>
          <w:bCs/>
          <w:color w:val="4F81BD"/>
          <w:u w:color="4F81BD"/>
          <w:lang w:val="ko-KR"/>
        </w:rPr>
        <w:t>기저재용으로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사용하기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위해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합착용보다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분액비를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높인다</w:t>
      </w:r>
    </w:p>
    <w:p w:rsidR="00D927FD" w:rsidRDefault="00D737C7">
      <w:pPr>
        <w:keepLines/>
        <w:spacing w:before="50"/>
        <w:ind w:left="120" w:hanging="120"/>
      </w:pPr>
      <w:r>
        <w:t xml:space="preserve">9. </w:t>
      </w:r>
      <w:r>
        <w:rPr>
          <w:lang w:val="ko-KR"/>
        </w:rPr>
        <w:t>취급 방법에 따른 물성 변화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00"/>
        <w:gridCol w:w="780"/>
        <w:gridCol w:w="620"/>
        <w:gridCol w:w="620"/>
        <w:gridCol w:w="780"/>
        <w:gridCol w:w="780"/>
      </w:tblGrid>
      <w:tr w:rsidR="00D927FD">
        <w:trPr>
          <w:trHeight w:val="210"/>
        </w:trPr>
        <w:tc>
          <w:tcPr>
            <w:tcW w:w="12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조작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특성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  <w:tr w:rsidR="00D927FD">
        <w:trPr>
          <w:trHeight w:val="210"/>
        </w:trPr>
        <w:tc>
          <w:tcPr>
            <w:tcW w:w="12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압축강도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피막도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용해도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초기산도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경화시간</w:t>
            </w:r>
          </w:p>
        </w:tc>
      </w:tr>
      <w:tr w:rsidR="00D927FD">
        <w:trPr>
          <w:trHeight w:val="178"/>
        </w:trPr>
        <w:tc>
          <w:tcPr>
            <w:tcW w:w="12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분액비 감소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</w:tr>
      <w:tr w:rsidR="00D927FD">
        <w:trPr>
          <w:trHeight w:val="178"/>
        </w:trPr>
        <w:tc>
          <w:tcPr>
            <w:tcW w:w="12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혼합속도 증가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78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927FD">
      <w:pPr>
        <w:keepLines/>
      </w:pP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36"/>
        <w:gridCol w:w="764"/>
        <w:gridCol w:w="620"/>
        <w:gridCol w:w="620"/>
        <w:gridCol w:w="620"/>
        <w:gridCol w:w="620"/>
      </w:tblGrid>
      <w:tr w:rsidR="00D927FD">
        <w:trPr>
          <w:trHeight w:val="210"/>
        </w:trPr>
        <w:tc>
          <w:tcPr>
            <w:tcW w:w="1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조작</w:t>
            </w:r>
          </w:p>
        </w:tc>
        <w:tc>
          <w:tcPr>
            <w:tcW w:w="7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특성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  <w:tr w:rsidR="00D927FD">
        <w:trPr>
          <w:trHeight w:val="178"/>
        </w:trPr>
        <w:tc>
          <w:tcPr>
            <w:tcW w:w="1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혼합온도 상승</w:t>
            </w:r>
          </w:p>
        </w:tc>
        <w:tc>
          <w:tcPr>
            <w:tcW w:w="7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</w:tr>
      <w:tr w:rsidR="00D927FD">
        <w:trPr>
          <w:trHeight w:val="170"/>
        </w:trPr>
        <w:tc>
          <w:tcPr>
            <w:tcW w:w="1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수분오염</w:t>
            </w:r>
          </w:p>
        </w:tc>
        <w:tc>
          <w:tcPr>
            <w:tcW w:w="76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↗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↘</w:t>
            </w:r>
          </w:p>
        </w:tc>
      </w:tr>
    </w:tbl>
    <w:p w:rsidR="00D927FD" w:rsidRDefault="00D927FD">
      <w:pPr>
        <w:keepLines/>
        <w:widowControl w:val="0"/>
        <w:spacing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인산염계 시멘트는 산소와 접촉 시 중합 지연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산화아연 유지놀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시멘트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ZOE)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lang w:val="ko-KR"/>
        </w:rPr>
        <w:t xml:space="preserve">조성 </w:t>
      </w:r>
      <w:r>
        <w:t>:</w:t>
      </w:r>
      <w:proofErr w:type="gramEnd"/>
      <w:r>
        <w:t xml:space="preserve"> ZnO (</w:t>
      </w:r>
      <w:r>
        <w:rPr>
          <w:lang w:val="ko-KR"/>
        </w:rPr>
        <w:t xml:space="preserve">주성분 </w:t>
      </w:r>
      <w:r>
        <w:t>69%)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로진 </w:t>
      </w:r>
      <w:r>
        <w:t>:</w:t>
      </w:r>
      <w:proofErr w:type="gramEnd"/>
      <w:r>
        <w:rPr>
          <w:lang w:val="ko-KR"/>
        </w:rPr>
        <w:t xml:space="preserve"> 경화 후 취성 감소</w:t>
      </w:r>
    </w:p>
    <w:p w:rsidR="00D927FD" w:rsidRDefault="00D737C7">
      <w:pPr>
        <w:keepLines/>
        <w:spacing w:before="10"/>
        <w:ind w:left="131" w:hanging="131"/>
      </w:pPr>
      <w:r>
        <w:t>Zinc stearate(1%</w:t>
      </w:r>
      <w:proofErr w:type="gramStart"/>
      <w:r>
        <w:t>) :</w:t>
      </w:r>
      <w:proofErr w:type="gramEnd"/>
      <w:r>
        <w:rPr>
          <w:lang w:val="ko-KR"/>
        </w:rPr>
        <w:t xml:space="preserve"> 가소제</w:t>
      </w:r>
    </w:p>
    <w:p w:rsidR="00D927FD" w:rsidRDefault="00D737C7">
      <w:pPr>
        <w:keepLines/>
        <w:spacing w:before="10"/>
        <w:ind w:left="131" w:hanging="131"/>
      </w:pPr>
      <w:r>
        <w:t>Zinc acetate(0.7%</w:t>
      </w:r>
      <w:proofErr w:type="gramStart"/>
      <w:r>
        <w:t>) :</w:t>
      </w:r>
      <w:proofErr w:type="gramEnd"/>
      <w:r>
        <w:rPr>
          <w:lang w:val="ko-KR"/>
        </w:rPr>
        <w:t xml:space="preserve"> 강도 보강</w:t>
      </w:r>
    </w:p>
    <w:p w:rsidR="00D927FD" w:rsidRDefault="00D737C7">
      <w:pPr>
        <w:keepLines/>
        <w:spacing w:before="50"/>
        <w:ind w:left="120" w:hanging="120"/>
      </w:pPr>
      <w:r>
        <w:t xml:space="preserve">2. composite resin </w:t>
      </w:r>
      <w:r>
        <w:rPr>
          <w:lang w:val="ko-KR"/>
        </w:rPr>
        <w:t xml:space="preserve">에는 </w:t>
      </w:r>
      <w:r>
        <w:t xml:space="preserve">ZOE </w:t>
      </w:r>
      <w:r>
        <w:rPr>
          <w:lang w:val="ko-KR"/>
        </w:rPr>
        <w:t xml:space="preserve">를 </w:t>
      </w:r>
      <w:r>
        <w:t xml:space="preserve">base </w:t>
      </w:r>
      <w:r>
        <w:rPr>
          <w:lang w:val="ko-KR"/>
        </w:rPr>
        <w:t xml:space="preserve">로 사용 </w:t>
      </w:r>
      <w:r>
        <w:t>X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특성에 따른 분류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1 </w:t>
      </w:r>
      <w:proofErr w:type="gramStart"/>
      <w:r>
        <w:rPr>
          <w:lang w:val="ko-KR"/>
        </w:rPr>
        <w:t xml:space="preserve">형 </w:t>
      </w:r>
      <w:r>
        <w:t>:</w:t>
      </w:r>
      <w:proofErr w:type="gramEnd"/>
      <w:r>
        <w:rPr>
          <w:lang w:val="ko-KR"/>
        </w:rPr>
        <w:t xml:space="preserve"> 임시접착용 </w:t>
      </w:r>
      <w:r>
        <w:t xml:space="preserve">- </w:t>
      </w:r>
      <w:r>
        <w:rPr>
          <w:lang w:val="ko-KR"/>
        </w:rPr>
        <w:t>경화형과 비경화형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2 </w:t>
      </w:r>
      <w:proofErr w:type="gramStart"/>
      <w:r>
        <w:rPr>
          <w:lang w:val="ko-KR"/>
        </w:rPr>
        <w:t xml:space="preserve">형 </w:t>
      </w:r>
      <w:r>
        <w:t>:</w:t>
      </w:r>
      <w:proofErr w:type="gramEnd"/>
      <w:r>
        <w:rPr>
          <w:lang w:val="ko-KR"/>
        </w:rPr>
        <w:t xml:space="preserve"> 영구접착용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3 </w:t>
      </w:r>
      <w:proofErr w:type="gramStart"/>
      <w:r>
        <w:rPr>
          <w:lang w:val="ko-KR"/>
        </w:rPr>
        <w:t xml:space="preserve">형 </w:t>
      </w:r>
      <w:r>
        <w:t>:</w:t>
      </w:r>
      <w:proofErr w:type="gramEnd"/>
      <w:r>
        <w:rPr>
          <w:lang w:val="ko-KR"/>
        </w:rPr>
        <w:t xml:space="preserve"> 임시 충전 및 베이스용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4 </w:t>
      </w:r>
      <w:proofErr w:type="gramStart"/>
      <w:r>
        <w:rPr>
          <w:lang w:val="ko-KR"/>
        </w:rPr>
        <w:t xml:space="preserve">형 </w:t>
      </w:r>
      <w:r>
        <w:t>:</w:t>
      </w:r>
      <w:proofErr w:type="gramEnd"/>
      <w:r>
        <w:rPr>
          <w:lang w:val="ko-KR"/>
        </w:rPr>
        <w:t xml:space="preserve"> 와동 이장용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경화시간 </w:t>
      </w:r>
      <w:r>
        <w:t>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50"/>
        <w:gridCol w:w="1730"/>
      </w:tblGrid>
      <w:tr w:rsidR="00D927FD">
        <w:trPr>
          <w:trHeight w:val="179"/>
        </w:trPr>
        <w:tc>
          <w:tcPr>
            <w:tcW w:w="30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촉진 ★</w:t>
            </w:r>
          </w:p>
        </w:tc>
        <w:tc>
          <w:tcPr>
            <w:tcW w:w="17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지연 ★</w:t>
            </w:r>
          </w:p>
        </w:tc>
      </w:tr>
      <w:tr w:rsidR="00D927FD">
        <w:trPr>
          <w:trHeight w:val="178"/>
        </w:trPr>
        <w:tc>
          <w:tcPr>
            <w:tcW w:w="30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아연화합물</w:t>
            </w:r>
            <w:r>
              <w:rPr>
                <w:sz w:val="14"/>
                <w:szCs w:val="14"/>
              </w:rPr>
              <w:t xml:space="preserve">, Zinc acetate </w:t>
            </w:r>
            <w:r>
              <w:rPr>
                <w:sz w:val="14"/>
                <w:szCs w:val="14"/>
                <w:lang w:val="ko-KR"/>
              </w:rPr>
              <w:t>등 염을 첨가</w:t>
            </w:r>
          </w:p>
        </w:tc>
        <w:tc>
          <w:tcPr>
            <w:tcW w:w="17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낮은 유리 혼합판 온도</w:t>
            </w:r>
          </w:p>
        </w:tc>
      </w:tr>
      <w:tr w:rsidR="00D927FD">
        <w:trPr>
          <w:trHeight w:val="178"/>
        </w:trPr>
        <w:tc>
          <w:tcPr>
            <w:tcW w:w="30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혼합판 온도증가</w:t>
            </w:r>
          </w:p>
        </w:tc>
        <w:tc>
          <w:tcPr>
            <w:tcW w:w="17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글리콜</w:t>
            </w:r>
          </w:p>
        </w:tc>
      </w:tr>
      <w:tr w:rsidR="00D927FD">
        <w:trPr>
          <w:trHeight w:val="210"/>
        </w:trPr>
        <w:tc>
          <w:tcPr>
            <w:tcW w:w="30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분액비 증가</w:t>
            </w:r>
          </w:p>
        </w:tc>
        <w:tc>
          <w:tcPr>
            <w:tcW w:w="17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  <w:tr w:rsidR="00D927FD">
        <w:trPr>
          <w:trHeight w:val="210"/>
        </w:trPr>
        <w:tc>
          <w:tcPr>
            <w:tcW w:w="30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알콜, 빙초산, 소량의 물</w:t>
            </w:r>
          </w:p>
        </w:tc>
        <w:tc>
          <w:tcPr>
            <w:tcW w:w="173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폴리카복실레이트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시멘트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PC)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치아와 화학 결합 </w:t>
      </w:r>
      <w:r>
        <w:t>★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t>thixotropy :</w:t>
      </w:r>
      <w:proofErr w:type="gramEnd"/>
      <w:r>
        <w:rPr>
          <w:lang w:val="ko-KR"/>
        </w:rPr>
        <w:t xml:space="preserve"> 점도가 </w:t>
      </w:r>
      <w:r>
        <w:t xml:space="preserve">mixing ↑ </w:t>
      </w:r>
      <w:r>
        <w:rPr>
          <w:lang w:val="ko-KR"/>
        </w:rPr>
        <w:t>등에 의해 감소</w:t>
      </w:r>
      <w:r>
        <w:t>(</w:t>
      </w:r>
      <w:r>
        <w:rPr>
          <w:lang w:val="ko-KR"/>
        </w:rPr>
        <w:t>흐름성 증가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전단속도 </w:t>
      </w:r>
      <w:r>
        <w:t xml:space="preserve">↑ → </w:t>
      </w:r>
      <w:r>
        <w:rPr>
          <w:lang w:val="ko-KR"/>
        </w:rPr>
        <w:t xml:space="preserve">점도 </w:t>
      </w:r>
      <w:r>
        <w:t>↓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산도 </w:t>
      </w:r>
      <w:r>
        <w:t>:</w:t>
      </w:r>
      <w:proofErr w:type="gramEnd"/>
      <w:r>
        <w:rPr>
          <w:lang w:val="ko-KR"/>
        </w:rPr>
        <w:t xml:space="preserve"> 해리 적고 고분자 </w:t>
      </w:r>
      <w:r>
        <w:t xml:space="preserve">- </w:t>
      </w:r>
      <w:r>
        <w:rPr>
          <w:lang w:val="ko-KR"/>
        </w:rPr>
        <w:t>치수침투 어렵다</w:t>
      </w:r>
      <w:r>
        <w:t xml:space="preserve">, pH </w:t>
      </w:r>
      <w:r>
        <w:rPr>
          <w:lang w:val="ko-KR"/>
        </w:rPr>
        <w:t xml:space="preserve">상승 빠르다 </w:t>
      </w:r>
      <w:r>
        <w:t xml:space="preserve">→ </w:t>
      </w:r>
      <w:r>
        <w:rPr>
          <w:lang w:val="ko-KR"/>
        </w:rPr>
        <w:t>술후 과민증 거의 없다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이타콘산</w:t>
      </w:r>
      <w:r>
        <w:t xml:space="preserve">, </w:t>
      </w:r>
      <w:r>
        <w:rPr>
          <w:lang w:val="ko-KR"/>
        </w:rPr>
        <w:t xml:space="preserve">타르타르산 </w:t>
      </w:r>
      <w:r>
        <w:t xml:space="preserve">→ </w:t>
      </w:r>
      <w:r>
        <w:rPr>
          <w:lang w:val="ko-KR"/>
        </w:rPr>
        <w:t>결화방지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글라스아이오노머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시멘트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>GI) 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조성과 경화반응</w:t>
      </w:r>
    </w:p>
    <w:p w:rsidR="00D927FD" w:rsidRDefault="00D737C7">
      <w:pPr>
        <w:keepLines/>
        <w:spacing w:before="10"/>
        <w:ind w:left="131" w:hanging="131"/>
      </w:pPr>
      <w:r>
        <w:t xml:space="preserve">① itaconic acid → </w:t>
      </w:r>
      <w:r>
        <w:rPr>
          <w:lang w:val="ko-KR"/>
        </w:rPr>
        <w:t>점도를 낮추고 결화방지</w:t>
      </w:r>
    </w:p>
    <w:p w:rsidR="00D927FD" w:rsidRDefault="00D737C7">
      <w:pPr>
        <w:keepLines/>
        <w:spacing w:before="10"/>
        <w:ind w:left="131" w:hanging="131"/>
      </w:pPr>
      <w:r>
        <w:t xml:space="preserve">tartaric acid → </w:t>
      </w:r>
      <w:r>
        <w:rPr>
          <w:lang w:val="ko-KR"/>
        </w:rPr>
        <w:t>경화 조절 (촉진: 유리분말로부터 이온 유리)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바륨유리</w:t>
      </w:r>
      <w:r>
        <w:t xml:space="preserve">, </w:t>
      </w:r>
      <w:r>
        <w:rPr>
          <w:lang w:val="ko-KR"/>
        </w:rPr>
        <w:t xml:space="preserve">산화아연 넣기도 </w:t>
      </w:r>
      <w:r>
        <w:t xml:space="preserve">→ </w:t>
      </w:r>
      <w:r>
        <w:rPr>
          <w:lang w:val="ko-KR"/>
        </w:rPr>
        <w:t xml:space="preserve">방사선 불투과성 </w:t>
      </w:r>
      <w:r>
        <w:t>↑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③ </w:t>
      </w:r>
      <w:r>
        <w:rPr>
          <w:lang w:val="ko-KR"/>
        </w:rPr>
        <w:t xml:space="preserve">분말은 불화규소산칼슘유리로 </w:t>
      </w:r>
      <w:r>
        <w:t xml:space="preserve">SiO₂, Al₂O₃, CaF₂, Na₃AlF₆, AlPO₄ </w:t>
      </w:r>
      <w:r>
        <w:rPr>
          <w:lang w:val="ko-KR"/>
        </w:rPr>
        <w:t xml:space="preserve">포함 </w:t>
      </w:r>
      <w:r>
        <w:t xml:space="preserve">→ </w:t>
      </w:r>
      <w:r>
        <w:rPr>
          <w:lang w:val="ko-KR"/>
        </w:rPr>
        <w:t>산이 침투하여 이온을 유리할 수 있는 유리</w:t>
      </w:r>
    </w:p>
    <w:p w:rsidR="00D927FD" w:rsidRDefault="00D737C7">
      <w:pPr>
        <w:keepLines/>
        <w:spacing w:before="10"/>
        <w:ind w:left="131" w:hanging="131"/>
      </w:pPr>
      <w:r>
        <w:t>④</w:t>
      </w:r>
      <w:r>
        <w:rPr>
          <w:lang w:val="ko-KR"/>
        </w:rPr>
        <w:t xml:space="preserve"> </w:t>
      </w:r>
      <w:r>
        <w:rPr>
          <w:b/>
          <w:bCs/>
          <w:lang w:val="ko-KR"/>
        </w:rPr>
        <w:t>불소</w:t>
      </w:r>
      <w:r>
        <w:rPr>
          <w:lang w:val="ko-KR"/>
        </w:rPr>
        <w:t xml:space="preserve"> </w:t>
      </w:r>
      <w:proofErr w:type="gramStart"/>
      <w:r>
        <w:rPr>
          <w:lang w:val="ko-KR"/>
        </w:rPr>
        <w:t>방출 :</w:t>
      </w:r>
      <w:proofErr w:type="gramEnd"/>
      <w:r>
        <w:rPr>
          <w:lang w:val="ko-KR"/>
        </w:rPr>
        <w:t xml:space="preserve"> 우식 위험도가 높을 경우 추천되는 시멘트 </w:t>
      </w:r>
      <w:r>
        <w:rPr>
          <w:b/>
          <w:bCs/>
          <w:color w:val="EB512E"/>
          <w:lang w:val="ko-KR"/>
        </w:rPr>
        <w:t>예비25‘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분말과 </w:t>
      </w:r>
      <w:proofErr w:type="gramStart"/>
      <w:r>
        <w:rPr>
          <w:lang w:val="ko-KR"/>
        </w:rPr>
        <w:t xml:space="preserve">액 </w:t>
      </w:r>
      <w:r>
        <w:t>/</w:t>
      </w:r>
      <w:proofErr w:type="gramEnd"/>
      <w:r>
        <w:rPr>
          <w:lang w:val="ko-KR"/>
        </w:rPr>
        <w:t xml:space="preserve"> 분말과 물</w:t>
      </w:r>
      <w:r>
        <w:t>(</w:t>
      </w:r>
      <w:r>
        <w:rPr>
          <w:lang w:val="ko-KR"/>
        </w:rPr>
        <w:t>수경성</w:t>
      </w:r>
      <w:r>
        <w:t>) 2</w:t>
      </w:r>
      <w:r>
        <w:rPr>
          <w:lang w:val="ko-KR"/>
        </w:rPr>
        <w:t xml:space="preserve">가지 종류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분말 주성분</w:t>
      </w:r>
      <w:r>
        <w:t xml:space="preserve">: </w:t>
      </w:r>
      <w:r>
        <w:rPr>
          <w:lang w:val="ko-KR"/>
        </w:rPr>
        <w:t xml:space="preserve">불화알루미노실리케이트 글라스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용액 주성분</w:t>
      </w:r>
      <w:r>
        <w:t xml:space="preserve">: </w:t>
      </w:r>
      <w:r>
        <w:rPr>
          <w:lang w:val="ko-KR"/>
        </w:rPr>
        <w:t>폴리아크릴산</w:t>
      </w:r>
      <w:r>
        <w:t>,</w:t>
      </w:r>
      <w:r>
        <w:rPr>
          <w:lang w:val="ko-KR"/>
        </w:rPr>
        <w:t xml:space="preserve"> 이타콘산, 다양성자 카복실산</w:t>
      </w:r>
      <w:r>
        <w:t xml:space="preserve">, </w:t>
      </w:r>
      <w:r>
        <w:rPr>
          <w:lang w:val="ko-KR"/>
        </w:rPr>
        <w:t xml:space="preserve">물 </w:t>
      </w:r>
      <w:r>
        <w:t>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경화 </w:t>
      </w:r>
      <w:r>
        <w:t>★★★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 - 초기 </w:t>
      </w:r>
      <w:r>
        <w:t>3</w:t>
      </w:r>
      <w:r>
        <w:rPr>
          <w:lang w:val="ko-KR"/>
        </w:rPr>
        <w:t xml:space="preserve">시간은 칼슘이온 </w:t>
      </w:r>
      <w:r>
        <w:t xml:space="preserve">+ </w:t>
      </w:r>
      <w:r>
        <w:rPr>
          <w:lang w:val="ko-KR"/>
        </w:rPr>
        <w:t xml:space="preserve">폴리카복실산 </w:t>
      </w:r>
      <w:r>
        <w:t xml:space="preserve">→ </w:t>
      </w:r>
      <w:r>
        <w:rPr>
          <w:lang w:val="ko-KR"/>
        </w:rPr>
        <w:t>칼슘염생성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 xml:space="preserve">이어서 알루미늄이온이 적어도 </w:t>
      </w:r>
      <w:r>
        <w:t xml:space="preserve">48 </w:t>
      </w:r>
      <w:r>
        <w:rPr>
          <w:lang w:val="ko-KR"/>
        </w:rPr>
        <w:t xml:space="preserve">시간 반응하여 시멘트 유동성 억제하는 알루미늄염 </w:t>
      </w:r>
      <w:proofErr w:type="gramStart"/>
      <w:r>
        <w:rPr>
          <w:lang w:val="ko-KR"/>
        </w:rPr>
        <w:t>형성 :</w:t>
      </w:r>
      <w:proofErr w:type="gramEnd"/>
      <w:r>
        <w:rPr>
          <w:lang w:val="ko-KR"/>
        </w:rPr>
        <w:t xml:space="preserve"> </w:t>
      </w:r>
      <w:r>
        <w:rPr>
          <w:b/>
          <w:bCs/>
          <w:lang w:val="ko-KR"/>
        </w:rPr>
        <w:t>치아(칼슘이온/인산이온)와 화학적 결합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b/>
          <w:bCs/>
          <w:lang w:val="ko-KR"/>
        </w:rPr>
        <w:t>산</w:t>
      </w:r>
      <w:r>
        <w:rPr>
          <w:b/>
          <w:bCs/>
        </w:rPr>
        <w:t>-</w:t>
      </w:r>
      <w:r>
        <w:rPr>
          <w:b/>
          <w:bCs/>
          <w:lang w:val="ko-KR"/>
        </w:rPr>
        <w:t>염기 반응</w:t>
      </w:r>
      <w:r>
        <w:rPr>
          <w:lang w:val="ko-KR"/>
        </w:rPr>
        <w:t xml:space="preserve">에 의해 경화되어 수축이 적다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 - 차가운 혼합판 </w:t>
      </w:r>
      <w:r>
        <w:t xml:space="preserve">mixing → </w:t>
      </w:r>
      <w:r>
        <w:rPr>
          <w:lang w:val="ko-KR"/>
        </w:rPr>
        <w:t xml:space="preserve">경화시간 </w:t>
      </w:r>
      <w:r>
        <w:t xml:space="preserve">↓, but </w:t>
      </w:r>
      <w:r>
        <w:rPr>
          <w:lang w:val="ko-KR"/>
        </w:rPr>
        <w:t xml:space="preserve">강도 </w:t>
      </w:r>
      <w:r>
        <w:t>↓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 - </w:t>
      </w:r>
      <w:r>
        <w:t>GIC</w:t>
      </w:r>
      <w:r>
        <w:rPr>
          <w:lang w:val="ko-KR"/>
        </w:rPr>
        <w:t xml:space="preserve">와 </w:t>
      </w:r>
      <w:r>
        <w:t>RMGI</w:t>
      </w:r>
      <w:r>
        <w:rPr>
          <w:lang w:val="ko-KR"/>
        </w:rPr>
        <w:t>는 경화 후 수분흡수로 약간 팽창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b/>
          <w:bCs/>
        </w:rPr>
        <w:t xml:space="preserve">All ceramic restoration </w:t>
      </w:r>
      <w:r>
        <w:rPr>
          <w:b/>
          <w:bCs/>
          <w:lang w:val="ko-KR"/>
        </w:rPr>
        <w:t>금기</w:t>
      </w:r>
      <w:r>
        <w:t xml:space="preserve">. 5 </w:t>
      </w:r>
      <w:r>
        <w:rPr>
          <w:lang w:val="ko-KR"/>
        </w:rPr>
        <w:t>급 와동 수복 시 지연과민 발생 가능</w:t>
      </w:r>
    </w:p>
    <w:p w:rsidR="00D927FD" w:rsidRDefault="00D737C7">
      <w:pPr>
        <w:keepLines/>
        <w:spacing w:before="10"/>
        <w:ind w:left="261" w:hanging="160"/>
      </w:pPr>
      <w:r>
        <w:t xml:space="preserve">※ </w:t>
      </w:r>
      <w:r>
        <w:rPr>
          <w:lang w:val="ko-KR"/>
        </w:rPr>
        <w:t xml:space="preserve">연마 후 바니쉬나 보호막 도포 </w:t>
      </w:r>
      <w:r>
        <w:t>(</w:t>
      </w:r>
      <w:r>
        <w:rPr>
          <w:lang w:val="ko-KR"/>
        </w:rPr>
        <w:t>수분 접촉 않도록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결합기전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피막도 </w:t>
      </w:r>
      <w:r>
        <w:t xml:space="preserve">- ZPC </w:t>
      </w:r>
      <w:r>
        <w:rPr>
          <w:lang w:val="ko-KR"/>
        </w:rPr>
        <w:t xml:space="preserve">와 유사 </w:t>
      </w:r>
      <w:r>
        <w:t>or less (</w:t>
      </w:r>
      <w:r>
        <w:rPr>
          <w:lang w:val="ko-KR"/>
        </w:rPr>
        <w:t>영구합착에 사용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치질과 </w:t>
      </w:r>
      <w:proofErr w:type="gramStart"/>
      <w:r>
        <w:rPr>
          <w:lang w:val="ko-KR"/>
        </w:rPr>
        <w:t xml:space="preserve">화학결합 </w:t>
      </w:r>
      <w:r>
        <w:t>:</w:t>
      </w:r>
      <w:proofErr w:type="gramEnd"/>
      <w:r>
        <w:rPr>
          <w:lang w:val="ko-KR"/>
        </w:rPr>
        <w:t xml:space="preserve"> 이온결합 </w:t>
      </w:r>
      <w:r>
        <w:t>(</w:t>
      </w:r>
      <w:r>
        <w:rPr>
          <w:lang w:val="ko-KR"/>
        </w:rPr>
        <w:t>칼슘</w:t>
      </w:r>
      <w:r>
        <w:t>&amp;</w:t>
      </w:r>
      <w:r>
        <w:rPr>
          <w:lang w:val="ko-KR"/>
        </w:rPr>
        <w:t xml:space="preserve">인산 </w:t>
      </w:r>
      <w:r>
        <w:t xml:space="preserve">+ </w:t>
      </w:r>
      <w:r>
        <w:rPr>
          <w:lang w:val="ko-KR"/>
        </w:rPr>
        <w:t>카르복실산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상아질과의 </w:t>
      </w:r>
      <w:proofErr w:type="gramStart"/>
      <w:r>
        <w:rPr>
          <w:lang w:val="ko-KR"/>
        </w:rPr>
        <w:t xml:space="preserve">인장결합강도 </w:t>
      </w:r>
      <w:r>
        <w:t>:</w:t>
      </w:r>
      <w:proofErr w:type="gramEnd"/>
      <w:r>
        <w:t xml:space="preserve"> 1~3MPa(</w:t>
      </w:r>
      <w:r>
        <w:rPr>
          <w:lang w:val="ko-KR"/>
        </w:rPr>
        <w:t>법랑질</w:t>
      </w:r>
      <w:r>
        <w:t>&gt;</w:t>
      </w:r>
      <w:r>
        <w:rPr>
          <w:lang w:val="ko-KR"/>
        </w:rPr>
        <w:t>상아질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염화제 </w:t>
      </w:r>
      <w:r>
        <w:t xml:space="preserve">2 </w:t>
      </w:r>
      <w:r>
        <w:rPr>
          <w:lang w:val="ko-KR"/>
        </w:rPr>
        <w:t>철 처리 시 결합강도 증가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r>
        <w:rPr>
          <w:lang w:val="ko-KR"/>
        </w:rPr>
        <w:t>폴리카복실레이트</w:t>
      </w:r>
      <w:r>
        <w:t xml:space="preserve">, GIC, </w:t>
      </w:r>
      <w:r>
        <w:rPr>
          <w:lang w:val="ko-KR"/>
        </w:rPr>
        <w:t xml:space="preserve">레진 </w:t>
      </w:r>
      <w:r>
        <w:t xml:space="preserve">cement - </w:t>
      </w:r>
      <w:r>
        <w:rPr>
          <w:lang w:val="ko-KR"/>
        </w:rPr>
        <w:t>화학적결합</w:t>
      </w:r>
    </w:p>
    <w:p w:rsidR="00D927FD" w:rsidRDefault="00D737C7">
      <w:pPr>
        <w:keepLines/>
        <w:spacing w:before="10"/>
        <w:ind w:left="131" w:hanging="131"/>
      </w:pPr>
      <w:r>
        <w:t xml:space="preserve">cf) ZOE, ZPC - </w:t>
      </w:r>
      <w:r>
        <w:rPr>
          <w:lang w:val="ko-KR"/>
        </w:rPr>
        <w:t xml:space="preserve">화학적 결합 </w:t>
      </w:r>
      <w:r>
        <w:t>x (=</w:t>
      </w:r>
      <w:r>
        <w:rPr>
          <w:lang w:val="ko-KR"/>
        </w:rPr>
        <w:t>합착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용해도 </w:t>
      </w:r>
      <w:r>
        <w:t>★</w:t>
      </w:r>
    </w:p>
    <w:p w:rsidR="00D927FD" w:rsidRDefault="00D737C7">
      <w:pPr>
        <w:keepLines/>
        <w:spacing w:before="10"/>
        <w:ind w:left="261" w:hanging="160"/>
        <w:rPr>
          <w:b/>
          <w:bCs/>
          <w:lang w:val="ko-KR"/>
        </w:rPr>
      </w:pPr>
      <w:r>
        <w:rPr>
          <w:b/>
          <w:bCs/>
          <w:lang w:val="ko-KR"/>
        </w:rPr>
        <w:t>- 증류수에서 다른 시멘트보다 높다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물에 대한 </w:t>
      </w:r>
      <w:proofErr w:type="gramStart"/>
      <w:r>
        <w:rPr>
          <w:lang w:val="ko-KR"/>
        </w:rPr>
        <w:t xml:space="preserve">용해도 </w:t>
      </w:r>
      <w:r>
        <w:t>:</w:t>
      </w:r>
      <w:proofErr w:type="gramEnd"/>
    </w:p>
    <w:p w:rsidR="00D927FD" w:rsidRDefault="00D737C7">
      <w:pPr>
        <w:keepLines/>
        <w:spacing w:before="10"/>
        <w:ind w:left="261" w:hanging="160"/>
      </w:pPr>
      <w:r>
        <w:t>Resin &lt; ZOE &lt; ZPC=PC &lt; ZOE plus polymer &lt; GI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젖산용액에서의 </w:t>
      </w:r>
      <w:proofErr w:type="gramStart"/>
      <w:r>
        <w:rPr>
          <w:lang w:val="ko-KR"/>
        </w:rPr>
        <w:t xml:space="preserve">용해도 </w:t>
      </w:r>
      <w:r>
        <w:t>:</w:t>
      </w:r>
      <w:proofErr w:type="gramEnd"/>
      <w:r>
        <w:t xml:space="preserve"> ZPC, PCC </w:t>
      </w:r>
      <w:r>
        <w:rPr>
          <w:lang w:val="ko-KR"/>
        </w:rPr>
        <w:t>보다 낮음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구강 내 용해도 </w:t>
      </w:r>
      <w:proofErr w:type="gramStart"/>
      <w:r>
        <w:rPr>
          <w:lang w:val="ko-KR"/>
        </w:rPr>
        <w:t xml:space="preserve">최하 </w:t>
      </w:r>
      <w:r>
        <w:t>:</w:t>
      </w:r>
      <w:proofErr w:type="gramEnd"/>
      <w:r>
        <w:t xml:space="preserve"> GI &lt; ZPC &lt; EBA-ZOE &lt; PC</w:t>
      </w:r>
    </w:p>
    <w:p w:rsidR="00D927FD" w:rsidRDefault="00D737C7" w:rsidP="00FF2D66">
      <w:pPr>
        <w:keepLines/>
        <w:spacing w:before="10"/>
        <w:ind w:left="261" w:hanging="160"/>
      </w:pPr>
      <w:r>
        <w:rPr>
          <w:lang w:val="ko-KR"/>
        </w:rPr>
        <w:t>수복물 합착 후 치수 과민반응이 보고됨</w:t>
      </w:r>
      <w:r>
        <w:t>. ★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lastRenderedPageBreak/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하이브리드 아이오노머 시멘트 </w:t>
      </w:r>
      <w:r>
        <w:rPr>
          <w:b/>
          <w:bCs/>
          <w:color w:val="1F3864"/>
          <w:sz w:val="19"/>
          <w:szCs w:val="19"/>
          <w:u w:color="1F3864"/>
        </w:rPr>
        <w:t>(=RMGI)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글라스아이오노머 시멘트와 컴포짓트 레진의 장점 이용</w:t>
      </w:r>
    </w:p>
    <w:p w:rsidR="00D927FD" w:rsidRDefault="00D737C7">
      <w:pPr>
        <w:keepLines/>
        <w:spacing w:before="10"/>
      </w:pPr>
      <w:r>
        <w:t xml:space="preserve">② </w:t>
      </w:r>
      <w:proofErr w:type="gramStart"/>
      <w:r>
        <w:t xml:space="preserve">GIC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불소 방출 </w:t>
      </w:r>
      <w:r>
        <w:t xml:space="preserve">+ </w:t>
      </w:r>
      <w:r>
        <w:rPr>
          <w:lang w:val="ko-KR"/>
        </w:rPr>
        <w:t>레진의 물성</w:t>
      </w:r>
    </w:p>
    <w:p w:rsidR="00D927FD" w:rsidRDefault="00D737C7">
      <w:pPr>
        <w:keepLines/>
        <w:spacing w:before="10"/>
      </w:pPr>
      <w:r>
        <w:t>③ resin-modified glass ionomer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 xml:space="preserve">올세라믹 수복물의 합착에는 권장 </w:t>
      </w:r>
      <w:r>
        <w:t>X(</w:t>
      </w:r>
      <w:r>
        <w:rPr>
          <w:lang w:val="ko-KR"/>
        </w:rPr>
        <w:t>흡수 팽창</w:t>
      </w:r>
      <w:r>
        <w:t>→</w:t>
      </w:r>
      <w:r>
        <w:rPr>
          <w:lang w:val="ko-KR"/>
        </w:rPr>
        <w:t>균열 발생</w:t>
      </w:r>
      <w:r>
        <w:t>)</w:t>
      </w: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레진 시멘트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경화방식에 따라 </w:t>
      </w:r>
      <w:proofErr w:type="gramStart"/>
      <w:r>
        <w:rPr>
          <w:lang w:val="ko-KR"/>
        </w:rPr>
        <w:t xml:space="preserve">제 </w:t>
      </w:r>
      <w:r>
        <w:t>1</w:t>
      </w:r>
      <w:proofErr w:type="gramEnd"/>
      <w:r>
        <w:rPr>
          <w:lang w:val="ko-KR"/>
        </w:rPr>
        <w:t xml:space="preserve"> 급 자가중합형</w:t>
      </w:r>
      <w:r>
        <w:t xml:space="preserve">, </w:t>
      </w:r>
      <w:r>
        <w:rPr>
          <w:lang w:val="ko-KR"/>
        </w:rPr>
        <w:t xml:space="preserve">제 </w:t>
      </w:r>
      <w:r>
        <w:t xml:space="preserve">2 </w:t>
      </w:r>
      <w:r>
        <w:rPr>
          <w:lang w:val="ko-KR"/>
        </w:rPr>
        <w:t>급 광중합형</w:t>
      </w:r>
      <w:r>
        <w:t xml:space="preserve">, </w:t>
      </w:r>
      <w:r>
        <w:rPr>
          <w:lang w:val="ko-KR"/>
        </w:rPr>
        <w:t xml:space="preserve">제 </w:t>
      </w:r>
      <w:r>
        <w:t xml:space="preserve">3 </w:t>
      </w:r>
      <w:r>
        <w:rPr>
          <w:lang w:val="ko-KR"/>
        </w:rPr>
        <w:t xml:space="preserve">급 이원중합형으로 분류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자가중합형</w:t>
      </w:r>
      <w:r>
        <w:t xml:space="preserve">: 3 </w:t>
      </w:r>
      <w:r>
        <w:rPr>
          <w:lang w:val="ko-KR"/>
        </w:rPr>
        <w:t>차 아민이 자유라디칼 생성의 촉진제로 작용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컴포짓 레진 기질 내에 아민이 존재하는 것의 임상적 우려</w:t>
      </w:r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r>
        <w:rPr>
          <w:lang w:val="ko-KR"/>
        </w:rPr>
        <w:t>시간이 지남에 따라 아민이 분해되어 시멘트 변색 초래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아민 촉진제는 산성의 접착제와 접촉하면 불활성화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광활성화 없는 상태에서 시멘트 중합 일어나면 수복물 결합실패 초래 위험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별도의 접착제 필요 유무에 따라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접착형</w:t>
      </w:r>
      <w:r>
        <w:t>: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접착력 향상 위해 합착제와 함께 사용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피막두께 감소 위해 필러 크기</w:t>
      </w:r>
      <w:r>
        <w:t>/</w:t>
      </w:r>
      <w:r>
        <w:rPr>
          <w:lang w:val="ko-KR"/>
        </w:rPr>
        <w:t xml:space="preserve">함량을 수복용보다 감소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자가접착형</w:t>
      </w:r>
      <w:r>
        <w:t>: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산부식</w:t>
      </w:r>
      <w:r>
        <w:t xml:space="preserve">, </w:t>
      </w:r>
      <w:r>
        <w:rPr>
          <w:lang w:val="ko-KR"/>
        </w:rPr>
        <w:t>프라이밍</w:t>
      </w:r>
      <w:r>
        <w:t xml:space="preserve">, </w:t>
      </w:r>
      <w:r>
        <w:rPr>
          <w:lang w:val="ko-KR"/>
        </w:rPr>
        <w:t>본딩제 처리 단계 불필요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산부식성 갖는 접착성 모노머 함유 </w:t>
      </w:r>
      <w:r>
        <w:t xml:space="preserve">→ </w:t>
      </w:r>
      <w:r>
        <w:rPr>
          <w:lang w:val="ko-KR"/>
        </w:rPr>
        <w:t>치아와 수복물 사이 접착결합 유도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접착제와 함께 사용하는 접착형에 비해 결합력 </w:t>
      </w:r>
      <w:r>
        <w:t>↓★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친수성인 접착성 단량체 함유</w:t>
      </w:r>
      <w:r>
        <w:t xml:space="preserve">★ → </w:t>
      </w:r>
      <w:r>
        <w:rPr>
          <w:lang w:val="ko-KR"/>
        </w:rPr>
        <w:t>수분흡수</w:t>
      </w:r>
      <w:r>
        <w:t xml:space="preserve">, </w:t>
      </w:r>
      <w:r>
        <w:rPr>
          <w:lang w:val="ko-KR"/>
        </w:rPr>
        <w:t>탄성계수</w:t>
      </w:r>
      <w:r>
        <w:t>↓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콤포머 </w:t>
      </w:r>
      <w:r>
        <w:rPr>
          <w:b/>
          <w:bCs/>
          <w:color w:val="1F3864"/>
          <w:sz w:val="19"/>
          <w:szCs w:val="19"/>
          <w:u w:color="1F3864"/>
        </w:rPr>
        <w:t>(POLYAICD MODIFIED COMPOSITE) ★</w:t>
      </w:r>
    </w:p>
    <w:p w:rsidR="00D927FD" w:rsidRDefault="00D737C7">
      <w:pPr>
        <w:keepLines/>
        <w:spacing w:before="10"/>
      </w:pPr>
      <w:r>
        <w:t xml:space="preserve">① </w:t>
      </w:r>
      <w:proofErr w:type="gramStart"/>
      <w:r>
        <w:t xml:space="preserve">GIC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불소방출 </w:t>
      </w:r>
      <w:r>
        <w:t xml:space="preserve">+ </w:t>
      </w:r>
      <w:r>
        <w:rPr>
          <w:lang w:val="ko-KR"/>
        </w:rPr>
        <w:t>레진의 내구성 추구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불소를 방출하며 타액이 있는 조건에서 산염기 반응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 xml:space="preserve">수분함유 </w:t>
      </w:r>
      <w:r>
        <w:t xml:space="preserve">X, GIC, RMGI </w:t>
      </w:r>
      <w:r>
        <w:rPr>
          <w:lang w:val="ko-KR"/>
        </w:rPr>
        <w:t>와 달리 상아질결합제 필요</w:t>
      </w:r>
    </w:p>
    <w:p w:rsidR="00D927FD" w:rsidRDefault="00D737C7">
      <w:pPr>
        <w:keepLines/>
        <w:spacing w:before="10"/>
      </w:pPr>
      <w:r>
        <w:t xml:space="preserve">④ GI </w:t>
      </w:r>
      <w:r>
        <w:rPr>
          <w:lang w:val="ko-KR"/>
        </w:rPr>
        <w:t xml:space="preserve">나 </w:t>
      </w:r>
      <w:r>
        <w:t xml:space="preserve">RMGI </w:t>
      </w:r>
      <w:r>
        <w:rPr>
          <w:lang w:val="ko-KR"/>
        </w:rPr>
        <w:t xml:space="preserve">보다 불소방출량 </w:t>
      </w:r>
      <w:r>
        <w:t>↓</w:t>
      </w:r>
    </w:p>
    <w:p w:rsidR="00D927FD" w:rsidRDefault="00D737C7">
      <w:pPr>
        <w:keepLines/>
        <w:spacing w:before="10"/>
      </w:pPr>
      <w:r>
        <w:t xml:space="preserve">⑤ </w:t>
      </w:r>
      <w:r>
        <w:rPr>
          <w:lang w:val="ko-KR"/>
        </w:rPr>
        <w:t xml:space="preserve">상아질결합제 사용 시 치아와 결합력은 </w:t>
      </w:r>
      <w:r>
        <w:t xml:space="preserve">GI </w:t>
      </w:r>
      <w:r>
        <w:rPr>
          <w:lang w:val="ko-KR"/>
        </w:rPr>
        <w:t>와 비슷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바니쉬</w:t>
      </w:r>
      <w:r>
        <w:rPr>
          <w:b/>
          <w:bCs/>
          <w:color w:val="1F3864"/>
          <w:sz w:val="19"/>
          <w:szCs w:val="19"/>
          <w:u w:color="1F3864"/>
        </w:rPr>
        <w:t xml:space="preserve">,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이장재</w:t>
      </w:r>
      <w:r>
        <w:rPr>
          <w:b/>
          <w:bCs/>
          <w:color w:val="1F3864"/>
          <w:sz w:val="19"/>
          <w:szCs w:val="19"/>
          <w:u w:color="1F3864"/>
        </w:rPr>
        <w:t xml:space="preserve">,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베이스</w:t>
      </w:r>
      <w:r>
        <w:rPr>
          <w:b/>
          <w:bCs/>
          <w:color w:val="1F3864"/>
          <w:sz w:val="19"/>
          <w:szCs w:val="19"/>
          <w:u w:color="1F3864"/>
        </w:rPr>
        <w:t>(=</w:t>
      </w:r>
      <w:r>
        <w:rPr>
          <w:b/>
          <w:bCs/>
          <w:color w:val="1F3864"/>
          <w:sz w:val="19"/>
          <w:szCs w:val="19"/>
          <w:u w:color="1F3864"/>
          <w:lang w:val="ko-KR"/>
        </w:rPr>
        <w:t>기저재</w:t>
      </w:r>
      <w:r>
        <w:rPr>
          <w:b/>
          <w:bCs/>
          <w:color w:val="1F3864"/>
          <w:sz w:val="19"/>
          <w:szCs w:val="19"/>
          <w:u w:color="1F3864"/>
        </w:rPr>
        <w:t>) ★★</w:t>
      </w:r>
      <w:r>
        <w:rPr>
          <w:b/>
          <w:bCs/>
          <w:color w:val="FF0000"/>
          <w:sz w:val="19"/>
          <w:szCs w:val="19"/>
          <w:u w:color="FF0000"/>
        </w:rPr>
        <w:t>26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proofErr w:type="gramStart"/>
      <w:r>
        <w:rPr>
          <w:sz w:val="18"/>
          <w:szCs w:val="18"/>
          <w:lang w:val="ko-KR"/>
        </w:rPr>
        <w:t xml:space="preserve">바니쉬 </w:t>
      </w:r>
      <w:r>
        <w:t>:</w:t>
      </w:r>
      <w:r>
        <w:rPr>
          <w:lang w:val="ko-KR"/>
        </w:rPr>
        <w:t>상아세관을</w:t>
      </w:r>
      <w:proofErr w:type="gramEnd"/>
      <w:r>
        <w:rPr>
          <w:lang w:val="ko-KR"/>
        </w:rPr>
        <w:t xml:space="preserve"> 막아 미세누출과 화학적 자극물 치수 유입 차단</w:t>
      </w:r>
      <w:r>
        <w:t xml:space="preserve">, </w:t>
      </w:r>
      <w:r>
        <w:rPr>
          <w:lang w:val="ko-KR"/>
        </w:rPr>
        <w:t>지각과민성 감소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코팔</w:t>
      </w:r>
      <w:r>
        <w:t xml:space="preserve">, </w:t>
      </w:r>
      <w:r>
        <w:rPr>
          <w:lang w:val="ko-KR"/>
        </w:rPr>
        <w:t>로진</w:t>
      </w:r>
      <w:r>
        <w:t xml:space="preserve">, </w:t>
      </w:r>
      <w:r>
        <w:rPr>
          <w:lang w:val="ko-KR"/>
        </w:rPr>
        <w:t>합성레진을 유기용매</w:t>
      </w:r>
      <w:r>
        <w:t>(</w:t>
      </w:r>
      <w:r>
        <w:rPr>
          <w:lang w:val="ko-KR"/>
        </w:rPr>
        <w:t>아세톤</w:t>
      </w:r>
      <w:r>
        <w:t xml:space="preserve">, </w:t>
      </w:r>
      <w:r>
        <w:rPr>
          <w:lang w:val="ko-KR"/>
        </w:rPr>
        <w:t>에테르</w:t>
      </w:r>
      <w:r>
        <w:t>)</w:t>
      </w:r>
      <w:r>
        <w:rPr>
          <w:lang w:val="ko-KR"/>
        </w:rPr>
        <w:t>에 녹인 용액</w:t>
      </w:r>
    </w:p>
    <w:p w:rsidR="00D927FD" w:rsidRDefault="00D737C7">
      <w:pPr>
        <w:pStyle w:val="3"/>
      </w:pPr>
      <w:r>
        <w:rPr>
          <w:rFonts w:ascii="맑은 고딕" w:eastAsia="맑은 고딕" w:hAnsi="맑은 고딕" w:cs="맑은 고딕"/>
          <w:lang w:val="ko-KR"/>
        </w:rPr>
        <w:t>얇은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막이어서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기계적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강도나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열차단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효과</w:t>
      </w:r>
      <w:r>
        <w:t xml:space="preserve"> X </w:t>
      </w:r>
      <w:r>
        <w:rPr>
          <w:rFonts w:ascii="Segoe UI Symbol" w:eastAsia="Segoe UI Symbol" w:hAnsi="Segoe UI Symbol" w:cs="Segoe UI Symbol"/>
        </w:rPr>
        <w:t>★★26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금속 수복물의 변연부나 와동 벽에서 미세 누출을 완전히 차단할 수는 없지만 감소시킴 </w:t>
      </w:r>
      <w:r>
        <w:t xml:space="preserve">★ → </w:t>
      </w:r>
      <w:r>
        <w:rPr>
          <w:lang w:val="ko-KR"/>
        </w:rPr>
        <w:t>시술 후 과민증 감소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단량체가 바니쉬막 파괴 </w:t>
      </w:r>
      <w:r>
        <w:t xml:space="preserve">→ </w:t>
      </w:r>
      <w:r>
        <w:rPr>
          <w:lang w:val="ko-KR"/>
        </w:rPr>
        <w:t xml:space="preserve">레진계 재료와 함께 사용 </w:t>
      </w:r>
      <w:r>
        <w:t>X ★★</w:t>
      </w:r>
    </w:p>
    <w:p w:rsidR="00D927FD" w:rsidRDefault="00D737C7">
      <w:pPr>
        <w:keepLines/>
        <w:spacing w:before="50"/>
        <w:ind w:left="120" w:hanging="120"/>
      </w:pPr>
      <w:r>
        <w:rPr>
          <w:sz w:val="18"/>
          <w:szCs w:val="18"/>
        </w:rPr>
        <w:t xml:space="preserve">2. </w:t>
      </w:r>
      <w:proofErr w:type="gramStart"/>
      <w:r>
        <w:rPr>
          <w:sz w:val="18"/>
          <w:szCs w:val="18"/>
          <w:lang w:val="ko-KR"/>
        </w:rPr>
        <w:t>이장재</w:t>
      </w:r>
      <w:r>
        <w:rPr>
          <w:sz w:val="18"/>
          <w:szCs w:val="18"/>
        </w:rPr>
        <w:t xml:space="preserve"> </w:t>
      </w:r>
      <w:r>
        <w:t>:</w:t>
      </w:r>
      <w:proofErr w:type="gramEnd"/>
      <w:r>
        <w:rPr>
          <w:lang w:val="ko-KR"/>
        </w:rPr>
        <w:t xml:space="preserve"> 바니쉬와 약간 달리 치료효과 보임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수산화칼슘을 유기용매 또는 메틸셀룰로오즈 수용액에 부유시킨 현탁액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r>
        <w:rPr>
          <w:lang w:val="ko-KR"/>
        </w:rPr>
        <w:t>자극물 치수 유입 차단</w:t>
      </w:r>
      <w:r>
        <w:t xml:space="preserve">, </w:t>
      </w:r>
      <w:r>
        <w:rPr>
          <w:lang w:val="ko-KR"/>
        </w:rPr>
        <w:t>지각과민성 감소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수산화칼슘은 수복 상아질 형성</w:t>
      </w:r>
      <w:r>
        <w:t xml:space="preserve">, </w:t>
      </w:r>
      <w:r>
        <w:rPr>
          <w:lang w:val="ko-KR"/>
        </w:rPr>
        <w:t xml:space="preserve">항균작용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 xml:space="preserve">기계적 강도나 열차단 효과가 없음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r>
        <w:rPr>
          <w:lang w:val="ko-KR"/>
        </w:rPr>
        <w:t>수복물 변연부에 사용할 수 없음</w:t>
      </w:r>
      <w:r>
        <w:t>(</w:t>
      </w:r>
      <w:r>
        <w:rPr>
          <w:lang w:val="ko-KR"/>
        </w:rPr>
        <w:t xml:space="preserve">용해도 </w:t>
      </w:r>
      <w:r>
        <w:t>↑)</w:t>
      </w:r>
    </w:p>
    <w:p w:rsidR="00D927FD" w:rsidRDefault="00D737C7">
      <w:pPr>
        <w:keepLines/>
        <w:spacing w:before="50"/>
        <w:ind w:left="120" w:hanging="120"/>
        <w:rPr>
          <w:lang w:val="ko-KR"/>
        </w:rPr>
      </w:pPr>
      <w:r>
        <w:t xml:space="preserve">3. </w:t>
      </w:r>
      <w:proofErr w:type="gramStart"/>
      <w:r>
        <w:rPr>
          <w:lang w:val="ko-KR"/>
        </w:rPr>
        <w:t xml:space="preserve">기저재 </w:t>
      </w:r>
      <w:r>
        <w:t>:</w:t>
      </w:r>
      <w:proofErr w:type="gramEnd"/>
      <w:r>
        <w:rPr>
          <w:lang w:val="ko-KR"/>
        </w:rPr>
        <w:t xml:space="preserve"> 열차단</w:t>
      </w:r>
      <w:r>
        <w:t xml:space="preserve">, </w:t>
      </w:r>
      <w:r>
        <w:rPr>
          <w:lang w:val="ko-KR"/>
        </w:rPr>
        <w:t>기계적 강도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 xml:space="preserve">- </w:t>
      </w:r>
      <w:proofErr w:type="gramStart"/>
      <w:r>
        <w:rPr>
          <w:lang w:val="ko-KR"/>
        </w:rPr>
        <w:t>ZPC :</w:t>
      </w:r>
      <w:proofErr w:type="gramEnd"/>
      <w:r>
        <w:rPr>
          <w:lang w:val="ko-KR"/>
        </w:rPr>
        <w:t xml:space="preserve"> 기저재로 사용 시 합착용보다 분액비를 높인다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46"/>
        <w:gridCol w:w="3234"/>
      </w:tblGrid>
      <w:tr w:rsidR="00D927FD">
        <w:trPr>
          <w:trHeight w:val="178"/>
        </w:trPr>
        <w:tc>
          <w:tcPr>
            <w:tcW w:w="15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저강도 베이스</w:t>
            </w:r>
          </w:p>
        </w:tc>
        <w:tc>
          <w:tcPr>
            <w:tcW w:w="323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고강도 베이스</w:t>
            </w:r>
          </w:p>
        </w:tc>
      </w:tr>
      <w:tr w:rsidR="00D927FD">
        <w:trPr>
          <w:trHeight w:val="351"/>
        </w:trPr>
        <w:tc>
          <w:tcPr>
            <w:tcW w:w="154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ZOE cement, 수산화칼슘</w:t>
            </w:r>
          </w:p>
        </w:tc>
        <w:tc>
          <w:tcPr>
            <w:tcW w:w="323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 xml:space="preserve">ZPC, 폴리카복실레이트시멘트, </w:t>
            </w:r>
            <w:proofErr w:type="gramStart"/>
            <w:r>
              <w:rPr>
                <w:sz w:val="14"/>
                <w:szCs w:val="14"/>
              </w:rPr>
              <w:t>제 3</w:t>
            </w:r>
            <w:proofErr w:type="gramEnd"/>
            <w:r>
              <w:rPr>
                <w:sz w:val="14"/>
                <w:szCs w:val="14"/>
              </w:rPr>
              <w:t xml:space="preserve"> 형 ZOE, Dual cure resin, GI</w:t>
            </w:r>
          </w:p>
        </w:tc>
      </w:tr>
    </w:tbl>
    <w:p w:rsidR="00D927FD" w:rsidRDefault="00D927FD">
      <w:pPr>
        <w:keepLines/>
        <w:widowControl w:val="0"/>
        <w:spacing w:before="5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</w:pPr>
      <w:r>
        <w:t xml:space="preserve">Cf) </w:t>
      </w:r>
      <w:r>
        <w:rPr>
          <w:lang w:val="ko-KR"/>
        </w:rPr>
        <w:t xml:space="preserve">시멘트 </w:t>
      </w:r>
      <w:proofErr w:type="gramStart"/>
      <w:r>
        <w:rPr>
          <w:lang w:val="ko-KR"/>
        </w:rPr>
        <w:t xml:space="preserve">분말 </w:t>
      </w:r>
      <w:r>
        <w:t>/</w:t>
      </w:r>
      <w:proofErr w:type="gramEnd"/>
      <w:r>
        <w:rPr>
          <w:lang w:val="ko-KR"/>
        </w:rPr>
        <w:t xml:space="preserve"> 액 성분표</w:t>
      </w:r>
    </w:p>
    <w:tbl>
      <w:tblPr>
        <w:tblStyle w:val="TableNormal"/>
        <w:tblW w:w="10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44"/>
        <w:gridCol w:w="2158"/>
        <w:gridCol w:w="3454"/>
        <w:gridCol w:w="2484"/>
      </w:tblGrid>
      <w:tr w:rsidR="00D927FD">
        <w:trPr>
          <w:trHeight w:val="178"/>
        </w:trPr>
        <w:tc>
          <w:tcPr>
            <w:tcW w:w="24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액 \ 분말</w:t>
            </w:r>
          </w:p>
        </w:tc>
        <w:tc>
          <w:tcPr>
            <w:tcW w:w="215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ZnO (①)</w:t>
            </w:r>
          </w:p>
        </w:tc>
        <w:tc>
          <w:tcPr>
            <w:tcW w:w="345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Al-Si-Glass (②)</w:t>
            </w:r>
          </w:p>
        </w:tc>
        <w:tc>
          <w:tcPr>
            <w:tcW w:w="248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①+②</w:t>
            </w:r>
          </w:p>
        </w:tc>
      </w:tr>
      <w:tr w:rsidR="00D927FD">
        <w:trPr>
          <w:trHeight w:val="170"/>
        </w:trPr>
        <w:tc>
          <w:tcPr>
            <w:tcW w:w="24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유지놀</w:t>
            </w:r>
          </w:p>
        </w:tc>
        <w:tc>
          <w:tcPr>
            <w:tcW w:w="215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ZOE</w:t>
            </w:r>
          </w:p>
        </w:tc>
        <w:tc>
          <w:tcPr>
            <w:tcW w:w="345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248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  <w:tr w:rsidR="00D927FD">
        <w:trPr>
          <w:trHeight w:val="343"/>
        </w:trPr>
        <w:tc>
          <w:tcPr>
            <w:tcW w:w="24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polyphoric acid</w:t>
            </w:r>
          </w:p>
        </w:tc>
        <w:tc>
          <w:tcPr>
            <w:tcW w:w="215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ZPC</w:t>
            </w:r>
          </w:p>
        </w:tc>
        <w:tc>
          <w:tcPr>
            <w:tcW w:w="345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Silicate</w:t>
            </w:r>
          </w:p>
        </w:tc>
        <w:tc>
          <w:tcPr>
            <w:tcW w:w="248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Silicophosphate</w:t>
            </w:r>
          </w:p>
        </w:tc>
      </w:tr>
      <w:tr w:rsidR="00D927FD">
        <w:trPr>
          <w:trHeight w:val="343"/>
        </w:trPr>
        <w:tc>
          <w:tcPr>
            <w:tcW w:w="24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polyacrylic acid</w:t>
            </w:r>
          </w:p>
        </w:tc>
        <w:tc>
          <w:tcPr>
            <w:tcW w:w="215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PCC</w:t>
            </w:r>
          </w:p>
        </w:tc>
        <w:tc>
          <w:tcPr>
            <w:tcW w:w="345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GIC</w:t>
            </w:r>
          </w:p>
        </w:tc>
        <w:tc>
          <w:tcPr>
            <w:tcW w:w="248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FF2D66" w:rsidRDefault="00FF2D66">
      <w:pPr>
        <w:keepLines/>
        <w:widowControl w:val="0"/>
        <w:spacing w:before="10" w:line="240" w:lineRule="auto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15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치과용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왁스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천연왁스의 종류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천연왁스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광물성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파라핀 왁스</w:t>
      </w:r>
      <w:r>
        <w:t xml:space="preserve">, </w:t>
      </w:r>
      <w:r>
        <w:rPr>
          <w:lang w:val="ko-KR"/>
        </w:rPr>
        <w:t>미세결정 왁스</w:t>
      </w:r>
      <w:r>
        <w:t xml:space="preserve">, </w:t>
      </w:r>
      <w:r>
        <w:rPr>
          <w:lang w:val="ko-KR"/>
        </w:rPr>
        <w:t>몬탄왁스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식물성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카나우바 왁스</w:t>
      </w:r>
      <w:r>
        <w:t xml:space="preserve">, </w:t>
      </w:r>
      <w:r>
        <w:rPr>
          <w:lang w:val="ko-KR"/>
        </w:rPr>
        <w:t>오우리쿠리 왁스</w:t>
      </w:r>
      <w:r>
        <w:t xml:space="preserve">, </w:t>
      </w:r>
      <w:r>
        <w:rPr>
          <w:lang w:val="ko-KR"/>
        </w:rPr>
        <w:t>칸델리라 왁스</w:t>
      </w:r>
      <w:r>
        <w:t xml:space="preserve">, </w:t>
      </w:r>
      <w:r>
        <w:rPr>
          <w:lang w:val="ko-KR"/>
        </w:rPr>
        <w:t>일본왁스</w:t>
      </w:r>
      <w:r>
        <w:t xml:space="preserve">, </w:t>
      </w:r>
      <w:r>
        <w:rPr>
          <w:lang w:val="ko-KR"/>
        </w:rPr>
        <w:t>코코아버터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 xml:space="preserve">곤충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밀납</w:t>
      </w:r>
    </w:p>
    <w:p w:rsidR="00D927FD" w:rsidRDefault="00D737C7">
      <w:pPr>
        <w:keepLines/>
        <w:spacing w:before="10"/>
        <w:ind w:left="131" w:hanging="131"/>
      </w:pPr>
      <w:r>
        <w:t xml:space="preserve">(4) </w:t>
      </w:r>
      <w:r>
        <w:rPr>
          <w:lang w:val="ko-KR"/>
        </w:rPr>
        <w:t xml:space="preserve">동물성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스퍼마세티 왁스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합성왁스</w:t>
      </w:r>
      <w:r>
        <w:t xml:space="preserve">: </w:t>
      </w:r>
      <w:r>
        <w:rPr>
          <w:lang w:val="ko-KR"/>
        </w:rPr>
        <w:t>폴리에틸렌</w:t>
      </w:r>
      <w:r>
        <w:t xml:space="preserve">, </w:t>
      </w:r>
      <w:r>
        <w:rPr>
          <w:lang w:val="ko-KR"/>
        </w:rPr>
        <w:t>폴리옥시에틸글리콜</w:t>
      </w:r>
      <w:r>
        <w:t xml:space="preserve">, </w:t>
      </w:r>
      <w:r>
        <w:rPr>
          <w:lang w:val="ko-KR"/>
        </w:rPr>
        <w:t>할로겐탄화수소 등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proofErr w:type="gramStart"/>
      <w:r>
        <w:rPr>
          <w:lang w:val="ko-KR"/>
        </w:rPr>
        <w:t xml:space="preserve">레진 </w:t>
      </w:r>
      <w:r>
        <w:t>:</w:t>
      </w:r>
      <w:proofErr w:type="gramEnd"/>
      <w:r>
        <w:rPr>
          <w:lang w:val="ko-KR"/>
        </w:rPr>
        <w:t xml:space="preserve"> 식물성</w:t>
      </w:r>
      <w:r>
        <w:t>(</w:t>
      </w:r>
      <w:r>
        <w:rPr>
          <w:lang w:val="ko-KR"/>
        </w:rPr>
        <w:t>담마르</w:t>
      </w:r>
      <w:r>
        <w:t xml:space="preserve">, </w:t>
      </w:r>
      <w:r>
        <w:rPr>
          <w:lang w:val="ko-KR"/>
        </w:rPr>
        <w:t>송진</w:t>
      </w:r>
      <w:r>
        <w:t xml:space="preserve">, </w:t>
      </w:r>
      <w:r>
        <w:rPr>
          <w:lang w:val="ko-KR"/>
        </w:rPr>
        <w:t>산다락</w:t>
      </w:r>
      <w:r>
        <w:t xml:space="preserve">), </w:t>
      </w:r>
      <w:r>
        <w:rPr>
          <w:lang w:val="ko-KR"/>
        </w:rPr>
        <w:t>동물성</w:t>
      </w:r>
      <w:r>
        <w:t>(</w:t>
      </w:r>
      <w:r>
        <w:rPr>
          <w:lang w:val="ko-KR"/>
        </w:rPr>
        <w:t>셀락</w:t>
      </w:r>
      <w:r>
        <w:t>)</w:t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왁스 성분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파라핀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유동성 크고 조작성 부족</w:t>
      </w:r>
      <w:r>
        <w:t xml:space="preserve">, </w:t>
      </w:r>
      <w:r>
        <w:rPr>
          <w:lang w:val="ko-KR"/>
        </w:rPr>
        <w:t>열팽창계수 높음</w:t>
      </w:r>
    </w:p>
    <w:p w:rsidR="00D927FD" w:rsidRDefault="00D737C7">
      <w:pPr>
        <w:keepLines/>
        <w:spacing w:before="10"/>
      </w:pPr>
      <w:r>
        <w:t xml:space="preserve">② </w:t>
      </w:r>
      <w:proofErr w:type="gramStart"/>
      <w:r>
        <w:rPr>
          <w:lang w:val="ko-KR"/>
        </w:rPr>
        <w:t xml:space="preserve">미세결정왁스 </w:t>
      </w:r>
      <w:r>
        <w:t>:</w:t>
      </w:r>
      <w:proofErr w:type="gramEnd"/>
      <w:r>
        <w:rPr>
          <w:lang w:val="ko-KR"/>
        </w:rPr>
        <w:t xml:space="preserve"> 석유에서 얻어짐</w:t>
      </w:r>
      <w:r>
        <w:t xml:space="preserve">, </w:t>
      </w:r>
      <w:r>
        <w:rPr>
          <w:lang w:val="ko-KR"/>
        </w:rPr>
        <w:t>높은 융점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t>Ceresin :</w:t>
      </w:r>
      <w:proofErr w:type="gramEnd"/>
      <w:r>
        <w:rPr>
          <w:lang w:val="ko-KR"/>
        </w:rPr>
        <w:t xml:space="preserve"> 미세결정왁스의 일종</w:t>
      </w:r>
      <w:r>
        <w:t xml:space="preserve">, </w:t>
      </w:r>
      <w:r>
        <w:rPr>
          <w:lang w:val="ko-KR"/>
        </w:rPr>
        <w:t>파라핀왁스 융점 높임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몬탄왁스 </w:t>
      </w:r>
      <w:r>
        <w:t>:</w:t>
      </w:r>
      <w:proofErr w:type="gramEnd"/>
      <w:r>
        <w:rPr>
          <w:lang w:val="ko-KR"/>
        </w:rPr>
        <w:t xml:space="preserve"> 파라핀 왁스의 경도나 융점 상승</w:t>
      </w:r>
    </w:p>
    <w:p w:rsidR="00D927FD" w:rsidRDefault="00D737C7">
      <w:pPr>
        <w:keepLines/>
        <w:spacing w:before="10"/>
        <w:ind w:left="131" w:hanging="131"/>
      </w:pPr>
      <w:r>
        <w:t xml:space="preserve">④ ★ </w:t>
      </w:r>
      <w:proofErr w:type="gramStart"/>
      <w:r>
        <w:rPr>
          <w:lang w:val="ko-KR"/>
        </w:rPr>
        <w:t xml:space="preserve">카나우바왁스 </w:t>
      </w:r>
      <w:r>
        <w:t>:</w:t>
      </w:r>
      <w:proofErr w:type="gramEnd"/>
      <w:r>
        <w:rPr>
          <w:lang w:val="ko-KR"/>
        </w:rPr>
        <w:t xml:space="preserve"> 파라핀 왁스의 융점과 경도 상승시킴 </w:t>
      </w:r>
      <w:r>
        <w:t xml:space="preserve">, </w:t>
      </w:r>
      <w:r>
        <w:rPr>
          <w:lang w:val="ko-KR"/>
        </w:rPr>
        <w:t xml:space="preserve">열팽창계수 가장 낮음 </w:t>
      </w:r>
      <w:r>
        <w:t xml:space="preserve">, flow </w:t>
      </w:r>
      <w:r>
        <w:rPr>
          <w:lang w:val="ko-KR"/>
        </w:rPr>
        <w:t xml:space="preserve">감소 </w:t>
      </w:r>
      <w:r>
        <w:t xml:space="preserve">, </w:t>
      </w:r>
      <w:r>
        <w:rPr>
          <w:lang w:val="ko-KR"/>
        </w:rPr>
        <w:t>강도부여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proofErr w:type="gramStart"/>
      <w:r>
        <w:rPr>
          <w:lang w:val="ko-KR"/>
        </w:rPr>
        <w:t xml:space="preserve">칸델리라왁스 </w:t>
      </w:r>
      <w:r>
        <w:t>:</w:t>
      </w:r>
      <w:proofErr w:type="gramEnd"/>
      <w:r>
        <w:rPr>
          <w:lang w:val="ko-KR"/>
        </w:rPr>
        <w:t xml:space="preserve"> 파라핀왁스를 단단하게 함</w:t>
      </w:r>
      <w:r>
        <w:t xml:space="preserve">, </w:t>
      </w:r>
      <w:r>
        <w:rPr>
          <w:lang w:val="ko-KR"/>
        </w:rPr>
        <w:t>하지만 융점 상승에는 효과적이지 않음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proofErr w:type="gramStart"/>
      <w:r>
        <w:rPr>
          <w:lang w:val="ko-KR"/>
        </w:rPr>
        <w:t xml:space="preserve">밀납 </w:t>
      </w:r>
      <w:r>
        <w:t>:</w:t>
      </w:r>
      <w:proofErr w:type="gramEnd"/>
      <w:r>
        <w:rPr>
          <w:lang w:val="ko-KR"/>
        </w:rPr>
        <w:t xml:space="preserve"> 스티키 왁스의 주성분</w:t>
      </w:r>
      <w:r>
        <w:t xml:space="preserve">, </w:t>
      </w:r>
      <w:r>
        <w:rPr>
          <w:lang w:val="ko-KR"/>
        </w:rPr>
        <w:t>가장 낮은 탄성계수</w:t>
      </w:r>
    </w:p>
    <w:p w:rsidR="00D927FD" w:rsidRDefault="00D737C7">
      <w:pPr>
        <w:keepLines/>
        <w:spacing w:before="10"/>
        <w:ind w:left="131" w:hanging="131"/>
      </w:pPr>
      <w:r>
        <w:t xml:space="preserve">⑦ </w:t>
      </w:r>
      <w:r>
        <w:rPr>
          <w:lang w:val="ko-KR"/>
        </w:rPr>
        <w:t xml:space="preserve">스퍼마세티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동물성왁스</w:t>
      </w:r>
      <w:r>
        <w:t xml:space="preserve">, </w:t>
      </w:r>
      <w:r>
        <w:rPr>
          <w:lang w:val="ko-KR"/>
        </w:rPr>
        <w:t>치실의 표면처리제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용도에 따른 치과용 왁스의 분류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</w:pPr>
      <w:r>
        <w:t xml:space="preserve">① </w:t>
      </w:r>
      <w:proofErr w:type="gramStart"/>
      <w:r>
        <w:rPr>
          <w:lang w:val="ko-KR"/>
        </w:rPr>
        <w:t xml:space="preserve">패턴왁스 </w:t>
      </w:r>
      <w:r>
        <w:t>:</w:t>
      </w:r>
      <w:proofErr w:type="gramEnd"/>
      <w:r>
        <w:rPr>
          <w:lang w:val="ko-KR"/>
        </w:rPr>
        <w:t xml:space="preserve"> 보철물이나 장치물 제작에 주로 사용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작업용 왁스</w:t>
      </w:r>
      <w:r>
        <w:t xml:space="preserve">: </w:t>
      </w:r>
      <w:r>
        <w:rPr>
          <w:lang w:val="ko-KR"/>
        </w:rPr>
        <w:t>보철물 제작 중 부수적인 목적에 따라 편리하게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인상용 왁스</w:t>
      </w:r>
      <w:r>
        <w:t xml:space="preserve">: </w:t>
      </w:r>
      <w:r>
        <w:rPr>
          <w:lang w:val="ko-KR"/>
        </w:rPr>
        <w:t>높은 유동성과 연성으로 인하여 무치악 부위 미세한 인상 채득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50"/>
        <w:gridCol w:w="1282"/>
        <w:gridCol w:w="1748"/>
      </w:tblGrid>
      <w:tr w:rsidR="00D927FD">
        <w:trPr>
          <w:trHeight w:val="170"/>
        </w:trPr>
        <w:tc>
          <w:tcPr>
            <w:tcW w:w="17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패턴용왁스</w:t>
            </w:r>
          </w:p>
        </w:tc>
        <w:tc>
          <w:tcPr>
            <w:tcW w:w="12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작업용왁스</w:t>
            </w:r>
          </w:p>
        </w:tc>
        <w:tc>
          <w:tcPr>
            <w:tcW w:w="17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인상용왁스</w:t>
            </w:r>
          </w:p>
        </w:tc>
      </w:tr>
      <w:tr w:rsidR="00D927FD">
        <w:trPr>
          <w:trHeight w:val="351"/>
        </w:trPr>
        <w:tc>
          <w:tcPr>
            <w:tcW w:w="17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인레이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주조용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베이스플레이트</w:t>
            </w:r>
          </w:p>
        </w:tc>
        <w:tc>
          <w:tcPr>
            <w:tcW w:w="128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박싱, 유틸리티, 스티키</w:t>
            </w:r>
          </w:p>
        </w:tc>
        <w:tc>
          <w:tcPr>
            <w:tcW w:w="1748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  <w:lang w:val="ko-KR"/>
              </w:rPr>
              <w:t>수정인상용왁스</w:t>
            </w:r>
            <w:r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  <w:lang w:val="ko-KR"/>
              </w:rPr>
              <w:t>교합인상용왁스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</w:t>
      </w:r>
      <w:r>
        <w:t xml:space="preserve">ISO </w:t>
      </w:r>
      <w:proofErr w:type="gramStart"/>
      <w:r>
        <w:t xml:space="preserve">1561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인레이 왁스분류</w:t>
      </w:r>
      <w:r>
        <w:t>(</w:t>
      </w:r>
      <w:r>
        <w:rPr>
          <w:lang w:val="ko-KR"/>
        </w:rPr>
        <w:t>군자출판사 교과서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인레이 왁스의 유동성</w:t>
      </w:r>
      <w:r>
        <w:t>(</w:t>
      </w:r>
      <w:r>
        <w:rPr>
          <w:lang w:val="ko-KR"/>
        </w:rPr>
        <w:t>가압단축률</w:t>
      </w:r>
      <w:r>
        <w:t xml:space="preserve">) </w:t>
      </w:r>
      <w:r>
        <w:rPr>
          <w:lang w:val="ko-KR"/>
        </w:rPr>
        <w:t>요구도</w:t>
      </w:r>
      <w:r>
        <w:t>(%) 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90"/>
        <w:gridCol w:w="490"/>
        <w:gridCol w:w="620"/>
        <w:gridCol w:w="620"/>
        <w:gridCol w:w="620"/>
        <w:gridCol w:w="620"/>
        <w:gridCol w:w="620"/>
      </w:tblGrid>
      <w:tr w:rsidR="00D927FD">
        <w:trPr>
          <w:trHeight w:val="467"/>
        </w:trPr>
        <w:tc>
          <w:tcPr>
            <w:tcW w:w="118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rFonts w:hint="eastAsi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왁스의 온도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</w:t>
            </w:r>
            <w:r>
              <w:rPr>
                <w:rFonts w:hint="eastAsi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왁스 유형</w:t>
            </w:r>
          </w:p>
        </w:tc>
        <w:tc>
          <w:tcPr>
            <w:tcW w:w="4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30°C 최대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37°C 최대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40°C 최소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40°C 최대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45°C 최소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45°C 최대</w:t>
            </w:r>
          </w:p>
        </w:tc>
      </w:tr>
      <w:tr w:rsidR="00D927FD">
        <w:trPr>
          <w:trHeight w:val="358"/>
        </w:trPr>
        <w:tc>
          <w:tcPr>
            <w:tcW w:w="118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제 1 형 (</w:t>
            </w:r>
            <w:proofErr w:type="gramStart"/>
            <w:r>
              <w:rPr>
                <w:sz w:val="14"/>
                <w:szCs w:val="14"/>
              </w:rPr>
              <w:t>연질,간접법용</w:t>
            </w:r>
            <w:proofErr w:type="gramEnd"/>
            <w:r>
              <w:rPr>
                <w:sz w:val="14"/>
                <w:szCs w:val="14"/>
              </w:rPr>
              <w:t>)</w:t>
            </w:r>
          </w:p>
        </w:tc>
        <w:tc>
          <w:tcPr>
            <w:tcW w:w="4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1.0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50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70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90</w:t>
            </w:r>
          </w:p>
        </w:tc>
      </w:tr>
      <w:tr w:rsidR="00D927FD">
        <w:trPr>
          <w:trHeight w:val="358"/>
        </w:trPr>
        <w:tc>
          <w:tcPr>
            <w:tcW w:w="118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제 2 형 (</w:t>
            </w:r>
            <w:proofErr w:type="gramStart"/>
            <w:r>
              <w:rPr>
                <w:sz w:val="14"/>
                <w:szCs w:val="14"/>
              </w:rPr>
              <w:t>경질,직접법용</w:t>
            </w:r>
            <w:proofErr w:type="gramEnd"/>
            <w:r>
              <w:rPr>
                <w:sz w:val="14"/>
                <w:szCs w:val="14"/>
              </w:rPr>
              <w:t>)</w:t>
            </w:r>
          </w:p>
        </w:tc>
        <w:tc>
          <w:tcPr>
            <w:tcW w:w="49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1.0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70</w:t>
            </w:r>
          </w:p>
        </w:tc>
        <w:tc>
          <w:tcPr>
            <w:tcW w:w="62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90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927FD">
      <w:pPr>
        <w:keepLines/>
      </w:pP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1 </w:t>
      </w:r>
      <w:r>
        <w:rPr>
          <w:lang w:val="ko-KR"/>
        </w:rPr>
        <w:t xml:space="preserve">형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체온에서의 유동성은 </w:t>
      </w:r>
      <w:r>
        <w:t>9%</w:t>
      </w:r>
      <w:r>
        <w:rPr>
          <w:lang w:val="ko-KR"/>
        </w:rPr>
        <w:t>정도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제 </w:t>
      </w:r>
      <w:r>
        <w:t xml:space="preserve">2 </w:t>
      </w:r>
      <w:r>
        <w:rPr>
          <w:lang w:val="ko-KR"/>
        </w:rPr>
        <w:t xml:space="preserve">형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체온에서의 유동성은 </w:t>
      </w:r>
      <w:r>
        <w:t>1%</w:t>
      </w:r>
      <w:r>
        <w:rPr>
          <w:lang w:val="ko-KR"/>
        </w:rPr>
        <w:t>미만</w:t>
      </w:r>
      <w:r>
        <w:t xml:space="preserve">, </w:t>
      </w:r>
      <w:r>
        <w:rPr>
          <w:lang w:val="ko-KR"/>
        </w:rPr>
        <w:t xml:space="preserve">와동 세부인기를 위해 </w:t>
      </w:r>
      <w:r>
        <w:t>45°C</w:t>
      </w:r>
      <w:r>
        <w:rPr>
          <w:lang w:val="ko-KR"/>
        </w:rPr>
        <w:t>에서 유동성을 가져야 함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직접법 시</w:t>
      </w:r>
      <w:r>
        <w:t xml:space="preserve">, </w:t>
      </w:r>
      <w:r>
        <w:rPr>
          <w:lang w:val="ko-KR"/>
        </w:rPr>
        <w:t>구강에서 실온</w:t>
      </w:r>
      <w:r>
        <w:t>(24°C)</w:t>
      </w:r>
      <w:r>
        <w:rPr>
          <w:lang w:val="ko-KR"/>
        </w:rPr>
        <w:t xml:space="preserve">옮기면 온도 </w:t>
      </w:r>
      <w:r>
        <w:t>12-13°C</w:t>
      </w:r>
      <w:r>
        <w:rPr>
          <w:lang w:val="ko-KR"/>
        </w:rPr>
        <w:t xml:space="preserve">저하되어 </w:t>
      </w:r>
      <w:r>
        <w:t>0.4%</w:t>
      </w:r>
      <w:r>
        <w:rPr>
          <w:lang w:val="ko-KR"/>
        </w:rPr>
        <w:t xml:space="preserve">의 선수축 발생 </w:t>
      </w:r>
      <w:r>
        <w:t xml:space="preserve">→ </w:t>
      </w:r>
      <w:r>
        <w:rPr>
          <w:lang w:val="ko-KR"/>
        </w:rPr>
        <w:t>매몰재 팽창으로 보상</w:t>
      </w:r>
      <w:r>
        <w:t>!!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</w:t>
      </w:r>
      <w:r>
        <w:t xml:space="preserve">ANSI/ADA </w:t>
      </w:r>
      <w:r>
        <w:rPr>
          <w:lang w:val="ko-KR"/>
        </w:rPr>
        <w:t xml:space="preserve">규격 </w:t>
      </w:r>
      <w:r>
        <w:t xml:space="preserve">(ISO </w:t>
      </w:r>
      <w:r>
        <w:rPr>
          <w:lang w:val="ko-KR"/>
        </w:rPr>
        <w:t xml:space="preserve">규격과 </w:t>
      </w:r>
      <w:r>
        <w:t xml:space="preserve">type 1,2 </w:t>
      </w:r>
      <w:r>
        <w:rPr>
          <w:lang w:val="ko-KR"/>
        </w:rPr>
        <w:t>가 반대임</w:t>
      </w:r>
      <w:r>
        <w:t xml:space="preserve">, </w:t>
      </w:r>
      <w:r>
        <w:rPr>
          <w:lang w:val="ko-KR"/>
        </w:rPr>
        <w:t>국시 때 주의</w:t>
      </w:r>
      <w:r>
        <w:t>!!!)</w:t>
      </w:r>
    </w:p>
    <w:p w:rsidR="00D927FD" w:rsidRDefault="00D737C7">
      <w:pPr>
        <w:keepLines/>
        <w:spacing w:before="10"/>
        <w:ind w:left="131" w:hanging="131"/>
      </w:pPr>
      <w:r>
        <w:t xml:space="preserve">type1: medium wax(direct) - </w:t>
      </w:r>
      <w:r>
        <w:rPr>
          <w:lang w:val="ko-KR"/>
        </w:rPr>
        <w:t xml:space="preserve">구강내에서 </w:t>
      </w:r>
      <w:r>
        <w:t xml:space="preserve">hard, </w:t>
      </w:r>
      <w:r>
        <w:rPr>
          <w:lang w:val="ko-KR"/>
        </w:rPr>
        <w:t>유동성없음</w:t>
      </w:r>
    </w:p>
    <w:p w:rsidR="00D927FD" w:rsidRDefault="00D737C7">
      <w:pPr>
        <w:keepLines/>
        <w:spacing w:before="10"/>
        <w:ind w:left="131" w:hanging="131"/>
      </w:pPr>
      <w:r>
        <w:t xml:space="preserve">type2: soft wax (indirect) - </w:t>
      </w:r>
      <w:r>
        <w:rPr>
          <w:lang w:val="ko-KR"/>
        </w:rPr>
        <w:t xml:space="preserve">실온에서 </w:t>
      </w:r>
      <w:r>
        <w:t xml:space="preserve">hard, </w:t>
      </w:r>
      <w:r>
        <w:rPr>
          <w:lang w:val="ko-KR"/>
        </w:rPr>
        <w:t>유동성없음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잔류응력 </w:t>
      </w:r>
      <w:r>
        <w:rPr>
          <w:b/>
          <w:bCs/>
          <w:color w:val="1F3864"/>
          <w:sz w:val="19"/>
          <w:szCs w:val="19"/>
          <w:u w:color="1F3864"/>
        </w:rPr>
        <w:t>★☆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왁스의 잔류응력은 왁스의 열팽창과 수축량의 차이에 기인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소둔에 의해 내부 잔류응력을 제거하면 온도 상승에 따른 체적의 변화는 열팽창에 의해서만 이루어짐 </w:t>
      </w:r>
      <w:r>
        <w:t>(</w:t>
      </w:r>
      <w:r>
        <w:rPr>
          <w:lang w:val="ko-KR"/>
        </w:rPr>
        <w:t xml:space="preserve">온도 </w:t>
      </w:r>
      <w:r>
        <w:t xml:space="preserve">↓ → </w:t>
      </w:r>
      <w:r>
        <w:rPr>
          <w:lang w:val="ko-KR"/>
        </w:rPr>
        <w:t>회복</w:t>
      </w:r>
      <w:r>
        <w:t>)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압축 하에서 형성된 납형에서는 온도 상승에 따른 체적 변화는 열팽창에 의한 변화와 함께 내부 잔류응력의 풀림에 의해 가중되어 더 큰 체적 변화를 초래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 xml:space="preserve">인장 하에서 형성된 납형에서는 잔류응력의 풀림이 열팽창과는 반대로 작용하므로 낮은 체적 변화 보임 </w:t>
      </w:r>
      <w:r>
        <w:t>☆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WAX PATTERN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변형 방지 </w:t>
      </w:r>
      <w:r>
        <w:rPr>
          <w:b/>
          <w:bCs/>
          <w:color w:val="1F3864"/>
          <w:sz w:val="19"/>
          <w:szCs w:val="19"/>
          <w:u w:color="1F3864"/>
        </w:rPr>
        <w:t>☆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높은 온도에서 제작</w:t>
      </w:r>
      <w:r>
        <w:t>☆(</w:t>
      </w:r>
      <w:r>
        <w:rPr>
          <w:lang w:val="ko-KR"/>
        </w:rPr>
        <w:t xml:space="preserve">열처리 </w:t>
      </w:r>
      <w:r>
        <w:t xml:space="preserve">50°C 15 </w:t>
      </w:r>
      <w:r>
        <w:rPr>
          <w:lang w:val="ko-KR"/>
        </w:rPr>
        <w:t>분</w:t>
      </w:r>
      <w:r>
        <w:t xml:space="preserve">), </w:t>
      </w:r>
      <w:r>
        <w:rPr>
          <w:lang w:val="ko-KR"/>
        </w:rPr>
        <w:t xml:space="preserve">즉시 매몰 </w:t>
      </w:r>
      <w:r>
        <w:t>☆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매몰하지 않고 </w:t>
      </w:r>
      <w:r>
        <w:t xml:space="preserve">30 </w:t>
      </w:r>
      <w:r>
        <w:rPr>
          <w:lang w:val="ko-KR"/>
        </w:rPr>
        <w:t>분 이상 보관해야 할 경우 반드시 냉장고에 보관하고</w:t>
      </w:r>
      <w:r>
        <w:t xml:space="preserve">, </w:t>
      </w:r>
      <w:r>
        <w:rPr>
          <w:lang w:val="ko-KR"/>
        </w:rPr>
        <w:t xml:space="preserve">꺼낸 후 실온으로 상승 후 매몰 </w:t>
      </w:r>
      <w:r>
        <w:t>☆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납형을 오래 보관하면 변연형성을 다시 하도록 함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어떤 방법으로 납형 제작해도</w:t>
      </w:r>
      <w:r>
        <w:t xml:space="preserve">, </w:t>
      </w:r>
      <w:r>
        <w:rPr>
          <w:lang w:val="ko-KR"/>
        </w:rPr>
        <w:t>납형 내 잔류응력 존재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왁스 </w:t>
      </w:r>
      <w:r>
        <w:rPr>
          <w:b/>
          <w:bCs/>
          <w:color w:val="1F3864"/>
          <w:sz w:val="19"/>
          <w:szCs w:val="19"/>
          <w:u w:color="1F3864"/>
        </w:rPr>
        <w:t>★★★★☆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인레이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인레이</w:t>
      </w:r>
      <w:r>
        <w:t xml:space="preserve">, </w:t>
      </w:r>
      <w:r>
        <w:rPr>
          <w:lang w:val="ko-KR"/>
        </w:rPr>
        <w:t xml:space="preserve">금관 등 보철물주조체를 위한 납형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파라핀 </w:t>
      </w:r>
      <w:r>
        <w:t xml:space="preserve">60%, </w:t>
      </w:r>
      <w:r>
        <w:rPr>
          <w:lang w:val="ko-KR"/>
        </w:rPr>
        <w:t xml:space="preserve">카나우바 </w:t>
      </w:r>
      <w:r>
        <w:t>25%</w:t>
      </w:r>
      <w:r>
        <w:rPr>
          <w:lang w:val="ko-KR"/>
        </w:rPr>
        <w:t>로 구성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납형 제작 즉시 매몰하고 저온에서 보관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납형을 매몰하지 않은 채로 </w:t>
      </w:r>
      <w:r>
        <w:t xml:space="preserve">30 </w:t>
      </w:r>
      <w:r>
        <w:rPr>
          <w:lang w:val="ko-KR"/>
        </w:rPr>
        <w:t>분 이상 보관해야 할 경우에는 냉장 보관 후 꺼내어 반드시 실온으로 온도 상승 후 매몰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구강 내에서 납형 제작한 뒤 실온으로 옮기면 왁스의 온도가 저하되고 수축 일어남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주조용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국소의치의 금속 구조물과 같은 납형 </w:t>
      </w:r>
      <w:r>
        <w:t>☆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lastRenderedPageBreak/>
        <w:t>모형 상에서 패턴을 제작하는 연질의 제</w:t>
      </w:r>
      <w:r>
        <w:t>1</w:t>
      </w:r>
      <w:r>
        <w:rPr>
          <w:lang w:val="ko-KR"/>
        </w:rPr>
        <w:t xml:space="preserve">형 </w:t>
      </w:r>
      <w:r>
        <w:t>1</w:t>
      </w:r>
      <w:r>
        <w:rPr>
          <w:lang w:val="ko-KR"/>
        </w:rPr>
        <w:t>종</w:t>
      </w:r>
      <w:r>
        <w:t xml:space="preserve">, </w:t>
      </w:r>
      <w:r>
        <w:rPr>
          <w:lang w:val="ko-KR"/>
        </w:rPr>
        <w:t>구강 내에서 패턴을 제작하는 경질의 제</w:t>
      </w:r>
      <w:r>
        <w:t>1</w:t>
      </w:r>
      <w:r>
        <w:rPr>
          <w:lang w:val="ko-KR"/>
        </w:rPr>
        <w:t xml:space="preserve">형 </w:t>
      </w:r>
      <w:r>
        <w:t>2</w:t>
      </w:r>
      <w:r>
        <w:rPr>
          <w:lang w:val="ko-KR"/>
        </w:rPr>
        <w:t>종으로 구분</w:t>
      </w:r>
      <w:r>
        <w:t>☆</w:t>
      </w:r>
    </w:p>
    <w:p w:rsidR="00D927FD" w:rsidRDefault="00D737C7">
      <w:pPr>
        <w:keepLines/>
        <w:spacing w:before="10"/>
        <w:ind w:left="261" w:hanging="160"/>
      </w:pPr>
      <w:r>
        <w:t>① 40~45°</w:t>
      </w:r>
      <w:proofErr w:type="gramStart"/>
      <w:r>
        <w:t xml:space="preserve">C </w:t>
      </w:r>
      <w:r>
        <w:rPr>
          <w:lang w:val="ko-KR"/>
        </w:rPr>
        <w:t>에서</w:t>
      </w:r>
      <w:proofErr w:type="gramEnd"/>
      <w:r>
        <w:rPr>
          <w:lang w:val="ko-KR"/>
        </w:rPr>
        <w:t xml:space="preserve"> 쉽게 구부러지거나 부착시킬 수 있어야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표면에 대고 눌렀을 때 정확히 인기될 수 있어야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냉각되었을 때 부러지지 않아야</w:t>
      </w:r>
    </w:p>
    <w:p w:rsidR="00D927FD" w:rsidRDefault="00D737C7">
      <w:pPr>
        <w:keepLines/>
        <w:spacing w:before="10"/>
        <w:ind w:left="261" w:hanging="160"/>
      </w:pPr>
      <w:r>
        <w:t>④ 500°C</w:t>
      </w:r>
      <w:r>
        <w:rPr>
          <w:lang w:val="ko-KR"/>
        </w:rPr>
        <w:t>에서 완전히 기화되어야 하고</w:t>
      </w:r>
      <w:r>
        <w:t xml:space="preserve">, </w:t>
      </w:r>
      <w:r>
        <w:rPr>
          <w:lang w:val="ko-KR"/>
        </w:rPr>
        <w:t>피막을 남겨서는 안 됨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베이스플레이트 왁스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의치의 수직고경과 교합 평면을 형성해주기 위해 사용</w:t>
      </w:r>
    </w:p>
    <w:p w:rsidR="00D927FD" w:rsidRDefault="00D737C7">
      <w:pPr>
        <w:keepLines/>
        <w:spacing w:before="50"/>
        <w:ind w:left="120" w:hanging="120"/>
      </w:pPr>
      <w:r>
        <w:t xml:space="preserve">4. Boxing </w:t>
      </w:r>
      <w:r>
        <w:rPr>
          <w:lang w:val="ko-KR"/>
        </w:rPr>
        <w:t>왁스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석고 붓기 전 인상체 주변에 석고 흘러내리지 않도록 주위를 넓은 띠 모양으로 둘러 붙일 때 사용</w:t>
      </w:r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r>
        <w:rPr>
          <w:lang w:val="ko-KR"/>
        </w:rPr>
        <w:t>불꽃에 대었을 때 매끈하고 활택한 표면을 형성</w:t>
      </w:r>
    </w:p>
    <w:p w:rsidR="00D927FD" w:rsidRDefault="00D737C7">
      <w:pPr>
        <w:keepLines/>
        <w:spacing w:before="10"/>
        <w:ind w:left="261" w:hanging="160"/>
      </w:pPr>
      <w:r>
        <w:t>② 21°</w:t>
      </w:r>
      <w:proofErr w:type="gramStart"/>
      <w:r>
        <w:t xml:space="preserve">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온도에서 구부릴 수 있어야 하고 </w:t>
      </w:r>
      <w:r>
        <w:t xml:space="preserve">35°C </w:t>
      </w:r>
      <w:r>
        <w:rPr>
          <w:lang w:val="ko-KR"/>
        </w:rPr>
        <w:t>의 온도에서 그 형태를 유지하여야 한다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가열된 스파츌라를 이용하여 석고에 쉽게 부착</w:t>
      </w:r>
    </w:p>
    <w:p w:rsidR="00D927FD" w:rsidRDefault="00D737C7">
      <w:pPr>
        <w:keepLines/>
        <w:spacing w:before="50"/>
        <w:ind w:left="120" w:hanging="120"/>
      </w:pPr>
      <w:r>
        <w:t xml:space="preserve">5. Utility </w:t>
      </w:r>
      <w:r>
        <w:rPr>
          <w:lang w:val="ko-KR"/>
        </w:rPr>
        <w:t>왁스</w:t>
      </w:r>
    </w:p>
    <w:p w:rsidR="00D927FD" w:rsidRDefault="00D737C7">
      <w:pPr>
        <w:keepLines/>
        <w:spacing w:before="10"/>
        <w:ind w:left="131" w:hanging="131"/>
      </w:pPr>
      <w:r>
        <w:t>① 21~24°</w:t>
      </w:r>
      <w:proofErr w:type="gramStart"/>
      <w:r>
        <w:t xml:space="preserve">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온도에서 구부릴 수 있어야 한다</w:t>
      </w:r>
    </w:p>
    <w:p w:rsidR="00D927FD" w:rsidRDefault="00D737C7">
      <w:pPr>
        <w:keepLines/>
        <w:spacing w:before="10"/>
        <w:ind w:left="131" w:hanging="131"/>
      </w:pPr>
      <w:r>
        <w:t>② 21~24°</w:t>
      </w:r>
      <w:proofErr w:type="gramStart"/>
      <w:r>
        <w:t xml:space="preserve">C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온도에서 끈적거림이 있어야 하며 여러 겹으로 뭉칠 수 있어야 한다</w:t>
      </w:r>
    </w:p>
    <w:p w:rsidR="00D927FD" w:rsidRDefault="00D737C7">
      <w:pPr>
        <w:keepLines/>
        <w:spacing w:before="50"/>
        <w:ind w:left="120" w:hanging="120"/>
      </w:pPr>
      <w:r>
        <w:t xml:space="preserve">6. Sticky </w:t>
      </w:r>
      <w:r>
        <w:rPr>
          <w:lang w:val="ko-KR"/>
        </w:rPr>
        <w:t xml:space="preserve">왁스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용융상태에서 접착성이 있어야 한다 </w:t>
      </w:r>
      <w:r>
        <w:t>(</w:t>
      </w:r>
      <w:r>
        <w:rPr>
          <w:lang w:val="ko-KR"/>
        </w:rPr>
        <w:t>녹았을 때</w:t>
      </w:r>
      <w:proofErr w:type="gramStart"/>
      <w:r>
        <w:t>)</w:t>
      </w:r>
      <w:r>
        <w:rPr>
          <w:lang w:val="ko-KR"/>
        </w:rPr>
        <w:t>/ 실온에서는</w:t>
      </w:r>
      <w:proofErr w:type="gramEnd"/>
      <w:r>
        <w:rPr>
          <w:lang w:val="ko-KR"/>
        </w:rPr>
        <w:t xml:space="preserve"> 접착성 없음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부착시키고자 하는 두 표면 사이에 얇은 상태로 접착력을 나타내어야 한다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소환시 </w:t>
      </w:r>
      <w:r>
        <w:t xml:space="preserve">0.2% </w:t>
      </w:r>
      <w:r>
        <w:rPr>
          <w:lang w:val="ko-KR"/>
        </w:rPr>
        <w:t>이상의 잔류물을 남겨서는 안 됨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④ 43°C </w:t>
      </w:r>
      <w:r>
        <w:rPr>
          <w:lang w:val="ko-KR"/>
        </w:rPr>
        <w:t xml:space="preserve">에서 </w:t>
      </w:r>
      <w:r>
        <w:t xml:space="preserve">28°C </w:t>
      </w:r>
      <w:r>
        <w:rPr>
          <w:lang w:val="ko-KR"/>
        </w:rPr>
        <w:t xml:space="preserve">로 냉각시켰을때 </w:t>
      </w:r>
      <w:r>
        <w:t>0.5%</w:t>
      </w:r>
      <w:r>
        <w:rPr>
          <w:lang w:val="ko-KR"/>
        </w:rPr>
        <w:t>이상 수축해서는 안됨</w:t>
      </w:r>
    </w:p>
    <w:p w:rsidR="00D927FD" w:rsidRDefault="00D737C7">
      <w:pPr>
        <w:keepLines/>
        <w:spacing w:before="10"/>
      </w:pPr>
      <w:r>
        <w:t>⑤</w:t>
      </w:r>
      <w:r>
        <w:rPr>
          <w:lang w:val="ko-KR"/>
        </w:rPr>
        <w:t xml:space="preserve"> 납착이나 수리 등의 과정에서 임시 고정을 위해 </w:t>
      </w:r>
      <w:proofErr w:type="gramStart"/>
      <w:r>
        <w:rPr>
          <w:lang w:val="ko-KR"/>
        </w:rPr>
        <w:t>사용 ;</w:t>
      </w:r>
      <w:proofErr w:type="gramEnd"/>
      <w:r>
        <w:rPr>
          <w:lang w:val="ko-KR"/>
        </w:rPr>
        <w:t xml:space="preserve"> 중간지대치(</w:t>
      </w:r>
      <w:r>
        <w:t>Pier abutment</w:t>
      </w:r>
      <w:r>
        <w:rPr>
          <w:lang w:val="ko-KR"/>
        </w:rPr>
        <w:t>)를 포함한 5</w:t>
      </w:r>
      <w:r>
        <w:t>unit</w:t>
      </w:r>
      <w:r>
        <w:rPr>
          <w:lang w:val="ko-KR"/>
        </w:rPr>
        <w:t xml:space="preserve"> 고정성국소의치를 왁스로 시적해보고 완압장치를 왁스로 고정시키려할 때 쓰인다. </w:t>
      </w:r>
      <w:r>
        <w:rPr>
          <w:b/>
          <w:bCs/>
          <w:color w:val="EB512E"/>
          <w:lang w:val="ko-KR"/>
        </w:rPr>
        <w:t>예비25‘</w:t>
      </w:r>
    </w:p>
    <w:p w:rsidR="00D927FD" w:rsidRDefault="00D737C7">
      <w:pPr>
        <w:keepLines/>
        <w:spacing w:before="50"/>
        <w:ind w:left="120" w:hanging="120"/>
        <w:rPr>
          <w:lang w:val="ko-KR"/>
        </w:rPr>
      </w:pPr>
      <w:r>
        <w:t xml:space="preserve">7. </w:t>
      </w:r>
      <w:r>
        <w:rPr>
          <w:lang w:val="ko-KR"/>
        </w:rPr>
        <w:t>수정인상용 왁스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- 연조직의 미세부를 정밀하게 인기하기 위해 사용</w:t>
      </w: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r>
        <w:rPr>
          <w:lang w:val="ko-KR"/>
        </w:rPr>
        <w:t xml:space="preserve">교합인기용 </w:t>
      </w:r>
      <w:proofErr w:type="gramStart"/>
      <w:r>
        <w:rPr>
          <w:lang w:val="ko-KR"/>
        </w:rPr>
        <w:t xml:space="preserve">왁스 </w:t>
      </w:r>
      <w:r>
        <w:t>:</w:t>
      </w:r>
      <w:proofErr w:type="gramEnd"/>
      <w:r>
        <w:rPr>
          <w:lang w:val="ko-KR"/>
        </w:rPr>
        <w:t xml:space="preserve"> 상하악 교합관계 인기에 사용</w:t>
      </w:r>
    </w:p>
    <w:p w:rsidR="00D927FD" w:rsidRDefault="00D927FD">
      <w:pPr>
        <w:keepLines/>
        <w:spacing w:before="50"/>
        <w:ind w:left="120" w:hanging="120"/>
      </w:pPr>
    </w:p>
    <w:p w:rsidR="00D927FD" w:rsidRDefault="00D927FD">
      <w:pPr>
        <w:keepLines/>
        <w:spacing w:before="50"/>
        <w:ind w:left="120" w:hanging="120"/>
      </w:pPr>
    </w:p>
    <w:p w:rsidR="00FF2D66" w:rsidRDefault="00FF2D66">
      <w:pPr>
        <w:keepLines/>
        <w:spacing w:before="50"/>
        <w:ind w:left="120" w:hanging="120"/>
      </w:pPr>
    </w:p>
    <w:p w:rsidR="00FF2D66" w:rsidRDefault="00FF2D66">
      <w:pPr>
        <w:keepLines/>
        <w:spacing w:before="50"/>
        <w:ind w:left="120" w:hanging="120"/>
      </w:pPr>
    </w:p>
    <w:p w:rsidR="00FF2D66" w:rsidRDefault="00FF2D66">
      <w:pPr>
        <w:keepLines/>
        <w:spacing w:before="50"/>
        <w:ind w:left="120" w:hanging="120"/>
      </w:pPr>
    </w:p>
    <w:p w:rsidR="00FF2D66" w:rsidRDefault="00FF2D66">
      <w:pPr>
        <w:keepLines/>
        <w:spacing w:before="50"/>
        <w:ind w:left="120" w:hanging="120"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t>16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매몰재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I. 분류</w:t>
      </w:r>
    </w:p>
    <w:p w:rsidR="00D927FD" w:rsidRDefault="00D737C7">
      <w:pPr>
        <w:keepLines/>
        <w:spacing w:before="10"/>
      </w:pPr>
      <w:r>
        <w:t xml:space="preserve">① 저온 </w:t>
      </w:r>
      <w:proofErr w:type="gramStart"/>
      <w:r>
        <w:t>매몰재 :</w:t>
      </w:r>
      <w:proofErr w:type="gramEnd"/>
      <w:r>
        <w:t xml:space="preserve"> Gypsum-bonded(calcium sulfate-bonded) - gold alloy용</w:t>
      </w:r>
    </w:p>
    <w:p w:rsidR="00D927FD" w:rsidRDefault="00D737C7">
      <w:pPr>
        <w:keepLines/>
        <w:spacing w:before="10"/>
      </w:pPr>
      <w:r>
        <w:t xml:space="preserve">② 고온 </w:t>
      </w:r>
      <w:proofErr w:type="gramStart"/>
      <w:r>
        <w:t>매몰재 :</w:t>
      </w:r>
      <w:proofErr w:type="gramEnd"/>
      <w:r>
        <w:t xml:space="preserve"> Phosphate/silica-bonded - 도재, 비귀금속 합금용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조성</w:t>
      </w:r>
      <w:r w:rsidRPr="0089429E">
        <w:rPr>
          <w:b/>
          <w:bCs/>
          <w:color w:val="1F3864"/>
          <w:sz w:val="19"/>
          <w:szCs w:val="19"/>
          <w:u w:color="1F3864"/>
        </w:rPr>
        <w:t xml:space="preserve"> </w:t>
      </w:r>
      <w:r>
        <w:rPr>
          <w:b/>
          <w:bCs/>
          <w:color w:val="1F3864"/>
          <w:sz w:val="19"/>
          <w:szCs w:val="19"/>
          <w:u w:color="1F3864"/>
        </w:rPr>
        <w:t xml:space="preserve">=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내화재</w:t>
      </w:r>
      <w:r w:rsidRPr="0089429E">
        <w:rPr>
          <w:b/>
          <w:bCs/>
          <w:color w:val="1F3864"/>
          <w:sz w:val="19"/>
          <w:szCs w:val="19"/>
          <w:u w:color="1F3864"/>
        </w:rPr>
        <w:t xml:space="preserve"> </w:t>
      </w:r>
      <w:r>
        <w:rPr>
          <w:b/>
          <w:bCs/>
          <w:color w:val="1F3864"/>
          <w:sz w:val="19"/>
          <w:szCs w:val="19"/>
          <w:u w:color="1F3864"/>
        </w:rPr>
        <w:t xml:space="preserve">+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결합재</w:t>
      </w:r>
      <w:r w:rsidRPr="0089429E">
        <w:rPr>
          <w:b/>
          <w:bCs/>
          <w:color w:val="1F3864"/>
          <w:sz w:val="19"/>
          <w:szCs w:val="19"/>
          <w:u w:color="1F3864"/>
        </w:rPr>
        <w:t xml:space="preserve"> </w:t>
      </w:r>
      <w:r>
        <w:rPr>
          <w:b/>
          <w:bCs/>
          <w:color w:val="1F3864"/>
          <w:sz w:val="19"/>
          <w:szCs w:val="19"/>
          <w:u w:color="1F3864"/>
        </w:rPr>
        <w:t xml:space="preserve">+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기타성분</w:t>
      </w:r>
    </w:p>
    <w:p w:rsidR="00D927FD" w:rsidRDefault="00D737C7">
      <w:pPr>
        <w:keepLines/>
        <w:spacing w:before="50"/>
        <w:ind w:left="120" w:hanging="120"/>
      </w:pPr>
      <w:r>
        <w:t>1. 내화재(refractory material</w:t>
      </w:r>
      <w:proofErr w:type="gramStart"/>
      <w:r>
        <w:t>) :</w:t>
      </w:r>
      <w:proofErr w:type="gramEnd"/>
      <w:r>
        <w:t xml:space="preserve"> 매몰재의 주성분</w:t>
      </w:r>
    </w:p>
    <w:p w:rsidR="00D927FD" w:rsidRDefault="00D737C7">
      <w:pPr>
        <w:keepLines/>
        <w:spacing w:before="10"/>
        <w:ind w:left="261" w:hanging="160"/>
      </w:pPr>
      <w:r>
        <w:t xml:space="preserve">SiO₂ </w:t>
      </w:r>
      <w:proofErr w:type="gramStart"/>
      <w:r>
        <w:t>silica 의</w:t>
      </w:r>
      <w:proofErr w:type="gramEnd"/>
      <w:r>
        <w:t xml:space="preserve"> 동질이상</w:t>
      </w:r>
    </w:p>
    <w:p w:rsidR="00D927FD" w:rsidRDefault="00D737C7">
      <w:pPr>
        <w:keepLines/>
        <w:spacing w:before="10"/>
        <w:ind w:left="261" w:hanging="160"/>
      </w:pPr>
      <w:r>
        <w:t>: quartz, tridymite, cristobalite / fused quartz</w:t>
      </w:r>
    </w:p>
    <w:p w:rsidR="00D927FD" w:rsidRDefault="00D737C7">
      <w:pPr>
        <w:keepLines/>
        <w:spacing w:before="10"/>
        <w:ind w:left="261" w:hanging="160"/>
      </w:pPr>
      <w:r>
        <w:t>실리카의 세 가지 결정상 중 tridymite 가 가장 낮은 팽창 나타내므로 일반적으로 quartz, cristobalite 사용</w:t>
      </w:r>
    </w:p>
    <w:p w:rsidR="00D927FD" w:rsidRDefault="00D737C7">
      <w:pPr>
        <w:keepLines/>
        <w:spacing w:before="10"/>
        <w:ind w:left="261" w:hanging="160"/>
      </w:pPr>
      <w:r>
        <w:t xml:space="preserve">(1) </w:t>
      </w:r>
      <w:r>
        <w:rPr>
          <w:lang w:val="ko-KR"/>
        </w:rPr>
        <w:t xml:space="preserve">석영 </w:t>
      </w:r>
      <w:r>
        <w:t>(quartz)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온도가 증가함에 따라 서서히 팽창하다가 </w:t>
      </w:r>
      <w:r>
        <w:t>573°C</w:t>
      </w:r>
      <w:r>
        <w:rPr>
          <w:lang w:val="ko-KR"/>
        </w:rPr>
        <w:t xml:space="preserve">에서 </w:t>
      </w:r>
      <w:r>
        <w:t>α→β</w:t>
      </w:r>
      <w:r>
        <w:rPr>
          <w:lang w:val="ko-KR"/>
        </w:rPr>
        <w:t xml:space="preserve">상으로 전이하면서 </w:t>
      </w:r>
      <w:r>
        <w:t>1.4%</w:t>
      </w:r>
      <w:r>
        <w:rPr>
          <w:lang w:val="ko-KR"/>
        </w:rPr>
        <w:t>까지 급격하게 팽창</w:t>
      </w:r>
      <w:r>
        <w:t>(</w:t>
      </w:r>
      <w:r>
        <w:rPr>
          <w:lang w:val="ko-KR"/>
        </w:rPr>
        <w:t>수축 보상</w:t>
      </w:r>
      <w:r>
        <w:t>)</w:t>
      </w:r>
      <w:r>
        <w:rPr>
          <w:lang w:val="ko-KR"/>
        </w:rPr>
        <w:t>하고 이후에는 약간 수축하는 경향</w:t>
      </w:r>
    </w:p>
    <w:p w:rsidR="00D927FD" w:rsidRDefault="00D737C7">
      <w:pPr>
        <w:keepLines/>
        <w:spacing w:before="10"/>
        <w:ind w:left="261" w:hanging="160"/>
      </w:pPr>
      <w:r>
        <w:t xml:space="preserve">(2) </w:t>
      </w:r>
      <w:r>
        <w:rPr>
          <w:lang w:val="ko-KR"/>
        </w:rPr>
        <w:t>트리디마이트</w:t>
      </w:r>
    </w:p>
    <w:p w:rsidR="00D927FD" w:rsidRDefault="00D737C7">
      <w:pPr>
        <w:keepLines/>
        <w:spacing w:before="10"/>
        <w:ind w:left="261" w:hanging="160"/>
      </w:pPr>
      <w:r>
        <w:t>105°C</w:t>
      </w:r>
      <w:r>
        <w:rPr>
          <w:lang w:val="ko-KR"/>
        </w:rPr>
        <w:t xml:space="preserve">에서 </w:t>
      </w:r>
      <w:r>
        <w:t>β</w:t>
      </w:r>
      <w:r>
        <w:rPr>
          <w:lang w:val="ko-KR"/>
        </w:rPr>
        <w:t xml:space="preserve">상으로 전이하나 팽창량은 </w:t>
      </w:r>
      <w:r>
        <w:t>0.4%</w:t>
      </w:r>
      <w:r>
        <w:rPr>
          <w:lang w:val="ko-KR"/>
        </w:rPr>
        <w:t>에 불과</w:t>
      </w:r>
    </w:p>
    <w:p w:rsidR="00D927FD" w:rsidRDefault="00D737C7">
      <w:pPr>
        <w:keepLines/>
        <w:spacing w:before="10"/>
        <w:ind w:left="261" w:hanging="160"/>
      </w:pPr>
      <w:r>
        <w:t>750°C</w:t>
      </w:r>
      <w:r>
        <w:rPr>
          <w:lang w:val="ko-KR"/>
        </w:rPr>
        <w:t xml:space="preserve">에서 최대 </w:t>
      </w:r>
      <w:r>
        <w:t xml:space="preserve">1.1% </w:t>
      </w:r>
      <w:r>
        <w:rPr>
          <w:lang w:val="ko-KR"/>
        </w:rPr>
        <w:t>팽창</w:t>
      </w:r>
    </w:p>
    <w:p w:rsidR="00D927FD" w:rsidRDefault="00D737C7">
      <w:pPr>
        <w:keepLines/>
        <w:spacing w:before="10"/>
        <w:ind w:left="261" w:hanging="160"/>
      </w:pPr>
      <w:r>
        <w:t xml:space="preserve">(3) </w:t>
      </w:r>
      <w:r>
        <w:rPr>
          <w:lang w:val="ko-KR"/>
        </w:rPr>
        <w:t>크리스토발라이트</w:t>
      </w:r>
    </w:p>
    <w:p w:rsidR="00D927FD" w:rsidRDefault="00D737C7">
      <w:pPr>
        <w:keepLines/>
        <w:spacing w:before="10"/>
        <w:ind w:left="261" w:hanging="160"/>
      </w:pPr>
      <w:r>
        <w:t>220°C</w:t>
      </w:r>
      <w:r>
        <w:rPr>
          <w:lang w:val="ko-KR"/>
        </w:rPr>
        <w:t xml:space="preserve">에서 </w:t>
      </w:r>
      <w:r>
        <w:t>β</w:t>
      </w:r>
      <w:r>
        <w:rPr>
          <w:lang w:val="ko-KR"/>
        </w:rPr>
        <w:t xml:space="preserve">상으로 전이하면서 </w:t>
      </w:r>
      <w:r>
        <w:t>1.2%</w:t>
      </w:r>
      <w:r>
        <w:rPr>
          <w:lang w:val="ko-KR"/>
        </w:rPr>
        <w:t xml:space="preserve">까지 급격하게 팽창하고 이후 석영이나 트리디마이트와 달리 온도가 증가함에 따라 지속적으로 팽창 </w:t>
      </w:r>
      <w:r>
        <w:t xml:space="preserve">→ </w:t>
      </w:r>
      <w:r>
        <w:rPr>
          <w:lang w:val="ko-KR"/>
        </w:rPr>
        <w:t>트리디마이트는 팽창이 적어 석영이나 크리스토발라이트를 내화재로 사용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2762151" cy="1785585"/>
            <wp:effectExtent l="0" t="0" r="635" b="5715"/>
            <wp:docPr id="1073741869" name="officeArt object" descr="그림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그림 43" descr="그림 43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468" cy="18110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(x</w:t>
      </w:r>
      <w:r>
        <w:rPr>
          <w:sz w:val="16"/>
          <w:szCs w:val="16"/>
          <w:lang w:val="ko-KR"/>
        </w:rPr>
        <w:t>축</w:t>
      </w:r>
      <w:r>
        <w:rPr>
          <w:sz w:val="16"/>
          <w:szCs w:val="16"/>
        </w:rPr>
        <w:t xml:space="preserve">: </w:t>
      </w:r>
      <w:r>
        <w:rPr>
          <w:sz w:val="16"/>
          <w:szCs w:val="16"/>
          <w:lang w:val="ko-KR"/>
        </w:rPr>
        <w:t>온도</w:t>
      </w:r>
      <w:r>
        <w:rPr>
          <w:sz w:val="16"/>
          <w:szCs w:val="16"/>
        </w:rPr>
        <w:t>(°C), y</w:t>
      </w:r>
      <w:r>
        <w:rPr>
          <w:sz w:val="16"/>
          <w:szCs w:val="16"/>
          <w:lang w:val="ko-KR"/>
        </w:rPr>
        <w:t>축</w:t>
      </w:r>
      <w:r>
        <w:rPr>
          <w:sz w:val="16"/>
          <w:szCs w:val="16"/>
        </w:rPr>
        <w:t xml:space="preserve">: </w:t>
      </w:r>
      <w:r>
        <w:rPr>
          <w:sz w:val="16"/>
          <w:szCs w:val="16"/>
          <w:lang w:val="ko-KR"/>
        </w:rPr>
        <w:t>열팽창률</w:t>
      </w:r>
      <w:r>
        <w:rPr>
          <w:sz w:val="16"/>
          <w:szCs w:val="16"/>
        </w:rPr>
        <w:t xml:space="preserve">(%)) (quartz, tridymite, </w:t>
      </w:r>
      <w:proofErr w:type="gramStart"/>
      <w:r>
        <w:rPr>
          <w:sz w:val="16"/>
          <w:szCs w:val="16"/>
        </w:rPr>
        <w:t xml:space="preserve">cristobalite </w:t>
      </w:r>
      <w:r>
        <w:rPr>
          <w:sz w:val="16"/>
          <w:szCs w:val="16"/>
          <w:lang w:val="ko-KR"/>
        </w:rPr>
        <w:t>의</w:t>
      </w:r>
      <w:proofErr w:type="gramEnd"/>
      <w:r>
        <w:rPr>
          <w:sz w:val="16"/>
          <w:szCs w:val="16"/>
          <w:lang w:val="ko-KR"/>
        </w:rPr>
        <w:t xml:space="preserve"> 팽창 곡선</w:t>
      </w:r>
      <w:r>
        <w:rPr>
          <w:sz w:val="16"/>
          <w:szCs w:val="16"/>
        </w:rPr>
        <w:t>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실리카 동소체 중 </w:t>
      </w:r>
      <w:r>
        <w:t>700°</w:t>
      </w:r>
      <w:proofErr w:type="gramStart"/>
      <w:r>
        <w:t xml:space="preserve">C </w:t>
      </w:r>
      <w:r>
        <w:rPr>
          <w:lang w:val="ko-KR"/>
        </w:rPr>
        <w:t>에서</w:t>
      </w:r>
      <w:proofErr w:type="gramEnd"/>
      <w:r>
        <w:rPr>
          <w:lang w:val="ko-KR"/>
        </w:rPr>
        <w:t xml:space="preserve"> 열팽창이 작은 것부터 큰 순서</w:t>
      </w:r>
    </w:p>
    <w:p w:rsidR="00D927FD" w:rsidRDefault="00D737C7">
      <w:pPr>
        <w:keepLines/>
        <w:spacing w:before="10"/>
        <w:ind w:left="131" w:hanging="131"/>
      </w:pPr>
      <w:r>
        <w:t>: Tridymite &lt; Quartz &lt; cristobalite ★</w:t>
      </w:r>
    </w:p>
    <w:p w:rsidR="00D927FD" w:rsidRDefault="00D737C7">
      <w:pPr>
        <w:keepLines/>
        <w:spacing w:before="50"/>
        <w:ind w:left="120" w:hanging="120"/>
      </w:pPr>
      <w:r>
        <w:t>2. 결합재(binder)</w:t>
      </w:r>
    </w:p>
    <w:p w:rsidR="00D927FD" w:rsidRDefault="00D737C7">
      <w:pPr>
        <w:keepLines/>
        <w:spacing w:before="10"/>
        <w:ind w:left="261" w:hanging="160"/>
      </w:pPr>
      <w:r w:rsidRPr="00D737C7">
        <w:t xml:space="preserve">- </w:t>
      </w:r>
      <w:r>
        <w:t>gypsum (석고계</w:t>
      </w:r>
      <w:proofErr w:type="gramStart"/>
      <w:r>
        <w:t>) :</w:t>
      </w:r>
      <w:proofErr w:type="gramEnd"/>
      <w:r>
        <w:t xml:space="preserve"> 700°C이상 가열 하면 주성분인 황산 칼슘이 분해됨</w:t>
      </w:r>
    </w:p>
    <w:p w:rsidR="00D927FD" w:rsidRDefault="00D737C7">
      <w:pPr>
        <w:keepLines/>
        <w:spacing w:before="10"/>
        <w:ind w:left="261" w:hanging="160"/>
      </w:pPr>
      <w:r w:rsidRPr="00D737C7">
        <w:t xml:space="preserve">- </w:t>
      </w:r>
      <w:r>
        <w:t>phosphate (인산염계)</w:t>
      </w:r>
      <w:r w:rsidRPr="00D737C7">
        <w:t xml:space="preserve">: </w:t>
      </w:r>
      <w:r>
        <w:t>ethyl silicate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lastRenderedPageBreak/>
        <w:t xml:space="preserve">III. GYPSUM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석고계 매몰재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10"/>
        <w:ind w:left="131" w:hanging="131"/>
      </w:pPr>
      <w:r>
        <w:t>60~65</w:t>
      </w:r>
      <w:proofErr w:type="gramStart"/>
      <w:r>
        <w:t>% :</w:t>
      </w:r>
      <w:proofErr w:type="gramEnd"/>
      <w:r>
        <w:t xml:space="preserve"> quartz or cristobalite </w:t>
      </w:r>
      <w:r>
        <w:rPr>
          <w:lang w:val="ko-KR"/>
        </w:rPr>
        <w:t xml:space="preserve">또는 이 둘의 </w:t>
      </w:r>
      <w:r>
        <w:t>blend</w:t>
      </w:r>
    </w:p>
    <w:p w:rsidR="00D927FD" w:rsidRDefault="00D737C7">
      <w:pPr>
        <w:keepLines/>
        <w:spacing w:before="10"/>
        <w:ind w:left="131" w:hanging="131"/>
      </w:pPr>
      <w:r>
        <w:t>30~35</w:t>
      </w:r>
      <w:proofErr w:type="gramStart"/>
      <w:r>
        <w:t>% :</w:t>
      </w:r>
      <w:proofErr w:type="gramEnd"/>
      <w:r>
        <w:t xml:space="preserve"> α-calcium sulfate hemihydrate (</w:t>
      </w:r>
      <w:r>
        <w:rPr>
          <w:lang w:val="ko-KR"/>
        </w:rPr>
        <w:t xml:space="preserve">혼수비가 작은 </w:t>
      </w:r>
      <w:r>
        <w:t xml:space="preserve">α-hemihydrate </w:t>
      </w:r>
      <w:r>
        <w:rPr>
          <w:lang w:val="ko-KR"/>
        </w:rPr>
        <w:t>가 열수축 작아서 유용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700°C </w:t>
      </w:r>
      <w:r>
        <w:rPr>
          <w:lang w:val="ko-KR"/>
        </w:rPr>
        <w:t xml:space="preserve">이상 가열할 수 없기 때문에 금합금 주조에 이용 </w:t>
      </w:r>
      <w:r>
        <w:t>(</w:t>
      </w:r>
      <w:r>
        <w:rPr>
          <w:lang w:val="ko-KR"/>
        </w:rPr>
        <w:t xml:space="preserve">고온용용 귀금속이나 비귀금속 주조에는 사용 못함 </w:t>
      </w:r>
      <w:r>
        <w:t>→</w:t>
      </w:r>
      <w:r>
        <w:rPr>
          <w:lang w:val="ko-KR"/>
        </w:rPr>
        <w:t>인산염계 매몰재를 이용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정상 경화팽창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경화팽창 </w:t>
      </w:r>
      <w:r>
        <w:t>:</w:t>
      </w:r>
      <w:proofErr w:type="gramEnd"/>
      <w:r>
        <w:rPr>
          <w:lang w:val="ko-KR"/>
        </w:rPr>
        <w:t xml:space="preserve"> 석고계매몰재 </w:t>
      </w:r>
      <w:r>
        <w:t xml:space="preserve">&gt; </w:t>
      </w:r>
      <w:r>
        <w:rPr>
          <w:lang w:val="ko-KR"/>
        </w:rPr>
        <w:t xml:space="preserve">석고 </w:t>
      </w:r>
      <w:r>
        <w:t>(</w:t>
      </w:r>
      <w:r>
        <w:rPr>
          <w:lang w:val="ko-KR"/>
        </w:rPr>
        <w:t>내화재인 실리카가 이수석고 결정의 성장을 방해해서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경화팽창 </w:t>
      </w:r>
      <w:proofErr w:type="gramStart"/>
      <w:r>
        <w:rPr>
          <w:lang w:val="ko-KR"/>
        </w:rPr>
        <w:t xml:space="preserve">증가 </w:t>
      </w:r>
      <w:r>
        <w:t>:</w:t>
      </w:r>
      <w:proofErr w:type="gramEnd"/>
      <w:r>
        <w:rPr>
          <w:lang w:val="ko-KR"/>
        </w:rPr>
        <w:t xml:space="preserve"> 혼수비 감소</w:t>
      </w:r>
      <w:r>
        <w:t xml:space="preserve">, </w:t>
      </w:r>
      <w:r>
        <w:rPr>
          <w:lang w:val="ko-KR"/>
        </w:rPr>
        <w:t>혼합시간 증가</w:t>
      </w:r>
      <w:r>
        <w:t xml:space="preserve">, </w:t>
      </w:r>
      <w:r>
        <w:rPr>
          <w:lang w:val="ko-KR"/>
        </w:rPr>
        <w:t>혼합속도 빠름</w:t>
      </w:r>
    </w:p>
    <w:p w:rsidR="00D927FD" w:rsidRDefault="00D737C7">
      <w:pPr>
        <w:keepLines/>
        <w:spacing w:before="10"/>
        <w:ind w:left="261" w:hanging="160"/>
      </w:pPr>
      <w:r>
        <w:t xml:space="preserve">silica </w:t>
      </w:r>
      <w:r>
        <w:rPr>
          <w:lang w:val="ko-KR"/>
        </w:rPr>
        <w:t xml:space="preserve">와 </w:t>
      </w:r>
      <w:r>
        <w:t xml:space="preserve">gypsum </w:t>
      </w:r>
      <w:r>
        <w:rPr>
          <w:lang w:val="ko-KR"/>
        </w:rPr>
        <w:t xml:space="preserve">혼합시 </w:t>
      </w:r>
      <w:r>
        <w:t xml:space="preserve">gypsum </w:t>
      </w:r>
      <w:r>
        <w:rPr>
          <w:lang w:val="ko-KR"/>
        </w:rPr>
        <w:t>단독보다 경화팽창 큼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매몰재에 </w:t>
      </w:r>
      <w:r>
        <w:t xml:space="preserve">gypsum </w:t>
      </w:r>
      <w:r>
        <w:rPr>
          <w:lang w:val="ko-KR"/>
        </w:rPr>
        <w:t>많을수록 팽창 크다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수화팽창</w:t>
      </w:r>
      <w:r>
        <w:t>(</w:t>
      </w:r>
      <w:r>
        <w:rPr>
          <w:lang w:val="ko-KR"/>
        </w:rPr>
        <w:t>흡수팽창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 xml:space="preserve">정상 경화팽창의 </w:t>
      </w:r>
      <w:r>
        <w:t xml:space="preserve">2~4 </w:t>
      </w:r>
      <w:r>
        <w:rPr>
          <w:lang w:val="ko-KR"/>
        </w:rPr>
        <w:t xml:space="preserve">배 </w:t>
      </w:r>
      <w:r>
        <w:t xml:space="preserve">(cf, </w:t>
      </w:r>
      <w:r>
        <w:rPr>
          <w:lang w:val="ko-KR"/>
        </w:rPr>
        <w:t xml:space="preserve">석고의 수화팽창량은 경화팽창량의 </w:t>
      </w:r>
      <w:r>
        <w:t xml:space="preserve">2 </w:t>
      </w:r>
      <w:r>
        <w:rPr>
          <w:lang w:val="ko-KR"/>
        </w:rPr>
        <w:t>배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t xml:space="preserve">silica </w:t>
      </w:r>
      <w:r>
        <w:rPr>
          <w:lang w:val="ko-KR"/>
        </w:rPr>
        <w:t xml:space="preserve">입자크기 작으면 팽창량 증가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t>α-</w:t>
      </w:r>
      <w:proofErr w:type="gramStart"/>
      <w:r>
        <w:t>hemi.(</w:t>
      </w:r>
      <w:proofErr w:type="gramEnd"/>
      <w:r>
        <w:rPr>
          <w:lang w:val="ko-KR"/>
        </w:rPr>
        <w:t>경석고</w:t>
      </w:r>
      <w:r>
        <w:t>)</w:t>
      </w:r>
      <w:r>
        <w:rPr>
          <w:lang w:val="ko-KR"/>
        </w:rPr>
        <w:t xml:space="preserve">가 </w:t>
      </w:r>
      <w:r>
        <w:t>β-hemi.(</w:t>
      </w:r>
      <w:r>
        <w:rPr>
          <w:lang w:val="ko-KR"/>
        </w:rPr>
        <w:t>플라스터</w:t>
      </w:r>
      <w:r>
        <w:t xml:space="preserve">) </w:t>
      </w:r>
      <w:r>
        <w:rPr>
          <w:lang w:val="ko-KR"/>
        </w:rPr>
        <w:t>보다 수화팽창량 증가</w:t>
      </w:r>
    </w:p>
    <w:p w:rsidR="00D927FD" w:rsidRDefault="00D737C7">
      <w:pPr>
        <w:keepLines/>
        <w:spacing w:before="10"/>
        <w:ind w:left="261" w:hanging="160"/>
      </w:pPr>
      <w:r>
        <w:t xml:space="preserve">silica/binder ratio </w:t>
      </w:r>
      <w:r>
        <w:rPr>
          <w:lang w:val="ko-KR"/>
        </w:rPr>
        <w:t>증가 시 수화팽창량 증가</w:t>
      </w:r>
      <w:r>
        <w:t xml:space="preserve">, </w:t>
      </w:r>
      <w:r>
        <w:rPr>
          <w:lang w:val="ko-KR"/>
        </w:rPr>
        <w:t>강도 저하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물</w:t>
      </w:r>
      <w:r>
        <w:t>/</w:t>
      </w:r>
      <w:r>
        <w:rPr>
          <w:lang w:val="ko-KR"/>
        </w:rPr>
        <w:t>분말 혼수비 증가 시 수화팽창량 감소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혼합속도 빠르게</w:t>
      </w:r>
      <w:r>
        <w:t xml:space="preserve">, </w:t>
      </w:r>
      <w:r>
        <w:rPr>
          <w:lang w:val="ko-KR"/>
        </w:rPr>
        <w:t xml:space="preserve">시간 적당히 길게 </w:t>
      </w:r>
      <w:r>
        <w:t xml:space="preserve">- </w:t>
      </w:r>
      <w:r>
        <w:rPr>
          <w:lang w:val="ko-KR"/>
        </w:rPr>
        <w:t>수화팽창량 증가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매몰재가 오래된 것일수록 수화팽창량 감소</w:t>
      </w:r>
    </w:p>
    <w:p w:rsidR="00D927FD" w:rsidRDefault="00D737C7">
      <w:pPr>
        <w:keepLines/>
        <w:spacing w:before="10"/>
        <w:ind w:left="261" w:hanging="160"/>
      </w:pPr>
      <w:r>
        <w:t>Initial set 이전에 immersion 시 수화팽창 증가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>3. 열팽창 ★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proofErr w:type="gramStart"/>
      <w:r>
        <w:t>silica 의</w:t>
      </w:r>
      <w:proofErr w:type="gramEnd"/>
      <w:r>
        <w:t xml:space="preserve"> 양, 종류와 연관 (석고-수축, silica-팽창)</w:t>
      </w:r>
    </w:p>
    <w:p w:rsidR="00D927FD" w:rsidRDefault="00D737C7">
      <w:pPr>
        <w:keepLines/>
        <w:spacing w:before="10"/>
        <w:ind w:left="261" w:hanging="160"/>
      </w:pPr>
      <w:r>
        <w:t>gypsum 수축에 counter balance 위해 충분한 quartz 요구됨(최소 75%의 quartz 는 있어야 보상)</w:t>
      </w:r>
    </w:p>
    <w:p w:rsidR="00D927FD" w:rsidRDefault="00D737C7">
      <w:pPr>
        <w:keepLines/>
        <w:spacing w:before="10"/>
        <w:ind w:left="261" w:hanging="160"/>
      </w:pPr>
      <w:r>
        <w:t xml:space="preserve">→ but, </w:t>
      </w:r>
      <w:r>
        <w:rPr>
          <w:lang w:val="ko-KR"/>
        </w:rPr>
        <w:t>그만큼 결합재양이 적어지므로 강도는 저하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열팽창은 </w:t>
      </w:r>
      <w:r>
        <w:t xml:space="preserve">solid </w:t>
      </w:r>
      <w:r>
        <w:rPr>
          <w:lang w:val="ko-KR"/>
        </w:rPr>
        <w:t>양에 비례</w:t>
      </w:r>
      <w:r>
        <w:t xml:space="preserve">, </w:t>
      </w:r>
      <w:r>
        <w:rPr>
          <w:lang w:val="ko-KR"/>
        </w:rPr>
        <w:t>혼수비가 적어야 열팽창 큼</w:t>
      </w:r>
    </w:p>
    <w:p w:rsidR="00D927FD" w:rsidRDefault="00D737C7">
      <w:pPr>
        <w:keepLines/>
        <w:spacing w:before="10"/>
        <w:ind w:left="261" w:hanging="160"/>
      </w:pPr>
      <w:r>
        <w:t xml:space="preserve">소량의 sodium, potassium, lithium chloride → </w:t>
      </w:r>
      <w:proofErr w:type="gramStart"/>
      <w:r>
        <w:t>gypsum 의</w:t>
      </w:r>
      <w:proofErr w:type="gramEnd"/>
      <w:r>
        <w:t xml:space="preserve"> 열수축 방지</w:t>
      </w:r>
    </w:p>
    <w:p w:rsidR="00D927FD" w:rsidRDefault="00D737C7">
      <w:pPr>
        <w:keepLines/>
        <w:spacing w:before="10"/>
        <w:ind w:left="261" w:hanging="160"/>
      </w:pPr>
      <w:r>
        <w:t>200~400°C에서 dehydration (수축)</w:t>
      </w:r>
    </w:p>
    <w:p w:rsidR="00D927FD" w:rsidRDefault="00D737C7">
      <w:pPr>
        <w:keepLines/>
        <w:spacing w:before="10"/>
        <w:ind w:left="261" w:hanging="160"/>
      </w:pPr>
      <w:r>
        <w:t>→ 700°C까지 약간 팽창 → 급수축(Sulfur gas 유리)</w:t>
      </w:r>
    </w:p>
    <w:p w:rsidR="00D927FD" w:rsidRDefault="00D737C7">
      <w:pPr>
        <w:keepLines/>
        <w:spacing w:before="10"/>
        <w:ind w:left="261" w:hanging="160"/>
      </w:pPr>
      <w:r>
        <w:t>∴ 700°C</w:t>
      </w:r>
      <w:r>
        <w:rPr>
          <w:lang w:val="ko-KR"/>
        </w:rPr>
        <w:t>이상 가열 금지</w:t>
      </w:r>
    </w:p>
    <w:p w:rsidR="00D927FD" w:rsidRDefault="00D737C7">
      <w:pPr>
        <w:keepLines/>
        <w:spacing w:before="10"/>
        <w:ind w:left="261" w:hanging="160"/>
      </w:pPr>
      <w:r>
        <w:t xml:space="preserve">carbon </w:t>
      </w:r>
      <w:r>
        <w:rPr>
          <w:lang w:val="ko-KR"/>
        </w:rPr>
        <w:t xml:space="preserve">든 경우 </w:t>
      </w:r>
      <w:r>
        <w:t>650°C</w:t>
      </w:r>
      <w:r>
        <w:rPr>
          <w:lang w:val="ko-KR"/>
        </w:rPr>
        <w:t>이상 가열 금지</w:t>
      </w:r>
    </w:p>
    <w:p w:rsidR="00D927FD" w:rsidRDefault="00D737C7">
      <w:pPr>
        <w:keepLines/>
        <w:spacing w:before="10"/>
        <w:ind w:left="261" w:hanging="160"/>
      </w:pPr>
      <w:r>
        <w:t xml:space="preserve">← </w:t>
      </w:r>
      <w:r>
        <w:rPr>
          <w:lang w:val="ko-KR"/>
        </w:rPr>
        <w:t>은</w:t>
      </w:r>
      <w:r>
        <w:t xml:space="preserve">, </w:t>
      </w:r>
      <w:r>
        <w:rPr>
          <w:lang w:val="ko-KR"/>
        </w:rPr>
        <w:t>구리 등 비귀금속 오염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>4. 강도</w:t>
      </w:r>
    </w:p>
    <w:p w:rsidR="00D927FD" w:rsidRDefault="00D737C7">
      <w:pPr>
        <w:keepLines/>
        <w:spacing w:before="10"/>
        <w:ind w:left="261" w:hanging="160"/>
      </w:pPr>
      <w:r>
        <w:t>Gypsum binder 의 양과 종류에 따라 달라짐 (</w:t>
      </w:r>
      <w:proofErr w:type="gramStart"/>
      <w:r>
        <w:t>강도 :</w:t>
      </w:r>
      <w:proofErr w:type="gramEnd"/>
      <w:r>
        <w:t xml:space="preserve"> plaster &lt; α-hemi.)</w:t>
      </w:r>
    </w:p>
    <w:p w:rsidR="00D927FD" w:rsidRDefault="00D737C7">
      <w:pPr>
        <w:keepLines/>
        <w:spacing w:before="10"/>
        <w:ind w:left="261" w:hanging="160"/>
      </w:pPr>
      <w:r>
        <w:t xml:space="preserve">Chemical </w:t>
      </w:r>
      <w:proofErr w:type="gramStart"/>
      <w:r>
        <w:t>modifier :</w:t>
      </w:r>
      <w:proofErr w:type="gramEnd"/>
      <w:r>
        <w:t xml:space="preserve"> 팽창 및 강도 증가 (그만큼 결합재가 더 들어감 ex) boric acid)</w:t>
      </w:r>
    </w:p>
    <w:p w:rsidR="00D927FD" w:rsidRDefault="00D737C7">
      <w:pPr>
        <w:keepLines/>
        <w:spacing w:before="10"/>
        <w:ind w:left="261" w:hanging="160"/>
      </w:pPr>
      <w:r>
        <w:t xml:space="preserve">W/P </w:t>
      </w:r>
      <w:r>
        <w:rPr>
          <w:lang w:val="ko-KR"/>
        </w:rPr>
        <w:t>증가 시 압축강도 저하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>기포</w:t>
      </w:r>
    </w:p>
    <w:p w:rsidR="00D927FD" w:rsidRDefault="00D737C7">
      <w:pPr>
        <w:keepLines/>
        <w:spacing w:before="10"/>
        <w:ind w:left="261" w:hanging="160"/>
      </w:pPr>
      <w:r>
        <w:t xml:space="preserve">Gypsum </w:t>
      </w:r>
      <w:r>
        <w:rPr>
          <w:lang w:val="ko-KR"/>
        </w:rPr>
        <w:t xml:space="preserve">성분이 많을수록 </w:t>
      </w:r>
      <w:r>
        <w:t xml:space="preserve">porosity </w:t>
      </w:r>
      <w:r>
        <w:rPr>
          <w:lang w:val="ko-KR"/>
        </w:rPr>
        <w:t>감소</w:t>
      </w:r>
    </w:p>
    <w:p w:rsidR="00D927FD" w:rsidRDefault="00D737C7">
      <w:pPr>
        <w:keepLines/>
        <w:spacing w:before="10"/>
        <w:ind w:left="261" w:hanging="160"/>
      </w:pPr>
      <w:r>
        <w:t xml:space="preserve">Hemi. ↓, </w:t>
      </w:r>
      <w:r>
        <w:rPr>
          <w:lang w:val="ko-KR"/>
        </w:rPr>
        <w:t xml:space="preserve">혼합 시 물 </w:t>
      </w:r>
      <w:r>
        <w:t xml:space="preserve">↑, </w:t>
      </w:r>
      <w:r>
        <w:rPr>
          <w:lang w:val="ko-KR"/>
        </w:rPr>
        <w:t xml:space="preserve">입자크기가 균일 할수록 </w:t>
      </w:r>
      <w:r>
        <w:t>porosity ↑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입자크기가 다양하면 작은 입자가 큰 입자를 채워서 촘촘해짐</w:t>
      </w:r>
      <w:r>
        <w:t xml:space="preserve">. </w:t>
      </w:r>
      <w:r>
        <w:rPr>
          <w:lang w:val="ko-KR"/>
        </w:rPr>
        <w:t>공기 못나감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인산염계 매몰재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고상온도 </w:t>
      </w:r>
      <w:r>
        <w:t xml:space="preserve">1080°C </w:t>
      </w:r>
      <w:r>
        <w:rPr>
          <w:lang w:val="ko-KR"/>
        </w:rPr>
        <w:t>이상의 고온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t>분말 :</w:t>
      </w:r>
      <w:proofErr w:type="gramEnd"/>
      <w:r>
        <w:t xml:space="preserve"> refractory fillers 80%</w:t>
      </w:r>
    </w:p>
    <w:p w:rsidR="00D927FD" w:rsidRDefault="00D737C7">
      <w:pPr>
        <w:keepLines/>
        <w:spacing w:before="10"/>
        <w:ind w:left="131" w:hanging="131"/>
      </w:pPr>
      <w:r>
        <w:t>binder(magnesium oxide &amp; phosphate) 20% 이하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t>액 :</w:t>
      </w:r>
      <w:proofErr w:type="gramEnd"/>
      <w:r>
        <w:t xml:space="preserve"> 물 대신 aqueous colloidal silica suspension 사용. 열수축 ↓ → 팽창량 ↑</w:t>
      </w:r>
      <w:r w:rsidRPr="00D737C7">
        <w:t xml:space="preserve"> </w:t>
      </w:r>
      <w:r w:rsidRPr="00D737C7">
        <w:rPr>
          <w:b/>
          <w:bCs/>
          <w:color w:val="EB512E"/>
        </w:rPr>
        <w:t>26</w:t>
      </w:r>
      <w:r>
        <w:rPr>
          <w:b/>
          <w:bCs/>
          <w:color w:val="EB512E"/>
          <w:lang w:val="ko-KR"/>
        </w:rPr>
        <w:t>예비</w:t>
      </w:r>
    </w:p>
    <w:p w:rsidR="00D927FD" w:rsidRDefault="00D737C7">
      <w:pPr>
        <w:keepLines/>
        <w:spacing w:before="10"/>
        <w:ind w:left="131" w:hanging="131"/>
      </w:pPr>
      <w:r>
        <w:t>∴</w:t>
      </w:r>
      <w:r>
        <w:rPr>
          <w:lang w:val="ko-KR"/>
        </w:rPr>
        <w:t>고온용융합금의</w:t>
      </w:r>
      <w:r w:rsidRPr="0089429E">
        <w:t xml:space="preserve"> </w:t>
      </w:r>
      <w:r>
        <w:rPr>
          <w:lang w:val="ko-KR"/>
        </w:rPr>
        <w:t>경우</w:t>
      </w:r>
      <w:r w:rsidRPr="0089429E">
        <w:t xml:space="preserve"> </w:t>
      </w:r>
      <w:r>
        <w:rPr>
          <w:lang w:val="ko-KR"/>
        </w:rPr>
        <w:t>냉각</w:t>
      </w:r>
      <w:r w:rsidRPr="0089429E">
        <w:t xml:space="preserve"> </w:t>
      </w:r>
      <w:r>
        <w:rPr>
          <w:lang w:val="ko-KR"/>
        </w:rPr>
        <w:t>시</w:t>
      </w:r>
      <w:r w:rsidRPr="0089429E">
        <w:t xml:space="preserve"> </w:t>
      </w:r>
      <w:r>
        <w:rPr>
          <w:lang w:val="ko-KR"/>
        </w:rPr>
        <w:t>수축도</w:t>
      </w:r>
      <w:r w:rsidRPr="0089429E">
        <w:t xml:space="preserve"> </w:t>
      </w:r>
      <w:r>
        <w:rPr>
          <w:lang w:val="ko-KR"/>
        </w:rPr>
        <w:t>커짐</w:t>
      </w:r>
      <w:r w:rsidRPr="0089429E">
        <w:t xml:space="preserve"> </w:t>
      </w:r>
      <w:r>
        <w:rPr>
          <w:lang w:val="ko-KR"/>
        </w:rPr>
        <w:t>따라서</w:t>
      </w:r>
      <w:r w:rsidRPr="0089429E">
        <w:t xml:space="preserve"> </w:t>
      </w:r>
      <w:r>
        <w:rPr>
          <w:lang w:val="ko-KR"/>
        </w:rPr>
        <w:t>매몰재의</w:t>
      </w:r>
      <w:r w:rsidRPr="0089429E">
        <w:t xml:space="preserve"> </w:t>
      </w:r>
      <w:r>
        <w:rPr>
          <w:lang w:val="ko-KR"/>
        </w:rPr>
        <w:t>팽창도</w:t>
      </w:r>
      <w:r w:rsidRPr="0089429E">
        <w:t xml:space="preserve"> </w:t>
      </w:r>
      <w:r>
        <w:rPr>
          <w:lang w:val="ko-KR"/>
        </w:rPr>
        <w:t>커야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경화 반응은 산</w:t>
      </w:r>
      <w:r>
        <w:t>-</w:t>
      </w:r>
      <w:r>
        <w:rPr>
          <w:lang w:val="ko-KR"/>
        </w:rPr>
        <w:t>염기 반응이며</w:t>
      </w:r>
      <w:r>
        <w:t xml:space="preserve">, binder </w:t>
      </w:r>
      <w:r>
        <w:rPr>
          <w:lang w:val="ko-KR"/>
        </w:rPr>
        <w:t xml:space="preserve">가 분해 </w:t>
      </w:r>
      <w:r>
        <w:t xml:space="preserve">→ ammonia gas </w:t>
      </w:r>
      <w:r>
        <w:rPr>
          <w:lang w:val="ko-KR"/>
        </w:rPr>
        <w:t xml:space="preserve">발생 </w:t>
      </w:r>
      <w:r>
        <w:t xml:space="preserve">→ </w:t>
      </w:r>
      <w:r>
        <w:rPr>
          <w:lang w:val="ko-KR"/>
        </w:rPr>
        <w:t>초기 열수축</w:t>
      </w:r>
    </w:p>
    <w:p w:rsidR="00D927FD" w:rsidRDefault="00D737C7">
      <w:pPr>
        <w:keepLines/>
        <w:spacing w:before="10"/>
        <w:ind w:left="131" w:hanging="131"/>
      </w:pPr>
      <w:r>
        <w:t>carbon(</w:t>
      </w:r>
      <w:r>
        <w:rPr>
          <w:lang w:val="ko-KR"/>
        </w:rPr>
        <w:t>환원제</w:t>
      </w:r>
      <w:proofErr w:type="gramStart"/>
      <w:r>
        <w:t>) :</w:t>
      </w:r>
      <w:proofErr w:type="gramEnd"/>
      <w:r>
        <w:t xml:space="preserve"> gold alloy </w:t>
      </w:r>
      <w:r>
        <w:rPr>
          <w:lang w:val="ko-KR"/>
        </w:rPr>
        <w:t xml:space="preserve">주조체 </w:t>
      </w:r>
      <w:r>
        <w:t xml:space="preserve">clean, devesting </w:t>
      </w:r>
      <w:r>
        <w:rPr>
          <w:lang w:val="ko-KR"/>
        </w:rPr>
        <w:t>원활히 해줌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석고계 매몰재의 조작조건에 따른 팽창량변화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67"/>
        <w:gridCol w:w="935"/>
        <w:gridCol w:w="935"/>
        <w:gridCol w:w="1143"/>
      </w:tblGrid>
      <w:tr w:rsidR="00D927FD">
        <w:trPr>
          <w:trHeight w:val="170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조건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경화팽창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수화팽창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열팽창</w:t>
            </w:r>
          </w:p>
        </w:tc>
      </w:tr>
      <w:tr w:rsidR="00D927FD">
        <w:trPr>
          <w:trHeight w:val="179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혼수비의 증가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 ★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</w:tr>
      <w:tr w:rsidR="00D927FD">
        <w:trPr>
          <w:trHeight w:val="179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혼합시간의 증가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 ★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 ★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무관</w:t>
            </w:r>
          </w:p>
        </w:tc>
      </w:tr>
      <w:tr w:rsidR="00D927FD">
        <w:trPr>
          <w:trHeight w:val="179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혼합속도의 증가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 ★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무관 ★</w:t>
            </w:r>
          </w:p>
        </w:tc>
      </w:tr>
      <w:tr w:rsidR="00D927FD">
        <w:trPr>
          <w:trHeight w:val="178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매몰재 구입시기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무관</w:t>
            </w:r>
          </w:p>
        </w:tc>
      </w:tr>
      <w:tr w:rsidR="00D927FD">
        <w:trPr>
          <w:trHeight w:val="178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수조에 담그는시기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무관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감소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  <w:tr w:rsidR="00D927FD">
        <w:trPr>
          <w:trHeight w:val="178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수조 온도의 증가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무관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증가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</w:tr>
      <w:tr w:rsidR="00D927FD">
        <w:trPr>
          <w:trHeight w:val="178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왁스의 강도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심한 변형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심한 변형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미미한 효과</w:t>
            </w:r>
          </w:p>
        </w:tc>
      </w:tr>
      <w:tr w:rsidR="00D927FD">
        <w:trPr>
          <w:trHeight w:val="178"/>
        </w:trPr>
        <w:tc>
          <w:tcPr>
            <w:tcW w:w="176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주입선의 위치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 중요</w:t>
            </w:r>
          </w:p>
        </w:tc>
        <w:tc>
          <w:tcPr>
            <w:tcW w:w="9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매우 중요</w:t>
            </w:r>
          </w:p>
        </w:tc>
        <w:tc>
          <w:tcPr>
            <w:tcW w:w="114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미미한 영향</w:t>
            </w:r>
          </w:p>
        </w:tc>
      </w:tr>
    </w:tbl>
    <w:p w:rsidR="00D927FD" w:rsidRDefault="00D927FD">
      <w:pPr>
        <w:keepLines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VI. 매몰재의 조건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기공이 있어야 함</w:t>
      </w:r>
      <w:r>
        <w:t>. (</w:t>
      </w:r>
      <w:proofErr w:type="gramStart"/>
      <w:r>
        <w:rPr>
          <w:lang w:val="ko-KR"/>
        </w:rPr>
        <w:t xml:space="preserve">다공성 </w:t>
      </w:r>
      <w:r>
        <w:t>:</w:t>
      </w:r>
      <w:proofErr w:type="gramEnd"/>
      <w:r>
        <w:rPr>
          <w:lang w:val="ko-KR"/>
        </w:rPr>
        <w:t xml:space="preserve"> 주조 시 </w:t>
      </w:r>
      <w:r>
        <w:t xml:space="preserve">gas </w:t>
      </w:r>
      <w:r>
        <w:rPr>
          <w:lang w:val="ko-KR"/>
        </w:rPr>
        <w:t>가 빠져나가야 함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고온 강도가 있어야 함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내열성이 있어야 함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납형과 금속의 수축을 보상하기 위해 충분히 팽창해야 함</w:t>
      </w:r>
    </w:p>
    <w:p w:rsidR="00D927FD" w:rsidRDefault="00D737C7">
      <w:pPr>
        <w:keepLines/>
        <w:spacing w:before="10"/>
      </w:pPr>
      <w:r>
        <w:t xml:space="preserve">⑤ </w:t>
      </w:r>
      <w:r>
        <w:rPr>
          <w:lang w:val="ko-KR"/>
        </w:rPr>
        <w:t>납형에 도포가 잘되고 짧은 시간에 경화되어야 함</w:t>
      </w:r>
    </w:p>
    <w:p w:rsidR="00D927FD" w:rsidRDefault="00D737C7">
      <w:pPr>
        <w:keepLines/>
        <w:spacing w:before="10"/>
      </w:pPr>
      <w:r>
        <w:t xml:space="preserve">⑥ </w:t>
      </w:r>
      <w:r>
        <w:rPr>
          <w:lang w:val="ko-KR"/>
        </w:rPr>
        <w:t>용해된 금속 주입 시 가스를 발산하지 않아야 하고</w:t>
      </w:r>
      <w:r>
        <w:t xml:space="preserve">, </w:t>
      </w:r>
      <w:r>
        <w:rPr>
          <w:lang w:val="ko-KR"/>
        </w:rPr>
        <w:t>금속 표면이 부식되지 않아야 함</w:t>
      </w:r>
    </w:p>
    <w:p w:rsidR="00D927FD" w:rsidRDefault="00D737C7">
      <w:pPr>
        <w:keepLines/>
        <w:spacing w:before="10"/>
      </w:pPr>
      <w:r>
        <w:t xml:space="preserve">⑦ </w:t>
      </w:r>
      <w:r>
        <w:rPr>
          <w:lang w:val="ko-KR"/>
        </w:rPr>
        <w:t>주조 후 금속에서 쉽게 분리가 되어야 하고</w:t>
      </w:r>
      <w:r>
        <w:t xml:space="preserve">, </w:t>
      </w:r>
      <w:r>
        <w:rPr>
          <w:lang w:val="ko-KR"/>
        </w:rPr>
        <w:t>금속과 화학적으로 반응하지 않아야 함</w:t>
      </w: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17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치과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주조법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치과 임상에서 허용크기 </w:t>
      </w:r>
      <w:proofErr w:type="gramStart"/>
      <w:r>
        <w:rPr>
          <w:lang w:val="ko-KR"/>
        </w:rPr>
        <w:t xml:space="preserve">오차 </w:t>
      </w:r>
      <w:r>
        <w:t>:</w:t>
      </w:r>
      <w:proofErr w:type="gramEnd"/>
      <w:r>
        <w:t xml:space="preserve"> ±0.05 %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수축요인 </w:t>
      </w:r>
      <w:r>
        <w:t>:</w:t>
      </w:r>
      <w:proofErr w:type="gramEnd"/>
      <w:r>
        <w:t xml:space="preserve"> wax </w:t>
      </w:r>
      <w:r>
        <w:rPr>
          <w:lang w:val="ko-KR"/>
        </w:rPr>
        <w:t xml:space="preserve">의 열수축 </w:t>
      </w:r>
      <w:r>
        <w:t xml:space="preserve">+ </w:t>
      </w:r>
      <w:r>
        <w:rPr>
          <w:lang w:val="ko-KR"/>
        </w:rPr>
        <w:t>금속의 수축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팽창요인 </w:t>
      </w:r>
      <w:r>
        <w:t>:</w:t>
      </w:r>
      <w:proofErr w:type="gramEnd"/>
      <w:r>
        <w:rPr>
          <w:lang w:val="ko-KR"/>
        </w:rPr>
        <w:t xml:space="preserve"> 매몰재의 팽창</w:t>
      </w:r>
      <w:r>
        <w:t>(</w:t>
      </w:r>
      <w:r>
        <w:rPr>
          <w:lang w:val="ko-KR"/>
        </w:rPr>
        <w:t>경화</w:t>
      </w:r>
      <w:r>
        <w:t>+</w:t>
      </w:r>
      <w:r>
        <w:rPr>
          <w:lang w:val="ko-KR"/>
        </w:rPr>
        <w:t>수화</w:t>
      </w:r>
      <w:r>
        <w:t>+</w:t>
      </w:r>
      <w:r>
        <w:rPr>
          <w:lang w:val="ko-KR"/>
        </w:rPr>
        <w:t>열 팽창</w:t>
      </w:r>
      <w:r>
        <w:t xml:space="preserve">) + </w:t>
      </w:r>
      <w:r>
        <w:rPr>
          <w:lang w:val="ko-KR"/>
        </w:rPr>
        <w:t>왁스의 열팽창</w:t>
      </w:r>
      <w:r>
        <w:t>(</w:t>
      </w:r>
      <w:r>
        <w:rPr>
          <w:lang w:val="ko-KR"/>
        </w:rPr>
        <w:t>이는 변형을 암시</w:t>
      </w:r>
      <w:r>
        <w:t xml:space="preserve">; </w:t>
      </w:r>
      <w:r>
        <w:rPr>
          <w:lang w:val="ko-KR"/>
        </w:rPr>
        <w:t>비실용적</w:t>
      </w:r>
      <w:r>
        <w:t>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주입선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주입선 핀의 직경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가능하면 굵고 짧은 것이 좋음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작은 인레이 </w:t>
      </w:r>
      <w:r>
        <w:t xml:space="preserve">-1.3 mm, </w:t>
      </w:r>
      <w:r>
        <w:rPr>
          <w:lang w:val="ko-KR"/>
        </w:rPr>
        <w:t xml:space="preserve">대부분 인레이 </w:t>
      </w:r>
      <w:r>
        <w:t xml:space="preserve">-2 mm, </w:t>
      </w:r>
      <w:r>
        <w:rPr>
          <w:lang w:val="ko-KR"/>
        </w:rPr>
        <w:t xml:space="preserve">큰 금관 </w:t>
      </w:r>
      <w:r>
        <w:t>-2.6 mm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두터운 부분에 부착</w:t>
      </w:r>
      <w:r>
        <w:t>(</w:t>
      </w:r>
      <w:r>
        <w:rPr>
          <w:lang w:val="ko-KR"/>
        </w:rPr>
        <w:t>비기능교두</w:t>
      </w:r>
      <w:r>
        <w:t>)</w:t>
      </w:r>
      <w:r>
        <w:rPr>
          <w:lang w:val="ko-KR"/>
        </w:rPr>
        <w:t>하되 방향은 미세한 변연부를 향하도록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리저버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납형에서 </w:t>
      </w:r>
      <w:r>
        <w:t xml:space="preserve">1mm </w:t>
      </w:r>
      <w:r>
        <w:rPr>
          <w:lang w:val="ko-KR"/>
        </w:rPr>
        <w:t>떨어진 주입선 핀에 위치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리저버 단면이 주조체 단면보다 커야 함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주조체의 크기 클수록 굵은 </w:t>
      </w:r>
      <w:r>
        <w:t>sprue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주조용 링과 완충재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석고계 매몰재는 가열 시 부서지기 쉬우므로 금속제의 주조용 링 사용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매몰재는 링으로 인해 측면으로는 억제</w:t>
      </w:r>
      <w:r>
        <w:t xml:space="preserve">, </w:t>
      </w:r>
      <w:r>
        <w:rPr>
          <w:lang w:val="ko-KR"/>
        </w:rPr>
        <w:t>상하 방향으로 팽창하게 됨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완충용 </w:t>
      </w:r>
      <w:proofErr w:type="gramStart"/>
      <w:r>
        <w:rPr>
          <w:lang w:val="ko-KR"/>
        </w:rPr>
        <w:t xml:space="preserve">이장재 </w:t>
      </w:r>
      <w:r>
        <w:t>:</w:t>
      </w:r>
      <w:proofErr w:type="gramEnd"/>
      <w:r>
        <w:rPr>
          <w:lang w:val="ko-KR"/>
        </w:rPr>
        <w:t xml:space="preserve"> 매몰재의 경화팽창</w:t>
      </w:r>
      <w:r>
        <w:t xml:space="preserve">, </w:t>
      </w:r>
      <w:r>
        <w:rPr>
          <w:lang w:val="ko-KR"/>
        </w:rPr>
        <w:t>열팽창</w:t>
      </w:r>
      <w:r>
        <w:t xml:space="preserve">, </w:t>
      </w:r>
      <w:r>
        <w:rPr>
          <w:lang w:val="ko-KR"/>
        </w:rPr>
        <w:t>수화팽창 허용해 주조수축 보상</w:t>
      </w:r>
      <w:r>
        <w:t xml:space="preserve">, </w:t>
      </w:r>
      <w:r>
        <w:rPr>
          <w:lang w:val="ko-KR"/>
        </w:rPr>
        <w:t>매몰재의 제거용이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완충재 </w:t>
      </w:r>
      <w:proofErr w:type="gramStart"/>
      <w:r>
        <w:rPr>
          <w:lang w:val="ko-KR"/>
        </w:rPr>
        <w:t xml:space="preserve">두께 </w:t>
      </w:r>
      <w:r>
        <w:t>:</w:t>
      </w:r>
      <w:proofErr w:type="gramEnd"/>
      <w:r>
        <w:t xml:space="preserve"> 1mm </w:t>
      </w:r>
      <w:r>
        <w:rPr>
          <w:lang w:val="ko-KR"/>
        </w:rPr>
        <w:t>이상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링 양끝 약 </w:t>
      </w:r>
      <w:r>
        <w:t xml:space="preserve">3mm </w:t>
      </w:r>
      <w:r>
        <w:rPr>
          <w:lang w:val="ko-KR"/>
        </w:rPr>
        <w:t>정도는 완충재를 대지 않음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주조링에 이장 후 물속에 넣어서 적신다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wax pattern </w:t>
      </w:r>
      <w:r>
        <w:rPr>
          <w:lang w:val="ko-KR"/>
        </w:rPr>
        <w:t xml:space="preserve">은 링 끝에서 약 </w:t>
      </w:r>
      <w:r>
        <w:t xml:space="preserve">6mm </w:t>
      </w:r>
      <w:r>
        <w:rPr>
          <w:lang w:val="ko-KR"/>
        </w:rPr>
        <w:t>떨어진 곳에 위치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t>ringless :</w:t>
      </w:r>
      <w:proofErr w:type="gramEnd"/>
      <w:r>
        <w:rPr>
          <w:lang w:val="ko-KR"/>
        </w:rPr>
        <w:t xml:space="preserve"> 주형의 팽창을 충분히 허용</w:t>
      </w:r>
      <w:r>
        <w:t xml:space="preserve">, </w:t>
      </w:r>
      <w:r>
        <w:rPr>
          <w:lang w:val="ko-KR"/>
        </w:rPr>
        <w:t>완충재 필요 없다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1835203" cy="1842868"/>
            <wp:effectExtent l="0" t="0" r="0" b="0"/>
            <wp:docPr id="1073741870" name="officeArt object" descr="그림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그림 44" descr="그림 44"/>
                    <pic:cNvPicPr>
                      <a:picLocks noChangeAspect="1"/>
                    </pic:cNvPicPr>
                  </pic:nvPicPr>
                  <pic:blipFill>
                    <a:blip r:embed="rId5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203" cy="18428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>그림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lang w:val="ko-KR"/>
        </w:rPr>
        <w:t xml:space="preserve">주조용 링 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납형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주조용 링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완충재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주입선 핀</w:t>
      </w:r>
      <w:r>
        <w:rPr>
          <w:sz w:val="16"/>
          <w:szCs w:val="16"/>
        </w:rPr>
        <w:t>, 3mm, 3mm)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lastRenderedPageBreak/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매몰과 주형의 가열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납형 표면에 계면활성제 도포 건조 후 붓으로 고르게 바른 후 나머지 부분 부어줌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매몰재는 혼합 후 </w:t>
      </w:r>
      <w:r>
        <w:t xml:space="preserve">45~60 </w:t>
      </w:r>
      <w:r>
        <w:rPr>
          <w:lang w:val="ko-KR"/>
        </w:rPr>
        <w:t>분이면 경화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매몰재의 변태온도 부근에서는 서서히 가열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r>
        <w:rPr>
          <w:lang w:val="ko-KR"/>
        </w:rPr>
        <w:t xml:space="preserve">매몰재는 내화재의 </w:t>
      </w:r>
      <w:r>
        <w:t>α→β</w:t>
      </w:r>
      <w:r>
        <w:rPr>
          <w:lang w:val="ko-KR"/>
        </w:rPr>
        <w:t xml:space="preserve"> 변태온도 </w:t>
      </w:r>
      <w:r>
        <w:t>(</w:t>
      </w:r>
      <w:r>
        <w:rPr>
          <w:lang w:val="ko-KR"/>
        </w:rPr>
        <w:t xml:space="preserve">크리스토발라이트 </w:t>
      </w:r>
      <w:r>
        <w:t xml:space="preserve">220℃, </w:t>
      </w:r>
      <w:r>
        <w:rPr>
          <w:lang w:val="ko-KR"/>
        </w:rPr>
        <w:t xml:space="preserve">석영 </w:t>
      </w:r>
      <w:r>
        <w:t>573℃)</w:t>
      </w:r>
      <w:r>
        <w:rPr>
          <w:lang w:val="ko-KR"/>
        </w:rPr>
        <w:t>에서 급격한 팽창을 일으킨다</w:t>
      </w:r>
      <w:r>
        <w:t xml:space="preserve">. </w:t>
      </w:r>
      <w:r>
        <w:rPr>
          <w:lang w:val="ko-KR"/>
        </w:rPr>
        <w:t>따라서 매몰재의 변태온도 부근에서는 주형을 서서히 가열할 필요가 있다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석고계 매몰재의 주형온도는 </w:t>
      </w:r>
      <w:r>
        <w:t xml:space="preserve">650℃ (700℃ </w:t>
      </w:r>
      <w:r>
        <w:rPr>
          <w:lang w:val="ko-KR"/>
        </w:rPr>
        <w:t xml:space="preserve">이상 가열 </w:t>
      </w:r>
      <w:r>
        <w:t>X) (</w:t>
      </w:r>
      <w:r>
        <w:rPr>
          <w:lang w:val="ko-KR"/>
        </w:rPr>
        <w:t xml:space="preserve">합금융점보다 </w:t>
      </w:r>
      <w:r>
        <w:t>300℃</w:t>
      </w:r>
      <w:r>
        <w:rPr>
          <w:lang w:val="ko-KR"/>
        </w:rPr>
        <w:t>이상 낮게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proofErr w:type="gramStart"/>
      <w:r>
        <w:rPr>
          <w:lang w:val="ko-KR"/>
        </w:rPr>
        <w:t xml:space="preserve">인산염계 </w:t>
      </w:r>
      <w:r>
        <w:t>:</w:t>
      </w:r>
      <w:proofErr w:type="gramEnd"/>
      <w:r>
        <w:t xml:space="preserve"> 800-900℃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합금의 용해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가능한 한 빨리 완전한 용융상태로 가열하고 용제</w:t>
      </w:r>
      <w:r>
        <w:t>(</w:t>
      </w:r>
      <w:r>
        <w:rPr>
          <w:lang w:val="ko-KR"/>
        </w:rPr>
        <w:t>붕사</w:t>
      </w:r>
      <w:r>
        <w:t>)</w:t>
      </w:r>
      <w:r>
        <w:rPr>
          <w:lang w:val="ko-KR"/>
        </w:rPr>
        <w:t>를 첨가하거나 잘 조절된 불꽃의 환원대로 가열하여 합금의 산화를 방지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용해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치과용 금합금</w:t>
      </w:r>
      <w:r>
        <w:t>(</w:t>
      </w:r>
      <w:r>
        <w:rPr>
          <w:lang w:val="ko-KR"/>
        </w:rPr>
        <w:t xml:space="preserve">용해온도 </w:t>
      </w:r>
      <w:proofErr w:type="gramStart"/>
      <w:r>
        <w:rPr>
          <w:lang w:val="ko-KR"/>
        </w:rPr>
        <w:t xml:space="preserve">범위 </w:t>
      </w:r>
      <w:r>
        <w:t>:</w:t>
      </w:r>
      <w:proofErr w:type="gramEnd"/>
      <w:r>
        <w:t xml:space="preserve"> 870~1000℃) </w:t>
      </w:r>
      <w:r>
        <w:rPr>
          <w:lang w:val="ko-KR"/>
        </w:rPr>
        <w:t>용해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공기</w:t>
      </w:r>
      <w:r>
        <w:t>-</w:t>
      </w:r>
      <w:r>
        <w:rPr>
          <w:lang w:val="ko-KR"/>
        </w:rPr>
        <w:t>아세틸렌 화염</w:t>
      </w:r>
      <w:r>
        <w:t>(gas-air torch)</w:t>
      </w:r>
      <w:r>
        <w:rPr>
          <w:lang w:val="ko-KR"/>
        </w:rPr>
        <w:t>을 사용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용해온도보다 </w:t>
      </w:r>
      <w:r>
        <w:t xml:space="preserve">50-100℃ </w:t>
      </w:r>
      <w:r>
        <w:rPr>
          <w:lang w:val="ko-KR"/>
        </w:rPr>
        <w:t>높게 가열</w:t>
      </w:r>
      <w:r>
        <w:t>, mirror like surface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도재소부 금관용 합금이나 국소의치용 비귀금속 합금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산소</w:t>
      </w:r>
      <w:r>
        <w:t>-</w:t>
      </w:r>
      <w:r>
        <w:rPr>
          <w:lang w:val="ko-KR"/>
        </w:rPr>
        <w:t>아세틸렌 화염이나 고주파 유도 가열로를 사용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용제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녹은 금속의 표면을 막으로 피복하여 산소와 금속의 접촉을 차단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합금보다 융점이 낮고 쉽게 기화하지 않아야 효과적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일반적으로 금합금에 붕사</w:t>
      </w:r>
      <w:r>
        <w:t>(borax)</w:t>
      </w:r>
      <w:r>
        <w:rPr>
          <w:lang w:val="ko-KR"/>
        </w:rPr>
        <w:t>가 사용</w:t>
      </w:r>
      <w:r>
        <w:t xml:space="preserve">. </w:t>
      </w:r>
      <w:r>
        <w:rPr>
          <w:lang w:val="ko-KR"/>
        </w:rPr>
        <w:t xml:space="preserve">융점 </w:t>
      </w:r>
      <w:r>
        <w:t xml:space="preserve">500 </w:t>
      </w:r>
      <w:r>
        <w:rPr>
          <w:lang w:val="ko-KR"/>
        </w:rPr>
        <w:t>도 이하</w:t>
      </w:r>
      <w:r>
        <w:t xml:space="preserve">, 1100 </w:t>
      </w:r>
      <w:r>
        <w:rPr>
          <w:lang w:val="ko-KR"/>
        </w:rPr>
        <w:t>도 이상 합금은 적당한 용제가 없어서 사용하지 않는다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728595" cy="1223889"/>
            <wp:effectExtent l="0" t="0" r="0" b="0"/>
            <wp:docPr id="1073741871" name="officeArt object" descr="그림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그림 48" descr="그림 48"/>
                    <pic:cNvPicPr>
                      <a:picLocks noChangeAspect="1"/>
                    </pic:cNvPicPr>
                  </pic:nvPicPr>
                  <pic:blipFill>
                    <a:blip r:embed="rId5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595" cy="12238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주조체의 처리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산세</w:t>
      </w:r>
      <w:r>
        <w:t>(acid pickling)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주조체 표면의 산화막을 제거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금합금 </w:t>
      </w:r>
      <w:r>
        <w:t>:</w:t>
      </w:r>
      <w:proofErr w:type="gramEnd"/>
      <w:r>
        <w:t xml:space="preserve"> 50% </w:t>
      </w:r>
      <w:r>
        <w:rPr>
          <w:lang w:val="ko-KR"/>
        </w:rPr>
        <w:t>염산을 사용 금속집게 사용 금지</w:t>
      </w:r>
      <w:r>
        <w:t xml:space="preserve">, </w:t>
      </w:r>
      <w:r>
        <w:rPr>
          <w:lang w:val="ko-KR"/>
        </w:rPr>
        <w:t>나무나 플라스틱 집게 사용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산세 후 </w:t>
      </w:r>
      <w:proofErr w:type="gramStart"/>
      <w:r>
        <w:rPr>
          <w:lang w:val="ko-KR"/>
        </w:rPr>
        <w:t xml:space="preserve">중화 </w:t>
      </w:r>
      <w:r>
        <w:t>:</w:t>
      </w:r>
      <w:proofErr w:type="gramEnd"/>
      <w:r>
        <w:rPr>
          <w:lang w:val="ko-KR"/>
        </w:rPr>
        <w:t xml:space="preserve"> 중탄산 나트륨 용액</w:t>
      </w:r>
    </w:p>
    <w:p w:rsidR="00D927FD" w:rsidRDefault="00D737C7">
      <w:pPr>
        <w:keepLines/>
        <w:spacing w:before="10"/>
        <w:ind w:left="131" w:hanging="131"/>
      </w:pPr>
      <w:r>
        <w:t xml:space="preserve">④ Ni-Cr, Co-Cr </w:t>
      </w:r>
      <w:proofErr w:type="gramStart"/>
      <w:r>
        <w:rPr>
          <w:lang w:val="ko-KR"/>
        </w:rPr>
        <w:t xml:space="preserve">합금 </w:t>
      </w:r>
      <w:r>
        <w:t>:</w:t>
      </w:r>
      <w:proofErr w:type="gramEnd"/>
      <w:r>
        <w:rPr>
          <w:lang w:val="ko-KR"/>
        </w:rPr>
        <w:t xml:space="preserve"> 산세하지 않음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주조 수축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액체상태에서의 냉각수축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주입온도에서 응고온도까지 액체상태에서의 냉각수축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응고수축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액체상태에서 고체상태로 변할 때 체적변화인 응고수축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액상점에서 고상까지의 수축량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고체의 냉각 수축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응고 온도에서 실온까지 고체의 냉각 수축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합금의 열팽창 계수에 의해 일어남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주조 수축률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치과용 금속은 </w:t>
      </w:r>
      <w:r>
        <w:t xml:space="preserve">3% </w:t>
      </w:r>
      <w:r>
        <w:rPr>
          <w:lang w:val="ko-KR"/>
        </w:rPr>
        <w:t xml:space="preserve">이하 </w:t>
      </w:r>
      <w:r>
        <w:t>(</w:t>
      </w:r>
      <w:proofErr w:type="gramStart"/>
      <w:r>
        <w:rPr>
          <w:lang w:val="ko-KR"/>
        </w:rPr>
        <w:t xml:space="preserve">금합금 </w:t>
      </w:r>
      <w:r>
        <w:t>:</w:t>
      </w:r>
      <w:proofErr w:type="gramEnd"/>
      <w:r>
        <w:t xml:space="preserve"> 1.25~1.7%)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귀금속 합금 </w:t>
      </w:r>
      <w:proofErr w:type="gramStart"/>
      <w:r>
        <w:t xml:space="preserve">&lt; </w:t>
      </w:r>
      <w:r>
        <w:rPr>
          <w:lang w:val="ko-KR"/>
        </w:rPr>
        <w:t>비귀금속</w:t>
      </w:r>
      <w:proofErr w:type="gramEnd"/>
      <w:r>
        <w:rPr>
          <w:lang w:val="ko-KR"/>
        </w:rPr>
        <w:t xml:space="preserve"> 합금</w:t>
      </w:r>
      <w:r>
        <w:t>(2.5%)</w:t>
      </w:r>
    </w:p>
    <w:p w:rsidR="00D927FD" w:rsidRDefault="00D737C7">
      <w:pPr>
        <w:keepLines/>
        <w:spacing w:before="10"/>
        <w:ind w:left="261" w:hanging="160"/>
      </w:pPr>
      <w:r>
        <w:t xml:space="preserve">cf) </w:t>
      </w:r>
      <w:r>
        <w:rPr>
          <w:lang w:val="ko-KR"/>
        </w:rPr>
        <w:t>주조수축의 보상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매몰재를 이용하여 주형의 팽창으로 보상한다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매몰재의 팽창</w:t>
      </w:r>
      <w:r>
        <w:t>(</w:t>
      </w:r>
      <w:r>
        <w:rPr>
          <w:lang w:val="ko-KR"/>
        </w:rPr>
        <w:t xml:space="preserve">약 </w:t>
      </w:r>
      <w:r>
        <w:t xml:space="preserve">2%), </w:t>
      </w:r>
      <w:r>
        <w:rPr>
          <w:lang w:val="ko-KR"/>
        </w:rPr>
        <w:t>주로 열팽창의 영향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주조 결함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변형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주조체의 현저한 변형은 주로 납형의 변형과 관계있음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완성납형을 즉시 매몰하면 방지 가능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표면 거칠기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매몰 시 납형 표면에 생긴 기포에 의한 구상의 돌기물</w:t>
      </w:r>
      <w:r>
        <w:t xml:space="preserve">, </w:t>
      </w:r>
      <w:r>
        <w:rPr>
          <w:lang w:val="ko-KR"/>
        </w:rPr>
        <w:t>과열에 의한 매몰재의 부착 등으로 생길 수 있음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기포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장시간 가열 등으로 녹은 금속에 공기가 들어갔기 때문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불완전한 주조체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lastRenderedPageBreak/>
        <w:t>주조압 부족</w:t>
      </w:r>
      <w:r>
        <w:t xml:space="preserve">, </w:t>
      </w:r>
      <w:r>
        <w:rPr>
          <w:lang w:val="ko-KR"/>
        </w:rPr>
        <w:t>매몰재의 통기성이 부족</w:t>
      </w:r>
      <w:r>
        <w:t xml:space="preserve">, </w:t>
      </w:r>
      <w:r>
        <w:rPr>
          <w:lang w:val="ko-KR"/>
        </w:rPr>
        <w:t>합금의 불완전 용해</w:t>
      </w:r>
      <w:r>
        <w:t xml:space="preserve">, </w:t>
      </w:r>
      <w:r>
        <w:rPr>
          <w:lang w:val="ko-KR"/>
        </w:rPr>
        <w:t>금속량 부족</w:t>
      </w:r>
      <w:r>
        <w:t xml:space="preserve">, </w:t>
      </w:r>
      <w:r>
        <w:rPr>
          <w:lang w:val="ko-KR"/>
        </w:rPr>
        <w:t>낮은 주형온도가 원인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응고 수축 </w:t>
      </w:r>
      <w:r>
        <w:t>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주조체가 응고 시 생기는 수축</w:t>
      </w:r>
    </w:p>
    <w:p w:rsidR="00D927FD" w:rsidRDefault="00D737C7">
      <w:pPr>
        <w:keepLines/>
        <w:spacing w:before="10"/>
        <w:ind w:left="131" w:hanging="131"/>
      </w:pPr>
      <w:r>
        <w:t xml:space="preserve">reservoir </w:t>
      </w:r>
      <w:r>
        <w:rPr>
          <w:lang w:val="ko-KR"/>
        </w:rPr>
        <w:t>붙여 방지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348865" cy="1997612"/>
            <wp:effectExtent l="0" t="0" r="0" b="0"/>
            <wp:docPr id="1073741872" name="officeArt object" descr="그림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그림 47" descr="그림 47"/>
                    <pic:cNvPicPr>
                      <a:picLocks noChangeAspect="1"/>
                    </pic:cNvPicPr>
                  </pic:nvPicPr>
                  <pic:blipFill>
                    <a:blip r:embed="rId5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19976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  <w:rPr>
          <w:sz w:val="16"/>
          <w:szCs w:val="16"/>
        </w:rPr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 xml:space="preserve">그림 </w:t>
      </w:r>
      <w:r>
        <w:rPr>
          <w:sz w:val="16"/>
          <w:szCs w:val="16"/>
        </w:rPr>
        <w:t xml:space="preserve">17-10] </w:t>
      </w:r>
      <w:r>
        <w:rPr>
          <w:sz w:val="16"/>
          <w:szCs w:val="16"/>
          <w:lang w:val="ko-KR"/>
        </w:rPr>
        <w:t>주입선 핀이 가는 경우의 주조 결함</w:t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noProof/>
        </w:rPr>
        <w:drawing>
          <wp:inline distT="0" distB="0" distL="0" distR="0">
            <wp:extent cx="2524018" cy="1463041"/>
            <wp:effectExtent l="0" t="0" r="0" b="0"/>
            <wp:docPr id="1073741873" name="officeArt object" descr="그림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그림 46" descr="그림 46"/>
                    <pic:cNvPicPr>
                      <a:picLocks noChangeAspect="1"/>
                    </pic:cNvPicPr>
                  </pic:nvPicPr>
                  <pic:blipFill>
                    <a:blip r:embed="rId5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018" cy="14630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 xml:space="preserve">그림 </w:t>
      </w:r>
      <w:r>
        <w:rPr>
          <w:sz w:val="16"/>
          <w:szCs w:val="16"/>
        </w:rPr>
        <w:t xml:space="preserve">17-11] </w:t>
      </w:r>
      <w:r>
        <w:rPr>
          <w:sz w:val="16"/>
          <w:szCs w:val="16"/>
          <w:lang w:val="ko-KR"/>
        </w:rPr>
        <w:t xml:space="preserve">잘못된 주입선 설계로 인한 응고수축에 의한 기공 </w:t>
      </w:r>
      <w:r>
        <w:rPr>
          <w:sz w:val="16"/>
          <w:szCs w:val="16"/>
        </w:rPr>
        <w:t>(</w:t>
      </w:r>
      <w:r>
        <w:rPr>
          <w:sz w:val="16"/>
          <w:szCs w:val="16"/>
          <w:lang w:val="ko-KR"/>
        </w:rPr>
        <w:t>최초로 응고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공간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통로에서의 응고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ko-KR"/>
        </w:rPr>
        <w:t>마지막으로 응고</w:t>
      </w:r>
      <w:r>
        <w:rPr>
          <w:sz w:val="16"/>
          <w:szCs w:val="16"/>
        </w:rPr>
        <w:t>)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 w:rsidP="00FF2D66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18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귀금속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합금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합금 성분의 성질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융점 </w:t>
      </w:r>
      <w:r>
        <w:t>1064.4℃(&lt;</w:t>
      </w:r>
      <w:r>
        <w:rPr>
          <w:lang w:val="ko-KR"/>
        </w:rPr>
        <w:t>동</w:t>
      </w:r>
      <w:r>
        <w:t xml:space="preserve">), </w:t>
      </w:r>
      <w:r>
        <w:rPr>
          <w:lang w:val="ko-KR"/>
        </w:rPr>
        <w:t xml:space="preserve">밀도 </w:t>
      </w:r>
      <w:r>
        <w:t>19.32g/cc(&gt;</w:t>
      </w:r>
      <w:r>
        <w:rPr>
          <w:lang w:val="ko-KR"/>
        </w:rPr>
        <w:t>동</w:t>
      </w:r>
      <w:r>
        <w:t xml:space="preserve">), </w:t>
      </w:r>
      <w:r>
        <w:rPr>
          <w:lang w:val="ko-KR"/>
        </w:rPr>
        <w:t>양도체</w:t>
      </w:r>
      <w:r>
        <w:t xml:space="preserve">, </w:t>
      </w:r>
      <w:r>
        <w:rPr>
          <w:lang w:val="ko-KR"/>
        </w:rPr>
        <w:t>전도도</w:t>
      </w:r>
      <w:r>
        <w:t>(</w:t>
      </w:r>
      <w:r>
        <w:rPr>
          <w:lang w:val="ko-KR"/>
        </w:rPr>
        <w:t>은</w:t>
      </w:r>
      <w:r>
        <w:t>&gt;</w:t>
      </w:r>
      <w:r>
        <w:rPr>
          <w:lang w:val="ko-KR"/>
        </w:rPr>
        <w:t>동</w:t>
      </w:r>
      <w:r>
        <w:t>&gt;</w:t>
      </w:r>
      <w:r>
        <w:rPr>
          <w:lang w:val="ko-KR"/>
        </w:rPr>
        <w:t>금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공기 중에 안정</w:t>
      </w:r>
      <w:r>
        <w:t xml:space="preserve">, </w:t>
      </w:r>
      <w:r>
        <w:rPr>
          <w:lang w:val="ko-KR"/>
        </w:rPr>
        <w:t>구강 내 변색 가능하나 부식은 안됨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내식성과 주조성 개선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융점 </w:t>
      </w:r>
      <w:r>
        <w:t xml:space="preserve">961.93℃, </w:t>
      </w:r>
      <w:r>
        <w:rPr>
          <w:lang w:val="ko-KR"/>
        </w:rPr>
        <w:t xml:space="preserve">밀도 </w:t>
      </w:r>
      <w:r>
        <w:t>10.50g/cc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금속 중에서 전기 및 열전도율이 가장 높음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전연성 내식성 </w:t>
      </w:r>
      <w:proofErr w:type="gramStart"/>
      <w:r>
        <w:rPr>
          <w:lang w:val="ko-KR"/>
        </w:rPr>
        <w:t xml:space="preserve">우수 </w:t>
      </w:r>
      <w:r>
        <w:t>:</w:t>
      </w:r>
      <w:proofErr w:type="gramEnd"/>
      <w:r>
        <w:rPr>
          <w:lang w:val="ko-KR"/>
        </w:rPr>
        <w:t xml:space="preserve"> 산소와 반응 </w:t>
      </w:r>
      <w:r>
        <w:t>X</w:t>
      </w:r>
    </w:p>
    <w:p w:rsidR="00D927FD" w:rsidRDefault="00D737C7">
      <w:pPr>
        <w:keepLines/>
        <w:spacing w:before="10"/>
        <w:ind w:left="131" w:hanging="131"/>
      </w:pPr>
      <w:r>
        <w:t>(</w:t>
      </w:r>
      <w:r>
        <w:rPr>
          <w:lang w:val="ko-KR"/>
        </w:rPr>
        <w:t>그러나 황이온 함유 용액에 의해 검게 변색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소량의 팔라디움 첨가 시 구강 내에서 부식 방지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 xml:space="preserve">치과용 금합금에 </w:t>
      </w:r>
      <w:r>
        <w:t xml:space="preserve">20% </w:t>
      </w:r>
      <w:r>
        <w:rPr>
          <w:lang w:val="ko-KR"/>
        </w:rPr>
        <w:t>이하 첨가</w:t>
      </w:r>
      <w:r>
        <w:t>(</w:t>
      </w:r>
      <w:r>
        <w:rPr>
          <w:lang w:val="ko-KR"/>
        </w:rPr>
        <w:t>변색 가능성 때문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동</w:t>
      </w:r>
      <w:r>
        <w:t>(</w:t>
      </w:r>
      <w:r>
        <w:rPr>
          <w:lang w:val="ko-KR"/>
        </w:rPr>
        <w:t>구리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연성과 전성 우수</w:t>
      </w:r>
      <w:r>
        <w:t xml:space="preserve">, </w:t>
      </w:r>
      <w:r>
        <w:rPr>
          <w:lang w:val="ko-KR"/>
        </w:rPr>
        <w:t>전기 양도체</w:t>
      </w:r>
      <w:r>
        <w:t xml:space="preserve">, </w:t>
      </w:r>
      <w:r>
        <w:rPr>
          <w:lang w:val="ko-KR"/>
        </w:rPr>
        <w:t>융점</w:t>
      </w:r>
      <w:r>
        <w:t xml:space="preserve">(1084.87℃), </w:t>
      </w:r>
      <w:r>
        <w:rPr>
          <w:lang w:val="ko-KR"/>
        </w:rPr>
        <w:t>밀도</w:t>
      </w:r>
      <w:r>
        <w:t>(8.96/cc)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금에 동이 첨가 </w:t>
      </w:r>
      <w:r>
        <w:t xml:space="preserve">→ </w:t>
      </w:r>
      <w:r>
        <w:rPr>
          <w:lang w:val="ko-KR"/>
        </w:rPr>
        <w:t>강도</w:t>
      </w:r>
      <w:r>
        <w:t xml:space="preserve">↑, </w:t>
      </w:r>
      <w:r>
        <w:rPr>
          <w:lang w:val="ko-KR"/>
        </w:rPr>
        <w:t>경도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밀도</w:t>
      </w:r>
      <w:r>
        <w:t xml:space="preserve">↓, </w:t>
      </w:r>
      <w:r>
        <w:rPr>
          <w:lang w:val="ko-KR"/>
        </w:rPr>
        <w:t>내식성</w:t>
      </w:r>
      <w:r>
        <w:t xml:space="preserve">↓, </w:t>
      </w:r>
      <w:r>
        <w:rPr>
          <w:lang w:val="ko-KR"/>
        </w:rPr>
        <w:t>융점</w:t>
      </w:r>
      <w:r>
        <w:t>↓</w:t>
      </w:r>
      <w:r>
        <w:rPr>
          <w:lang w:val="ko-KR"/>
        </w:rPr>
        <w:t xml:space="preserve"> </w:t>
      </w:r>
      <w:r>
        <w:rPr>
          <w:b/>
          <w:bCs/>
          <w:color w:val="D03A20"/>
          <w:lang w:val="ko-KR"/>
        </w:rPr>
        <w:t>2026‘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결정 내에 </w:t>
      </w:r>
      <w:r>
        <w:t>AuCu, AuCu₃</w:t>
      </w:r>
      <w:r>
        <w:rPr>
          <w:lang w:val="ko-KR"/>
        </w:rPr>
        <w:t>와 같은 격자생김</w:t>
      </w:r>
      <w:r>
        <w:t>(</w:t>
      </w:r>
      <w:r>
        <w:rPr>
          <w:lang w:val="ko-KR"/>
        </w:rPr>
        <w:t>전율고용체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열처리 가능</w:t>
      </w:r>
      <w:r>
        <w:t>(</w:t>
      </w:r>
      <w:r>
        <w:rPr>
          <w:lang w:val="ko-KR"/>
        </w:rPr>
        <w:t>시효경화 열처리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즉</w:t>
      </w:r>
      <w:r>
        <w:t xml:space="preserve">, </w:t>
      </w:r>
      <w:r>
        <w:rPr>
          <w:lang w:val="ko-KR"/>
        </w:rPr>
        <w:t>고용체 강화 생기고 시효경화 처리 가능해짐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proofErr w:type="gramStart"/>
      <w:r>
        <w:rPr>
          <w:lang w:val="ko-KR"/>
        </w:rPr>
        <w:t xml:space="preserve">시효강화 </w:t>
      </w:r>
      <w:r>
        <w:t>:</w:t>
      </w:r>
      <w:proofErr w:type="gramEnd"/>
      <w:r>
        <w:rPr>
          <w:lang w:val="ko-KR"/>
        </w:rPr>
        <w:t xml:space="preserve"> 일정시간</w:t>
      </w:r>
      <w:r>
        <w:t xml:space="preserve">, </w:t>
      </w:r>
      <w:r>
        <w:rPr>
          <w:lang w:val="ko-KR"/>
        </w:rPr>
        <w:t>적당한 온도에 놓아두면 단단해지는 현상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금합금에 함유 시 붉은 색 띠고 내식성 저하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금에 첨가 시 변색</w:t>
      </w:r>
      <w:r>
        <w:t xml:space="preserve">, </w:t>
      </w:r>
      <w:r>
        <w:rPr>
          <w:lang w:val="ko-KR"/>
        </w:rPr>
        <w:t>부식</w:t>
      </w:r>
      <w:proofErr w:type="gramStart"/>
      <w:r>
        <w:t>↑ /</w:t>
      </w:r>
      <w:proofErr w:type="gramEnd"/>
      <w:r>
        <w:rPr>
          <w:lang w:val="ko-KR"/>
        </w:rPr>
        <w:t xml:space="preserve"> 주조성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r>
        <w:rPr>
          <w:lang w:val="ko-KR"/>
        </w:rPr>
        <w:t>구강 내에서 변색과 부식을 방지하고 주조성 향상을 위해 금합금에 소량만 사용한다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백금</w:t>
      </w:r>
      <w:r>
        <w:t>(Pt, Platinum)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은백색</w:t>
      </w:r>
      <w:r>
        <w:t xml:space="preserve">, </w:t>
      </w:r>
      <w:r>
        <w:rPr>
          <w:lang w:val="ko-KR"/>
        </w:rPr>
        <w:t>내식성</w:t>
      </w:r>
      <w:r>
        <w:t xml:space="preserve">, </w:t>
      </w:r>
      <w:r>
        <w:rPr>
          <w:lang w:val="ko-KR"/>
        </w:rPr>
        <w:t>융점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백금막은 도재보다 높은 융점을 가짐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도재수복물 제작 과정에 사용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금합금을 고용체강화시키고 합금의 부식저항성 향상</w:t>
      </w:r>
    </w:p>
    <w:p w:rsidR="00D927FD" w:rsidRDefault="00D737C7">
      <w:pPr>
        <w:keepLines/>
        <w:spacing w:before="10"/>
        <w:ind w:left="131" w:hanging="131"/>
      </w:pPr>
      <w:r>
        <w:t xml:space="preserve">④ 10% </w:t>
      </w:r>
      <w:r>
        <w:rPr>
          <w:lang w:val="ko-KR"/>
        </w:rPr>
        <w:t>첨가로 금합금을 백색화시킴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금합금의 융점과 재결정 온도를 상승시킴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>팔라듐</w:t>
      </w:r>
      <w:r>
        <w:t>(Pd, Palladium)</w:t>
      </w:r>
      <w:r>
        <w:rPr>
          <w:lang w:val="ko-KR"/>
        </w:rPr>
        <w:t xml:space="preserve">의 성질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융점</w:t>
      </w:r>
      <w:r>
        <w:t xml:space="preserve">↑, </w:t>
      </w:r>
      <w:r>
        <w:rPr>
          <w:lang w:val="ko-KR"/>
        </w:rPr>
        <w:t>가공성 풍부</w:t>
      </w:r>
    </w:p>
    <w:p w:rsidR="00D927FD" w:rsidRDefault="00D737C7">
      <w:pPr>
        <w:keepLines/>
        <w:spacing w:before="10"/>
        <w:ind w:left="131" w:hanging="131"/>
      </w:pPr>
      <w:r>
        <w:t>② 6%</w:t>
      </w:r>
      <w:r>
        <w:rPr>
          <w:lang w:val="ko-KR"/>
        </w:rPr>
        <w:t xml:space="preserve">이상 첨가 </w:t>
      </w:r>
      <w:r>
        <w:t xml:space="preserve">- </w:t>
      </w:r>
      <w:r>
        <w:rPr>
          <w:lang w:val="ko-KR"/>
        </w:rPr>
        <w:t xml:space="preserve">합금 백색화 </w:t>
      </w:r>
      <w:r>
        <w:t>25%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첨가 </w:t>
      </w:r>
      <w:r>
        <w:t xml:space="preserve">- </w:t>
      </w:r>
      <w:r>
        <w:rPr>
          <w:lang w:val="ko-KR"/>
        </w:rPr>
        <w:t xml:space="preserve">은의 황화 방지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백금에 비해 가격이 싸면서 합금을 경화시키고 부식저항성을 향상시키는 효과가 비슷하여 치과용 금합금에서 백금</w:t>
      </w:r>
      <w:r>
        <w:t xml:space="preserve">(Pt) </w:t>
      </w:r>
      <w:r>
        <w:rPr>
          <w:lang w:val="ko-KR"/>
        </w:rPr>
        <w:t>대용으로 자주 사용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④ </w:t>
      </w:r>
      <w:r>
        <w:rPr>
          <w:lang w:val="ko-KR"/>
        </w:rPr>
        <w:t xml:space="preserve">가열 시 수소 흡수 </w:t>
      </w:r>
      <w:r>
        <w:t xml:space="preserve">- </w:t>
      </w:r>
      <w:r>
        <w:rPr>
          <w:lang w:val="ko-KR"/>
        </w:rPr>
        <w:t>기포 생성</w:t>
      </w:r>
      <w:r>
        <w:t xml:space="preserve">, </w:t>
      </w:r>
      <w:r>
        <w:rPr>
          <w:lang w:val="ko-KR"/>
        </w:rPr>
        <w:t>주조물 표면불규칙</w:t>
      </w:r>
    </w:p>
    <w:p w:rsidR="00D927FD" w:rsidRDefault="00D737C7">
      <w:pPr>
        <w:keepLines/>
        <w:spacing w:before="10"/>
        <w:ind w:left="131" w:hanging="131"/>
      </w:pPr>
      <w:r>
        <w:t xml:space="preserve">⑤ Pt </w:t>
      </w:r>
      <w:r>
        <w:rPr>
          <w:lang w:val="ko-KR"/>
        </w:rPr>
        <w:t xml:space="preserve">와 </w:t>
      </w:r>
      <w:proofErr w:type="gramStart"/>
      <w:r>
        <w:t xml:space="preserve">Pd </w:t>
      </w:r>
      <w:r>
        <w:rPr>
          <w:lang w:val="ko-KR"/>
        </w:rPr>
        <w:t>는</w:t>
      </w:r>
      <w:proofErr w:type="gramEnd"/>
      <w:r>
        <w:rPr>
          <w:lang w:val="ko-KR"/>
        </w:rPr>
        <w:t xml:space="preserve"> 융점을 상승시키므로 다량 함유되면 안됨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기타 성분의 성질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아연은 탈산제로 합금의 융점을 낮춘다</w:t>
      </w:r>
      <w:r>
        <w:t xml:space="preserve">. </w:t>
      </w:r>
      <w:r>
        <w:rPr>
          <w:lang w:val="ko-KR"/>
        </w:rPr>
        <w:t>아연</w:t>
      </w:r>
      <w:r>
        <w:t xml:space="preserve">, </w:t>
      </w:r>
      <w:r>
        <w:rPr>
          <w:lang w:val="ko-KR"/>
        </w:rPr>
        <w:t>인디움</w:t>
      </w:r>
      <w:r>
        <w:t xml:space="preserve">, </w:t>
      </w:r>
      <w:proofErr w:type="gramStart"/>
      <w:r>
        <w:rPr>
          <w:lang w:val="ko-KR"/>
        </w:rPr>
        <w:t>주석</w:t>
      </w:r>
      <w:r>
        <w:t>,</w:t>
      </w:r>
      <w:r>
        <w:rPr>
          <w:lang w:val="ko-KR"/>
        </w:rPr>
        <w:t>같은</w:t>
      </w:r>
      <w:proofErr w:type="gramEnd"/>
      <w:r>
        <w:rPr>
          <w:lang w:val="ko-KR"/>
        </w:rPr>
        <w:t xml:space="preserve"> 저융점의 비금속이 소량 들어갈 경우</w:t>
      </w:r>
      <w:r>
        <w:t xml:space="preserve">, </w:t>
      </w:r>
      <w:r>
        <w:rPr>
          <w:lang w:val="ko-KR"/>
        </w:rPr>
        <w:t>유동성을 증가시켜 주조성을 향상시킨다</w:t>
      </w:r>
      <w:r>
        <w:t>.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아연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합금의 융점을 저하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탈산제</w:t>
      </w:r>
      <w:r>
        <w:t>(scavenger)</w:t>
      </w:r>
      <w:r>
        <w:rPr>
          <w:lang w:val="ko-KR"/>
        </w:rPr>
        <w:t xml:space="preserve">로 사용 </w:t>
      </w:r>
      <w:r>
        <w:t xml:space="preserve">→ </w:t>
      </w:r>
      <w:r>
        <w:rPr>
          <w:lang w:val="ko-KR"/>
        </w:rPr>
        <w:t>합금자체의 산화방지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합금의 주조성 향상</w:t>
      </w:r>
      <w:r>
        <w:t xml:space="preserve">, but </w:t>
      </w:r>
      <w:r>
        <w:rPr>
          <w:lang w:val="ko-KR"/>
        </w:rPr>
        <w:t xml:space="preserve">기계적 성질 개선 </w:t>
      </w:r>
      <w:r>
        <w:t>X</w:t>
      </w:r>
    </w:p>
    <w:p w:rsidR="00D927FD" w:rsidRDefault="00D737C7">
      <w:pPr>
        <w:keepLines/>
        <w:spacing w:before="50"/>
        <w:ind w:left="120" w:hanging="120"/>
      </w:pPr>
      <w:r>
        <w:t xml:space="preserve">7. </w:t>
      </w:r>
      <w:r>
        <w:rPr>
          <w:lang w:val="ko-KR"/>
        </w:rPr>
        <w:t>백금족 원소</w:t>
      </w:r>
      <w:r>
        <w:t>(Ir, Ru, Rh</w:t>
      </w:r>
      <w:proofErr w:type="gramStart"/>
      <w:r>
        <w:t>) :</w:t>
      </w:r>
      <w:proofErr w:type="gramEnd"/>
      <w:r>
        <w:rPr>
          <w:lang w:val="ko-KR"/>
        </w:rPr>
        <w:t xml:space="preserve"> 결정립 미세화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① Ir, </w:t>
      </w:r>
      <w:proofErr w:type="gramStart"/>
      <w:r>
        <w:t>Ru :</w:t>
      </w:r>
      <w:proofErr w:type="gramEnd"/>
      <w:r>
        <w:rPr>
          <w:lang w:val="ko-KR"/>
        </w:rPr>
        <w:t xml:space="preserve"> 주조용 금합금의 결정립 크기를 미세화하여 강도를 증가시킴</w:t>
      </w:r>
      <w:r>
        <w:t>(50ppm : 0.005%)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t>Rh :</w:t>
      </w:r>
      <w:proofErr w:type="gramEnd"/>
      <w:r>
        <w:t xml:space="preserve"> Au-Cu-Pd </w:t>
      </w:r>
      <w:r>
        <w:rPr>
          <w:lang w:val="ko-KR"/>
        </w:rPr>
        <w:t xml:space="preserve">합금에 첨가 </w:t>
      </w:r>
      <w:r>
        <w:t>1.9at%(atomic percent)</w:t>
      </w:r>
      <w:r>
        <w:rPr>
          <w:lang w:val="ko-KR"/>
        </w:rPr>
        <w:t>까지는 결정립 미세화에 효과적이지만 많이 첨가 시 다른 상이 석출됨</w:t>
      </w:r>
    </w:p>
    <w:p w:rsidR="00D927FD" w:rsidRDefault="00D737C7">
      <w:pPr>
        <w:keepLines/>
        <w:spacing w:before="50"/>
        <w:ind w:left="120" w:hanging="120"/>
      </w:pPr>
      <w:r>
        <w:t xml:space="preserve">8. </w:t>
      </w:r>
      <w:r>
        <w:rPr>
          <w:lang w:val="ko-KR"/>
        </w:rPr>
        <w:t>인듐</w:t>
      </w:r>
      <w:r>
        <w:t>(In)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은이 주성분인 합금에 첨가하여 융점 저하</w:t>
      </w:r>
    </w:p>
    <w:p w:rsidR="00D927FD" w:rsidRDefault="00D737C7">
      <w:pPr>
        <w:keepLines/>
        <w:spacing w:before="50"/>
        <w:ind w:left="120" w:hanging="120"/>
      </w:pPr>
      <w:r>
        <w:t xml:space="preserve">9. </w:t>
      </w:r>
      <w:r>
        <w:rPr>
          <w:lang w:val="ko-KR"/>
        </w:rPr>
        <w:t>니켈</w:t>
      </w:r>
      <w:r>
        <w:t>(Ni)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금합금에 소량 첨가하여 합금을 백색화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강도와 경도를 증가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 주조용 금합금의 </w:t>
      </w:r>
      <w:proofErr w:type="gramStart"/>
      <w:r>
        <w:rPr>
          <w:b/>
          <w:bCs/>
          <w:color w:val="1F3864"/>
          <w:sz w:val="19"/>
          <w:szCs w:val="19"/>
          <w:u w:color="1F3864"/>
          <w:lang w:val="ko-KR"/>
        </w:rPr>
        <w:t>분류</w:t>
      </w:r>
      <w:r>
        <w:rPr>
          <w:b/>
          <w:bCs/>
          <w:color w:val="1F3864"/>
          <w:sz w:val="19"/>
          <w:szCs w:val="19"/>
          <w:u w:color="1F3864"/>
        </w:rPr>
        <w:t>(</w:t>
      </w:r>
      <w:proofErr w:type="gramEnd"/>
      <w:r>
        <w:rPr>
          <w:b/>
          <w:bCs/>
          <w:color w:val="1F3864"/>
          <w:sz w:val="19"/>
          <w:szCs w:val="19"/>
          <w:u w:color="1F3864"/>
        </w:rPr>
        <w:t xml:space="preserve">ANSI/ADA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규격</w:t>
      </w:r>
      <w:r>
        <w:rPr>
          <w:b/>
          <w:bCs/>
          <w:color w:val="1F3864"/>
          <w:sz w:val="19"/>
          <w:szCs w:val="19"/>
          <w:u w:color="1F3864"/>
        </w:rP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1. I </w:t>
      </w:r>
      <w:r>
        <w:rPr>
          <w:lang w:val="ko-KR"/>
        </w:rPr>
        <w:t>형 금합금</w:t>
      </w:r>
      <w:r>
        <w:t>(20-22K)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항복강도 </w:t>
      </w:r>
      <w:r>
        <w:t xml:space="preserve">140MPa </w:t>
      </w:r>
      <w:r>
        <w:rPr>
          <w:lang w:val="ko-KR"/>
        </w:rPr>
        <w:t>미만</w:t>
      </w:r>
      <w:r>
        <w:t>(</w:t>
      </w:r>
      <w:r>
        <w:rPr>
          <w:lang w:val="ko-KR"/>
        </w:rPr>
        <w:t xml:space="preserve">비커스경도 </w:t>
      </w:r>
      <w:r>
        <w:t xml:space="preserve">50-90), </w:t>
      </w:r>
      <w:r>
        <w:rPr>
          <w:lang w:val="ko-KR"/>
        </w:rPr>
        <w:t>연질합금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열처리에 의해 경화되지 않고 강도 낮음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연신율은 </w:t>
      </w:r>
      <w:r>
        <w:t xml:space="preserve">18% </w:t>
      </w:r>
      <w:r>
        <w:rPr>
          <w:lang w:val="ko-KR"/>
        </w:rPr>
        <w:t>이상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황금색</w:t>
      </w:r>
    </w:p>
    <w:p w:rsidR="00D927FD" w:rsidRDefault="00D737C7">
      <w:pPr>
        <w:keepLines/>
        <w:spacing w:before="10"/>
        <w:ind w:left="131" w:hanging="131"/>
      </w:pPr>
      <w:r>
        <w:t>⑤ III</w:t>
      </w:r>
      <w:r>
        <w:rPr>
          <w:lang w:val="ko-KR"/>
        </w:rPr>
        <w:t xml:space="preserve">급 및 </w:t>
      </w:r>
      <w:r>
        <w:t xml:space="preserve">V </w:t>
      </w:r>
      <w:r>
        <w:rPr>
          <w:lang w:val="ko-KR"/>
        </w:rPr>
        <w:t>급 와동 등 큰 응력을 받지 않는 곳에 사용</w:t>
      </w:r>
    </w:p>
    <w:p w:rsidR="00D927FD" w:rsidRDefault="00D737C7">
      <w:pPr>
        <w:keepLines/>
        <w:spacing w:before="50"/>
        <w:ind w:left="120" w:hanging="120"/>
      </w:pPr>
      <w:r>
        <w:t>2. II</w:t>
      </w:r>
      <w:r>
        <w:rPr>
          <w:lang w:val="ko-KR"/>
        </w:rPr>
        <w:t>형 금합금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항복강도 </w:t>
      </w:r>
      <w:r>
        <w:t>140-200MPa(</w:t>
      </w:r>
      <w:r>
        <w:rPr>
          <w:lang w:val="ko-KR"/>
        </w:rPr>
        <w:t xml:space="preserve">비커스경도 </w:t>
      </w:r>
      <w:r>
        <w:t xml:space="preserve">90-120), </w:t>
      </w:r>
      <w:r>
        <w:rPr>
          <w:lang w:val="ko-KR"/>
        </w:rPr>
        <w:t>중질합금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대부분 </w:t>
      </w:r>
      <w:proofErr w:type="gramStart"/>
      <w:r>
        <w:t xml:space="preserve">inlay </w:t>
      </w:r>
      <w:r>
        <w:rPr>
          <w:lang w:val="ko-KR"/>
        </w:rPr>
        <w:t>에</w:t>
      </w:r>
      <w:proofErr w:type="gramEnd"/>
      <w:r>
        <w:rPr>
          <w:lang w:val="ko-KR"/>
        </w:rPr>
        <w:t xml:space="preserve"> 사용</w:t>
      </w:r>
    </w:p>
    <w:p w:rsidR="00D927FD" w:rsidRDefault="00D737C7">
      <w:pPr>
        <w:keepLines/>
        <w:spacing w:before="50"/>
        <w:ind w:left="120" w:hanging="120"/>
      </w:pPr>
      <w:r>
        <w:t>3. III</w:t>
      </w:r>
      <w:r>
        <w:rPr>
          <w:lang w:val="ko-KR"/>
        </w:rPr>
        <w:t>형 금합금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항복강도 </w:t>
      </w:r>
      <w:r>
        <w:t>201-300MPa(</w:t>
      </w:r>
      <w:r>
        <w:rPr>
          <w:lang w:val="ko-KR"/>
        </w:rPr>
        <w:t xml:space="preserve">비커스경도 </w:t>
      </w:r>
      <w:r>
        <w:t xml:space="preserve">120-150), </w:t>
      </w:r>
      <w:r>
        <w:rPr>
          <w:lang w:val="ko-KR"/>
        </w:rPr>
        <w:t>경질합금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연신율 </w:t>
      </w:r>
      <w:r>
        <w:t xml:space="preserve">12% </w:t>
      </w:r>
      <w:r>
        <w:rPr>
          <w:lang w:val="ko-KR"/>
        </w:rPr>
        <w:t>이상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금관 및 계속가공의치</w:t>
      </w:r>
      <w:r>
        <w:t>(Cr&amp;Br)</w:t>
      </w:r>
      <w:r>
        <w:rPr>
          <w:lang w:val="ko-KR"/>
        </w:rPr>
        <w:t>에 사용</w:t>
      </w:r>
      <w:r>
        <w:t xml:space="preserve">, </w:t>
      </w:r>
      <w:r>
        <w:rPr>
          <w:lang w:val="ko-KR"/>
        </w:rPr>
        <w:t>응력이 큰 곳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열처리에 의해 경화됨</w:t>
      </w:r>
    </w:p>
    <w:p w:rsidR="00D927FD" w:rsidRDefault="00D737C7">
      <w:pPr>
        <w:keepLines/>
        <w:spacing w:before="50"/>
        <w:ind w:left="120" w:hanging="120"/>
      </w:pPr>
      <w:r>
        <w:t>4. IV</w:t>
      </w:r>
      <w:r>
        <w:rPr>
          <w:lang w:val="ko-KR"/>
        </w:rPr>
        <w:t>형 금합금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항복강도 </w:t>
      </w:r>
      <w:r>
        <w:t xml:space="preserve">301MPa </w:t>
      </w:r>
      <w:r>
        <w:rPr>
          <w:lang w:val="ko-KR"/>
        </w:rPr>
        <w:t>이상</w:t>
      </w:r>
      <w:r>
        <w:t>(</w:t>
      </w:r>
      <w:r>
        <w:rPr>
          <w:lang w:val="ko-KR"/>
        </w:rPr>
        <w:t xml:space="preserve">비커스경도 </w:t>
      </w:r>
      <w:r>
        <w:t xml:space="preserve">220 </w:t>
      </w:r>
      <w:r>
        <w:rPr>
          <w:lang w:val="ko-KR"/>
        </w:rPr>
        <w:t>이상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경화 열처리 </w:t>
      </w:r>
      <w:r>
        <w:t xml:space="preserve">→ </w:t>
      </w:r>
      <w:r>
        <w:rPr>
          <w:lang w:val="ko-KR"/>
        </w:rPr>
        <w:t>인장 강도 상승</w:t>
      </w:r>
      <w:r>
        <w:t xml:space="preserve">, </w:t>
      </w:r>
      <w:r>
        <w:rPr>
          <w:lang w:val="ko-KR"/>
        </w:rPr>
        <w:t>연신율 저하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국소의치의 </w:t>
      </w:r>
      <w:r>
        <w:t xml:space="preserve">framework </w:t>
      </w:r>
      <w:r>
        <w:rPr>
          <w:lang w:val="ko-KR"/>
        </w:rPr>
        <w:t xml:space="preserve">혹은 유지 장치 </w:t>
      </w:r>
      <w:r>
        <w:t xml:space="preserve">(clasp) </w:t>
      </w:r>
      <w:r>
        <w:rPr>
          <w:lang w:val="ko-KR"/>
        </w:rPr>
        <w:t>로 사용</w:t>
      </w:r>
    </w:p>
    <w:p w:rsidR="00D927FD" w:rsidRDefault="00D737C7">
      <w:pPr>
        <w:keepLines/>
        <w:spacing w:before="10"/>
      </w:pPr>
      <w:r>
        <w:t xml:space="preserve">cf) </w:t>
      </w:r>
      <w:proofErr w:type="gramStart"/>
      <w:r>
        <w:t xml:space="preserve">I </w:t>
      </w:r>
      <w:r>
        <w:rPr>
          <w:lang w:val="ko-KR"/>
        </w:rPr>
        <w:t>에서</w:t>
      </w:r>
      <w:proofErr w:type="gramEnd"/>
      <w:r>
        <w:t xml:space="preserve"> IV</w:t>
      </w:r>
      <w:r>
        <w:rPr>
          <w:lang w:val="ko-KR"/>
        </w:rPr>
        <w:t>로 갈수록 항복강도</w:t>
      </w:r>
      <w:r>
        <w:t>·</w:t>
      </w:r>
      <w:r>
        <w:rPr>
          <w:lang w:val="ko-KR"/>
        </w:rPr>
        <w:t>인장강도</w:t>
      </w:r>
      <w:r>
        <w:t>·</w:t>
      </w:r>
      <w:r>
        <w:rPr>
          <w:lang w:val="ko-KR"/>
        </w:rPr>
        <w:t>경도 증가</w:t>
      </w:r>
    </w:p>
    <w:p w:rsidR="00D927FD" w:rsidRDefault="00D737C7">
      <w:pPr>
        <w:keepLines/>
        <w:spacing w:before="10"/>
      </w:pPr>
      <w:r>
        <w:t xml:space="preserve">cf) </w:t>
      </w:r>
      <w:proofErr w:type="gramStart"/>
      <w:r>
        <w:t>I ,</w:t>
      </w:r>
      <w:proofErr w:type="gramEnd"/>
      <w:r>
        <w:t xml:space="preserve"> II</w:t>
      </w:r>
      <w:r>
        <w:rPr>
          <w:lang w:val="ko-KR"/>
        </w:rPr>
        <w:t>형은 열처리에 효과적으로 강화되지 않음</w:t>
      </w:r>
    </w:p>
    <w:p w:rsidR="00D927FD" w:rsidRDefault="00D737C7">
      <w:pPr>
        <w:keepLines/>
        <w:spacing w:before="10"/>
        <w:rPr>
          <w:lang w:val="ko-KR"/>
        </w:rPr>
      </w:pPr>
      <w:r>
        <w:t>III, IV</w:t>
      </w:r>
      <w:r>
        <w:rPr>
          <w:lang w:val="ko-KR"/>
        </w:rPr>
        <w:t>형은 열처리에 의해 강화됨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*고귀금속 합금: 귀금속 원소 함량 60wt%이상&amp;금 40wt%이상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 xml:space="preserve">귀금속 합금: 귀금속 원소 25wt%이상, 비금속 </w:t>
      </w:r>
      <w:proofErr w:type="gramStart"/>
      <w:r>
        <w:rPr>
          <w:lang w:val="ko-KR"/>
        </w:rPr>
        <w:t>합금 :</w:t>
      </w:r>
      <w:proofErr w:type="gramEnd"/>
      <w:r>
        <w:rPr>
          <w:lang w:val="ko-KR"/>
        </w:rPr>
        <w:t xml:space="preserve"> 25wt%이하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*금함량(wt%)= K(</w:t>
      </w:r>
      <w:proofErr w:type="gramStart"/>
      <w:r>
        <w:rPr>
          <w:lang w:val="ko-KR"/>
        </w:rPr>
        <w:t>carat,캐럿</w:t>
      </w:r>
      <w:proofErr w:type="gramEnd"/>
      <w:r>
        <w:rPr>
          <w:lang w:val="ko-KR"/>
        </w:rPr>
        <w:t>)/24 * 100</w:t>
      </w:r>
    </w:p>
    <w:p w:rsidR="00D927FD" w:rsidRDefault="00D737C7">
      <w:pPr>
        <w:keepLines/>
        <w:numPr>
          <w:ilvl w:val="0"/>
          <w:numId w:val="9"/>
        </w:numPr>
        <w:spacing w:before="10"/>
      </w:pPr>
      <w:r>
        <w:rPr>
          <w:lang w:val="ko-KR"/>
        </w:rPr>
        <w:t>24K=100wt%, 20K = 83.3%, 18K = 75%, 14K= 58.3%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금합금의 열처리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 xml:space="preserve">열처리 </w:t>
      </w:r>
      <w:r>
        <w:t>:</w:t>
      </w:r>
      <w:proofErr w:type="gramEnd"/>
      <w:r>
        <w:rPr>
          <w:lang w:val="ko-KR"/>
        </w:rPr>
        <w:t xml:space="preserve"> 합금의 성질을 개선하기 위해 고온으로 가열하거나 냉각 속도를 조절하는 것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용체화 처리</w:t>
      </w:r>
      <w:r>
        <w:t>(solution treatment)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변태온도 이상의 온도로 가열해서 그 온도에서 평형한 고용체 만드는 열처리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단상 고용체를 실온에서 얻기위해</w:t>
      </w:r>
      <w:r>
        <w:t xml:space="preserve">, </w:t>
      </w:r>
      <w:r>
        <w:rPr>
          <w:lang w:val="ko-KR"/>
        </w:rPr>
        <w:t>상변태 저지위해 급랭</w:t>
      </w:r>
      <w:r>
        <w:t>(quenching)</w:t>
      </w:r>
      <w:r>
        <w:rPr>
          <w:lang w:val="ko-KR"/>
        </w:rPr>
        <w:t>시켜야 함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금합금의 연화열처리</w:t>
      </w:r>
      <w:r>
        <w:t>(softening heat treatment) ★☆</w:t>
      </w:r>
    </w:p>
    <w:p w:rsidR="00D927FD" w:rsidRDefault="00D737C7">
      <w:pPr>
        <w:keepLines/>
        <w:spacing w:before="10"/>
        <w:ind w:left="261" w:hanging="160"/>
      </w:pPr>
      <w:r>
        <w:t xml:space="preserve">700℃ </w:t>
      </w:r>
      <w:r>
        <w:rPr>
          <w:lang w:val="ko-KR"/>
        </w:rPr>
        <w:t xml:space="preserve">에서 </w:t>
      </w:r>
      <w:r>
        <w:t xml:space="preserve">10 </w:t>
      </w:r>
      <w:r>
        <w:rPr>
          <w:lang w:val="ko-KR"/>
        </w:rPr>
        <w:t xml:space="preserve">분 유지 후 급랭하여 용체화 처리하면 </w:t>
      </w:r>
      <w:r>
        <w:t xml:space="preserve">→ </w:t>
      </w:r>
      <w:r>
        <w:rPr>
          <w:lang w:val="ko-KR"/>
        </w:rPr>
        <w:t xml:space="preserve">강도 </w:t>
      </w:r>
      <w:proofErr w:type="gramStart"/>
      <w:r>
        <w:t>↓ /</w:t>
      </w:r>
      <w:proofErr w:type="gramEnd"/>
      <w:r>
        <w:rPr>
          <w:lang w:val="ko-KR"/>
        </w:rPr>
        <w:t xml:space="preserve"> 연성</w:t>
      </w:r>
      <w:r>
        <w:t xml:space="preserve">, </w:t>
      </w:r>
      <w:r>
        <w:rPr>
          <w:lang w:val="ko-KR"/>
        </w:rPr>
        <w:t xml:space="preserve">연신율 </w:t>
      </w:r>
      <w:r>
        <w:t>↑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시효 처리</w:t>
      </w:r>
      <w:r>
        <w:t>(ageing)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용체화 처리된 과포화 고용체를 변태온도 이하에서 재가열</w:t>
      </w:r>
      <w:r>
        <w:t xml:space="preserve">, </w:t>
      </w:r>
      <w:r>
        <w:rPr>
          <w:lang w:val="ko-KR"/>
        </w:rPr>
        <w:t>기계적 성질 개선 목적으로 행하여짐</w:t>
      </w:r>
      <w:r>
        <w:t xml:space="preserve">. </w:t>
      </w:r>
      <w:r>
        <w:rPr>
          <w:lang w:val="ko-KR"/>
        </w:rPr>
        <w:t>이 현상을 시효경화라 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치과주조용 금합금의 경화열처리</w:t>
      </w:r>
    </w:p>
    <w:p w:rsidR="00D927FD" w:rsidRDefault="00D737C7">
      <w:pPr>
        <w:keepLines/>
        <w:spacing w:before="10"/>
        <w:ind w:left="261" w:hanging="160"/>
      </w:pPr>
      <w:r>
        <w:t>250~450℃</w:t>
      </w:r>
      <w:r>
        <w:rPr>
          <w:lang w:val="ko-KR"/>
        </w:rPr>
        <w:t xml:space="preserve">에서 </w:t>
      </w:r>
      <w:r>
        <w:t xml:space="preserve">15~30 </w:t>
      </w:r>
      <w:r>
        <w:rPr>
          <w:lang w:val="ko-KR"/>
        </w:rPr>
        <w:t>분간 시효처리</w:t>
      </w:r>
      <w:r>
        <w:t>(</w:t>
      </w:r>
      <w:r>
        <w:rPr>
          <w:lang w:val="ko-KR"/>
        </w:rPr>
        <w:t>일반적으로</w:t>
      </w:r>
      <w:r>
        <w:t xml:space="preserve">) → </w:t>
      </w:r>
      <w:r>
        <w:rPr>
          <w:lang w:val="ko-KR"/>
        </w:rPr>
        <w:t>규칙화된 초격자가 형성되어 강도</w:t>
      </w:r>
      <w:r>
        <w:t>·</w:t>
      </w:r>
      <w:r>
        <w:rPr>
          <w:lang w:val="ko-KR"/>
        </w:rPr>
        <w:t xml:space="preserve">경도 </w:t>
      </w:r>
      <w:r>
        <w:t>↑/</w:t>
      </w:r>
      <w:r>
        <w:rPr>
          <w:lang w:val="ko-KR"/>
        </w:rPr>
        <w:t xml:space="preserve">연성 </w:t>
      </w:r>
      <w:r>
        <w:t>↓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소둔</w:t>
      </w:r>
      <w:r>
        <w:t xml:space="preserve">, </w:t>
      </w:r>
      <w:r>
        <w:rPr>
          <w:lang w:val="ko-KR"/>
        </w:rPr>
        <w:t>풀림</w:t>
      </w:r>
      <w:r>
        <w:t>(annealing)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가공경화된 합금을 재결정온도 </w:t>
      </w:r>
      <w:r>
        <w:t>(</w:t>
      </w:r>
      <w:r>
        <w:rPr>
          <w:lang w:val="ko-KR"/>
        </w:rPr>
        <w:t xml:space="preserve">대부분 융점 절대온도의 </w:t>
      </w:r>
      <w:r>
        <w:t>1/2~1/3)</w:t>
      </w:r>
      <w:r>
        <w:rPr>
          <w:lang w:val="ko-KR"/>
        </w:rPr>
        <w:t>이상으로 가열하여 회복</w:t>
      </w:r>
      <w:r>
        <w:t xml:space="preserve">, </w:t>
      </w:r>
      <w:r>
        <w:rPr>
          <w:lang w:val="ko-KR"/>
        </w:rPr>
        <w:t>재결정</w:t>
      </w:r>
      <w:r>
        <w:t xml:space="preserve">, </w:t>
      </w:r>
      <w:r>
        <w:rPr>
          <w:lang w:val="ko-KR"/>
        </w:rPr>
        <w:t>결정립성장 등의 현상에 따라 합금을 연화하는 열처리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회복 </w:t>
      </w:r>
      <w:r>
        <w:t>:</w:t>
      </w:r>
      <w:proofErr w:type="gramEnd"/>
      <w:r>
        <w:rPr>
          <w:lang w:val="ko-KR"/>
        </w:rPr>
        <w:t xml:space="preserve"> 가공으로 내부변형 일으킨 결정립이 그 형태를 유지하면서 내부에너지가 소실되는 과정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proofErr w:type="gramStart"/>
      <w:r>
        <w:rPr>
          <w:lang w:val="ko-KR"/>
        </w:rPr>
        <w:t xml:space="preserve">재결정 </w:t>
      </w:r>
      <w:r>
        <w:t>:</w:t>
      </w:r>
      <w:proofErr w:type="gramEnd"/>
      <w:r>
        <w:rPr>
          <w:lang w:val="ko-KR"/>
        </w:rPr>
        <w:t xml:space="preserve"> 내부 변형이 없는 새로운 결정립으로 치환되는 과정</w:t>
      </w:r>
      <w:r>
        <w:t xml:space="preserve">, </w:t>
      </w:r>
      <w:r>
        <w:rPr>
          <w:lang w:val="ko-KR"/>
        </w:rPr>
        <w:t xml:space="preserve">핵형성과 성장의 과정 </w:t>
      </w:r>
      <w:r>
        <w:t xml:space="preserve">→ </w:t>
      </w:r>
      <w:r>
        <w:rPr>
          <w:lang w:val="ko-KR"/>
        </w:rPr>
        <w:t>강도</w:t>
      </w:r>
      <w:r>
        <w:t>·</w:t>
      </w:r>
      <w:r>
        <w:rPr>
          <w:lang w:val="ko-KR"/>
        </w:rPr>
        <w:t xml:space="preserve">경도 </w:t>
      </w:r>
      <w:r>
        <w:t xml:space="preserve">↓ / </w:t>
      </w:r>
      <w:r>
        <w:rPr>
          <w:lang w:val="ko-KR"/>
        </w:rPr>
        <w:t xml:space="preserve">연성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결정립 </w:t>
      </w:r>
      <w:proofErr w:type="gramStart"/>
      <w:r>
        <w:rPr>
          <w:lang w:val="ko-KR"/>
        </w:rPr>
        <w:t xml:space="preserve">성장 </w:t>
      </w:r>
      <w:r>
        <w:t>:</w:t>
      </w:r>
      <w:proofErr w:type="gramEnd"/>
      <w:r>
        <w:rPr>
          <w:lang w:val="ko-KR"/>
        </w:rPr>
        <w:t xml:space="preserve"> 재결정된 작은 결정립들이 더욱 성장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proofErr w:type="gramStart"/>
      <w:r>
        <w:rPr>
          <w:lang w:val="ko-KR"/>
        </w:rPr>
        <w:t xml:space="preserve">응력제거소둔 </w:t>
      </w:r>
      <w:r>
        <w:t>:</w:t>
      </w:r>
      <w:proofErr w:type="gramEnd"/>
      <w:r>
        <w:rPr>
          <w:lang w:val="ko-KR"/>
        </w:rPr>
        <w:t xml:space="preserve"> 냉간가공</w:t>
      </w:r>
      <w:r>
        <w:t xml:space="preserve">(RPD clasp </w:t>
      </w:r>
      <w:r>
        <w:rPr>
          <w:lang w:val="ko-KR"/>
        </w:rPr>
        <w:t>조정 등</w:t>
      </w:r>
      <w:r>
        <w:t>)</w:t>
      </w:r>
      <w:r>
        <w:rPr>
          <w:lang w:val="ko-KR"/>
        </w:rPr>
        <w:t>시 시행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r>
        <w:rPr>
          <w:lang w:val="ko-KR"/>
        </w:rPr>
        <w:t>균질화소둔</w:t>
      </w:r>
      <w:r>
        <w:t>(</w:t>
      </w:r>
      <w:r>
        <w:rPr>
          <w:lang w:val="ko-KR"/>
        </w:rPr>
        <w:t>균질화처리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주조 시 합금이 응고할 때 성분 금속이 편석되는 경우</w:t>
      </w:r>
      <w:r>
        <w:t xml:space="preserve">, </w:t>
      </w:r>
      <w:r>
        <w:rPr>
          <w:lang w:val="ko-KR"/>
        </w:rPr>
        <w:t xml:space="preserve">편석제거 위해 고온에서 원자를 확산 </w:t>
      </w:r>
      <w:r>
        <w:t xml:space="preserve">→ </w:t>
      </w:r>
      <w:r>
        <w:rPr>
          <w:lang w:val="ko-KR"/>
        </w:rPr>
        <w:t>균일농도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치과 주조용 금합금 열처리 방법</w:t>
      </w:r>
    </w:p>
    <w:p w:rsidR="00D927FD" w:rsidRDefault="00D737C7">
      <w:pPr>
        <w:keepLines/>
        <w:spacing w:before="10"/>
      </w:pPr>
      <w:r>
        <w:lastRenderedPageBreak/>
        <w:t>① 700℃</w:t>
      </w:r>
      <w:r>
        <w:rPr>
          <w:lang w:val="ko-KR"/>
        </w:rPr>
        <w:t>에서 실온까지 노랭</w:t>
      </w:r>
      <w:r>
        <w:t xml:space="preserve">(oven-cooling) (oven-cooling, </w:t>
      </w:r>
      <w:r>
        <w:rPr>
          <w:lang w:val="ko-KR"/>
        </w:rPr>
        <w:t>서서히 냉각한다는 뜻</w:t>
      </w:r>
      <w:r>
        <w:t>)</w:t>
      </w:r>
    </w:p>
    <w:p w:rsidR="00D927FD" w:rsidRDefault="00D737C7">
      <w:pPr>
        <w:keepLines/>
        <w:spacing w:before="10"/>
      </w:pPr>
      <w:r>
        <w:t>② 450℃</w:t>
      </w:r>
      <w:r>
        <w:rPr>
          <w:lang w:val="ko-KR"/>
        </w:rPr>
        <w:t xml:space="preserve">에서 </w:t>
      </w:r>
      <w:r>
        <w:t>250℃</w:t>
      </w:r>
      <w:r>
        <w:rPr>
          <w:lang w:val="ko-KR"/>
        </w:rPr>
        <w:t xml:space="preserve">까지 </w:t>
      </w:r>
      <w:r>
        <w:t xml:space="preserve">30 </w:t>
      </w:r>
      <w:r>
        <w:rPr>
          <w:lang w:val="ko-KR"/>
        </w:rPr>
        <w:t>분 이상 서랭 후 급랭</w:t>
      </w:r>
    </w:p>
    <w:p w:rsidR="00D927FD" w:rsidRDefault="00D737C7">
      <w:pPr>
        <w:keepLines/>
        <w:spacing w:before="10"/>
      </w:pPr>
      <w:r>
        <w:t>③ 350-450℃</w:t>
      </w:r>
      <w:r>
        <w:rPr>
          <w:lang w:val="ko-KR"/>
        </w:rPr>
        <w:t xml:space="preserve">에서 약 </w:t>
      </w:r>
      <w:r>
        <w:t xml:space="preserve">10-15 </w:t>
      </w:r>
      <w:r>
        <w:rPr>
          <w:lang w:val="ko-KR"/>
        </w:rPr>
        <w:t>분간 유지 후 급랭</w:t>
      </w:r>
    </w:p>
    <w:p w:rsidR="00D927FD" w:rsidRDefault="00D737C7">
      <w:pPr>
        <w:keepLines/>
        <w:spacing w:before="10"/>
      </w:pPr>
      <w:r>
        <w:t xml:space="preserve">→ </w:t>
      </w:r>
      <w:r>
        <w:rPr>
          <w:lang w:val="ko-KR"/>
        </w:rPr>
        <w:t xml:space="preserve">치과 주조용 금합의 경우 보통 </w:t>
      </w:r>
      <w:r>
        <w:t>250-450℃</w:t>
      </w:r>
      <w:r>
        <w:rPr>
          <w:lang w:val="ko-KR"/>
        </w:rPr>
        <w:t xml:space="preserve">에서 시효처리를 하고 시효시간은 보통 </w:t>
      </w:r>
      <w:r>
        <w:t xml:space="preserve">15-30 </w:t>
      </w:r>
      <w:r>
        <w:rPr>
          <w:lang w:val="ko-KR"/>
        </w:rPr>
        <w:t>분으로 한다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 납착용 합금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치과용 납의 성질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납의 융점이 납접되는 합금의 융점보다 </w:t>
      </w:r>
      <w:r>
        <w:t>100℃</w:t>
      </w:r>
      <w:r>
        <w:rPr>
          <w:lang w:val="ko-KR"/>
        </w:rPr>
        <w:t>이상 낮아야함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납접되는 합금의 조성과 비슷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변색</w:t>
      </w:r>
      <w:r>
        <w:t xml:space="preserve">, </w:t>
      </w:r>
      <w:r>
        <w:rPr>
          <w:lang w:val="ko-KR"/>
        </w:rPr>
        <w:t>부식 저항이 높을 것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색의 조화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납접되는 부위에서 유동성 있을 것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r>
        <w:rPr>
          <w:lang w:val="ko-KR"/>
        </w:rPr>
        <w:t>납접되는 합금만큼 강도 있는 편이 좋다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납착 후 서냉시켜 경화열처리</w:t>
      </w:r>
    </w:p>
    <w:p w:rsidR="00D927FD" w:rsidRDefault="00D737C7">
      <w:pPr>
        <w:keepLines/>
        <w:spacing w:before="10"/>
        <w:ind w:left="261" w:hanging="160"/>
      </w:pPr>
      <w:r>
        <w:t xml:space="preserve">ordered phase 형성 → 강도 ↑, 경도 </w:t>
      </w:r>
      <w:proofErr w:type="gramStart"/>
      <w:r>
        <w:t>↑ /</w:t>
      </w:r>
      <w:proofErr w:type="gramEnd"/>
      <w:r>
        <w:t xml:space="preserve"> 연신율 ↓</w:t>
      </w:r>
    </w:p>
    <w:p w:rsidR="00D927FD" w:rsidRDefault="00D737C7">
      <w:pPr>
        <w:keepLines/>
        <w:spacing w:before="50"/>
        <w:ind w:left="120" w:hanging="120"/>
      </w:pPr>
      <w:r>
        <w:t>3. 금납 (solder gold) ★</w:t>
      </w:r>
    </w:p>
    <w:p w:rsidR="00D927FD" w:rsidRDefault="00D737C7">
      <w:pPr>
        <w:keepLines/>
        <w:spacing w:before="10"/>
        <w:ind w:left="131" w:hanging="131"/>
      </w:pPr>
      <w:r>
        <w:t>(1) 조성</w:t>
      </w:r>
    </w:p>
    <w:p w:rsidR="00D927FD" w:rsidRDefault="00D737C7">
      <w:pPr>
        <w:keepLines/>
        <w:spacing w:before="10"/>
        <w:ind w:left="131" w:hanging="131"/>
      </w:pPr>
      <w:r>
        <w:t>① 금-은-동 계를 기초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금 </w:t>
      </w:r>
      <w:r>
        <w:t>:</w:t>
      </w:r>
      <w:proofErr w:type="gramEnd"/>
      <w:r>
        <w:rPr>
          <w:lang w:val="ko-KR"/>
        </w:rPr>
        <w:t xml:space="preserve"> 내식성에 기여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동</w:t>
      </w:r>
      <w:r>
        <w:t>(Cu</w:t>
      </w:r>
      <w:proofErr w:type="gramStart"/>
      <w:r>
        <w:t>) :</w:t>
      </w:r>
      <w:proofErr w:type="gramEnd"/>
      <w:r>
        <w:rPr>
          <w:lang w:val="ko-KR"/>
        </w:rPr>
        <w:t xml:space="preserve"> 강도증가</w:t>
      </w:r>
      <w:r>
        <w:t>(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>경도는 구리에 의해 좌우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은</w:t>
      </w:r>
      <w:r>
        <w:t>(Ag</w:t>
      </w:r>
      <w:proofErr w:type="gramStart"/>
      <w:r>
        <w:t>) :</w:t>
      </w:r>
      <w:proofErr w:type="gramEnd"/>
      <w:r>
        <w:t xml:space="preserve"> flow, wetting </w:t>
      </w:r>
      <w:r>
        <w:rPr>
          <w:lang w:val="ko-KR"/>
        </w:rPr>
        <w:t>증가를 위해 증가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아연</w:t>
      </w:r>
      <w:r>
        <w:t>·</w:t>
      </w:r>
      <w:proofErr w:type="gramStart"/>
      <w:r>
        <w:rPr>
          <w:lang w:val="ko-KR"/>
        </w:rPr>
        <w:t xml:space="preserve">주석 </w:t>
      </w:r>
      <w:r>
        <w:t>:</w:t>
      </w:r>
      <w:proofErr w:type="gramEnd"/>
      <w:r>
        <w:rPr>
          <w:lang w:val="ko-KR"/>
        </w:rPr>
        <w:t xml:space="preserve"> 융점 낮춤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금납의 목적</w:t>
      </w:r>
      <w:r>
        <w:t xml:space="preserve">: </w:t>
      </w:r>
      <w:r>
        <w:rPr>
          <w:lang w:val="ko-KR"/>
        </w:rPr>
        <w:t xml:space="preserve">금합금을 접합하는 것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금납의 금함량은 납접되는 합금의 금함량보다 약간 적어야 함</w:t>
      </w:r>
      <w:r>
        <w:t xml:space="preserve">★ </w:t>
      </w:r>
      <w:r>
        <w:rPr>
          <w:lang w:val="ko-KR"/>
        </w:rPr>
        <w:t xml:space="preserve">왜냐하면 </w:t>
      </w:r>
      <w:r>
        <w:t xml:space="preserve">→ </w:t>
      </w:r>
      <w:r>
        <w:rPr>
          <w:lang w:val="ko-KR"/>
        </w:rPr>
        <w:t>금납의 용해온도 낮고</w:t>
      </w:r>
      <w:r>
        <w:t xml:space="preserve">, </w:t>
      </w:r>
      <w:r>
        <w:rPr>
          <w:lang w:val="ko-KR"/>
        </w:rPr>
        <w:t xml:space="preserve">유동성과 경도 높다 </w:t>
      </w:r>
      <w:r>
        <w:t xml:space="preserve">→ cf) </w:t>
      </w:r>
      <w:r>
        <w:rPr>
          <w:lang w:val="ko-KR"/>
        </w:rPr>
        <w:t>금함량 많은 금납은 변색</w:t>
      </w:r>
      <w:r>
        <w:t xml:space="preserve">, </w:t>
      </w:r>
      <w:r>
        <w:rPr>
          <w:lang w:val="ko-KR"/>
        </w:rPr>
        <w:t>부식 저항이 높다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금납의 표시</w:t>
      </w:r>
    </w:p>
    <w:p w:rsidR="00D927FD" w:rsidRDefault="00D737C7">
      <w:pPr>
        <w:keepLines/>
        <w:spacing w:before="10"/>
        <w:ind w:left="131" w:hanging="131"/>
      </w:pPr>
      <w:r>
        <w:t xml:space="preserve">① 16-650 </w:t>
      </w:r>
      <w:proofErr w:type="gramStart"/>
      <w:r>
        <w:t>solder :</w:t>
      </w:r>
      <w:proofErr w:type="gramEnd"/>
      <w:r>
        <w:t xml:space="preserve"> 16K </w:t>
      </w:r>
      <w:r>
        <w:rPr>
          <w:lang w:val="ko-KR"/>
        </w:rPr>
        <w:t xml:space="preserve">주조용 금합금에 사용되는 천분율 </w:t>
      </w:r>
      <w:r>
        <w:t xml:space="preserve">650 </w:t>
      </w:r>
      <w:r>
        <w:rPr>
          <w:lang w:val="ko-KR"/>
        </w:rPr>
        <w:t>인 금납</w:t>
      </w:r>
    </w:p>
    <w:p w:rsidR="00D927FD" w:rsidRDefault="00D737C7">
      <w:pPr>
        <w:keepLines/>
        <w:spacing w:before="10"/>
        <w:ind w:left="131" w:hanging="131"/>
      </w:pPr>
      <w:r>
        <w:t xml:space="preserve">② 14 karat, 16 </w:t>
      </w:r>
      <w:proofErr w:type="gramStart"/>
      <w:r>
        <w:t>karat :</w:t>
      </w:r>
      <w:proofErr w:type="gramEnd"/>
      <w:r>
        <w:rPr>
          <w:lang w:val="ko-KR"/>
        </w:rPr>
        <w:t xml:space="preserve"> 금납의 금 함량 아님</w:t>
      </w:r>
      <w:r>
        <w:t xml:space="preserve">, </w:t>
      </w:r>
      <w:r>
        <w:rPr>
          <w:lang w:val="ko-KR"/>
        </w:rPr>
        <w:t>납접되는 금속의 금함량을 의미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은납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Ag-Cu </w:t>
      </w:r>
      <w:r>
        <w:rPr>
          <w:lang w:val="ko-KR"/>
        </w:rPr>
        <w:t>계 합금</w:t>
      </w:r>
      <w:r>
        <w:t xml:space="preserve">, </w:t>
      </w:r>
      <w:r>
        <w:rPr>
          <w:lang w:val="ko-KR"/>
        </w:rPr>
        <w:t>공정의 형성으로 용해도 낮아짐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용해온도 </w:t>
      </w:r>
      <w:r>
        <w:t>:</w:t>
      </w:r>
      <w:proofErr w:type="gramEnd"/>
      <w:r>
        <w:t xml:space="preserve"> 650-750℃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아연</w:t>
      </w:r>
      <w:r>
        <w:t>·</w:t>
      </w:r>
      <w:proofErr w:type="gramStart"/>
      <w:r>
        <w:rPr>
          <w:lang w:val="ko-KR"/>
        </w:rPr>
        <w:t xml:space="preserve">카드뮴 </w:t>
      </w:r>
      <w:r>
        <w:t>:</w:t>
      </w:r>
      <w:proofErr w:type="gramEnd"/>
      <w:r>
        <w:rPr>
          <w:lang w:val="ko-KR"/>
        </w:rPr>
        <w:t xml:space="preserve"> 용해온도 낮춤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>용제</w:t>
      </w:r>
      <w:r>
        <w:t>(flux)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금속이나 합금의 용해</w:t>
      </w:r>
      <w:r>
        <w:t xml:space="preserve">, </w:t>
      </w:r>
      <w:r>
        <w:rPr>
          <w:lang w:val="ko-KR"/>
        </w:rPr>
        <w:t xml:space="preserve">납접 시 산화를 방지하기 위해 첨가 </w:t>
      </w:r>
      <w:r>
        <w:t xml:space="preserve">→ </w:t>
      </w:r>
      <w:r>
        <w:rPr>
          <w:lang w:val="ko-KR"/>
        </w:rPr>
        <w:t>납접 될 금속 표면에 산화막 있으면 납이 흐르지 않는다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금속산화물</w:t>
      </w:r>
      <w:r>
        <w:t>(</w:t>
      </w:r>
      <w:r>
        <w:rPr>
          <w:lang w:val="ko-KR"/>
        </w:rPr>
        <w:t>주로 산화구리</w:t>
      </w:r>
      <w:r>
        <w:t xml:space="preserve">) </w:t>
      </w:r>
      <w:r>
        <w:rPr>
          <w:lang w:val="ko-KR"/>
        </w:rPr>
        <w:t xml:space="preserve">제거 </w:t>
      </w:r>
      <w:r>
        <w:t xml:space="preserve">→ </w:t>
      </w:r>
      <w:r>
        <w:rPr>
          <w:lang w:val="ko-KR"/>
        </w:rPr>
        <w:t>용해금속 유동성 저하방지</w:t>
      </w:r>
      <w:r>
        <w:t xml:space="preserve">, </w:t>
      </w:r>
      <w:r>
        <w:rPr>
          <w:lang w:val="ko-KR"/>
        </w:rPr>
        <w:t>산화방지</w:t>
      </w:r>
      <w:r>
        <w:t xml:space="preserve">, </w:t>
      </w:r>
      <w:r>
        <w:rPr>
          <w:lang w:val="ko-KR"/>
        </w:rPr>
        <w:t>표면청결 유지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붕사 </w:t>
      </w:r>
      <w:r>
        <w:t xml:space="preserve">- </w:t>
      </w:r>
      <w:r>
        <w:rPr>
          <w:lang w:val="ko-KR"/>
        </w:rPr>
        <w:t>금합금에 사용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플루오르화 칼륨 </w:t>
      </w:r>
      <w:r>
        <w:t xml:space="preserve">- Cr </w:t>
      </w:r>
      <w:r>
        <w:rPr>
          <w:lang w:val="ko-KR"/>
        </w:rPr>
        <w:t xml:space="preserve">함유합금에 사용 </w:t>
      </w:r>
      <w:r>
        <w:t>(</w:t>
      </w:r>
      <w:r>
        <w:rPr>
          <w:lang w:val="ko-KR"/>
        </w:rPr>
        <w:t>부동태산화막 용해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6. </w:t>
      </w:r>
      <w:r>
        <w:rPr>
          <w:lang w:val="ko-KR"/>
        </w:rPr>
        <w:t>항용제</w:t>
      </w:r>
      <w:r>
        <w:t>(antiflux)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원하지 않는 곳으로의 흐름 제한 </w:t>
      </w:r>
      <w:r>
        <w:t xml:space="preserve">- </w:t>
      </w:r>
      <w:r>
        <w:rPr>
          <w:lang w:val="ko-KR"/>
        </w:rPr>
        <w:t>용제나 납첨가전 항용제로 합금 표면에 선을 그음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t>흑연 :</w:t>
      </w:r>
      <w:proofErr w:type="gramEnd"/>
      <w:r>
        <w:t xml:space="preserve"> graphite(soft lead pencil, 4B 연필)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VI. 금속-세라믹관용 귀금속 합금 ★</w:t>
      </w:r>
    </w:p>
    <w:p w:rsidR="00D927FD" w:rsidRDefault="00D737C7">
      <w:pPr>
        <w:keepLines/>
        <w:spacing w:before="50"/>
        <w:ind w:left="120" w:hanging="120"/>
      </w:pPr>
      <w:r>
        <w:t>1. 종류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t>귀금속 :</w:t>
      </w:r>
      <w:proofErr w:type="gramEnd"/>
      <w:r>
        <w:t xml:space="preserve"> Au-Pt-Pd, Au-Pt-티타늄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비귀금속 </w:t>
      </w:r>
      <w:r>
        <w:t>:</w:t>
      </w:r>
      <w:proofErr w:type="gramEnd"/>
      <w:r>
        <w:t xml:space="preserve"> Ni-Cr, Co-Cr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포세린의 성질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포세린의 열팽창 </w:t>
      </w:r>
      <w:proofErr w:type="gramStart"/>
      <w:r>
        <w:rPr>
          <w:lang w:val="ko-KR"/>
        </w:rPr>
        <w:t xml:space="preserve">계수 </w:t>
      </w:r>
      <w:r>
        <w:t>:</w:t>
      </w:r>
      <w:proofErr w:type="gramEnd"/>
      <w:r>
        <w:t xml:space="preserve"> 13~14×10⁻⁶/℃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금속보다 </w:t>
      </w:r>
      <w:r>
        <w:t xml:space="preserve">0.5~1×10⁻⁶/℃ </w:t>
      </w:r>
      <w:r>
        <w:rPr>
          <w:lang w:val="ko-KR"/>
        </w:rPr>
        <w:t>보다 낮아야 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도재는 인장보다 압축에 강하므로 냉각 시 압축상태로 있게 하기 위함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금속</w:t>
      </w:r>
      <w:r>
        <w:t>-</w:t>
      </w:r>
      <w:r>
        <w:rPr>
          <w:lang w:val="ko-KR"/>
        </w:rPr>
        <w:t>세라믹금용 합금의 요구조건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도재 소부용 합금의 높은 용융온도</w:t>
      </w:r>
      <w:r>
        <w:t>(</w:t>
      </w:r>
      <w:r>
        <w:rPr>
          <w:lang w:val="ko-KR"/>
        </w:rPr>
        <w:t xml:space="preserve">보통 </w:t>
      </w:r>
      <w:r>
        <w:t>1,150℃</w:t>
      </w:r>
      <w:r>
        <w:rPr>
          <w:lang w:val="ko-KR"/>
        </w:rPr>
        <w:t>이상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변형되지 않도록 도재소성 온도 보다 높아야 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도재 열팽창계수가 금속 보다 약간 낮아야 함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포세린이 깨지기 쉬운 </w:t>
      </w:r>
      <w:r>
        <w:t>600℃</w:t>
      </w:r>
      <w:r>
        <w:rPr>
          <w:lang w:val="ko-KR"/>
        </w:rPr>
        <w:t>이하에서는 합금의 열팽창계수가 포세린의 열팽창계수가 비슷해야 함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탄성계수가 높아야 함</w:t>
      </w:r>
      <w:r>
        <w:t>→</w:t>
      </w:r>
      <w:r>
        <w:rPr>
          <w:lang w:val="ko-KR"/>
        </w:rPr>
        <w:t>합금 변형</w:t>
      </w:r>
      <w:r>
        <w:t xml:space="preserve">↓, </w:t>
      </w:r>
      <w:r>
        <w:rPr>
          <w:lang w:val="ko-KR"/>
        </w:rPr>
        <w:t>포세린으로의 응력</w:t>
      </w:r>
      <w:r>
        <w:t>↓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r>
        <w:rPr>
          <w:lang w:val="ko-KR"/>
        </w:rPr>
        <w:t>동</w:t>
      </w:r>
      <w:r>
        <w:t>(Cu</w:t>
      </w:r>
      <w:proofErr w:type="gramStart"/>
      <w:r>
        <w:t>) :</w:t>
      </w:r>
      <w:proofErr w:type="gramEnd"/>
      <w:r>
        <w:rPr>
          <w:lang w:val="ko-KR"/>
        </w:rPr>
        <w:t xml:space="preserve"> 합금에 함유되지 않아야 함</w:t>
      </w:r>
    </w:p>
    <w:p w:rsidR="00D927FD" w:rsidRDefault="00D737C7">
      <w:pPr>
        <w:keepLines/>
        <w:spacing w:before="10"/>
        <w:ind w:left="261" w:hanging="160"/>
      </w:pPr>
      <w:r>
        <w:t xml:space="preserve">→ </w:t>
      </w:r>
      <w:r>
        <w:rPr>
          <w:lang w:val="ko-KR"/>
        </w:rPr>
        <w:t>합금과 포세린의 접촉면에서 녹색으로 변색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조성과 성분의 영향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금합금</w:t>
      </w:r>
    </w:p>
    <w:p w:rsidR="00D927FD" w:rsidRDefault="00D737C7">
      <w:pPr>
        <w:keepLines/>
        <w:spacing w:before="10"/>
        <w:ind w:left="131" w:hanging="131"/>
      </w:pPr>
      <w:r>
        <w:t xml:space="preserve">① Au-Pd-Pt </w:t>
      </w:r>
      <w:r>
        <w:rPr>
          <w:lang w:val="ko-KR"/>
        </w:rPr>
        <w:t>계 합금을 도재소부금관용 합금으로 처음 사용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인디움</w:t>
      </w:r>
      <w:r>
        <w:t>(In)</w:t>
      </w:r>
      <w:r>
        <w:rPr>
          <w:lang w:val="ko-KR"/>
        </w:rPr>
        <w:t>과 주석</w:t>
      </w:r>
      <w:r>
        <w:t>(Sn</w:t>
      </w:r>
      <w:proofErr w:type="gramStart"/>
      <w:r>
        <w:t>) :</w:t>
      </w:r>
      <w:proofErr w:type="gramEnd"/>
      <w:r>
        <w:rPr>
          <w:lang w:val="ko-KR"/>
        </w:rPr>
        <w:t xml:space="preserve"> 합금 표면에 산화물 막 형성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철</w:t>
      </w:r>
      <w:r>
        <w:t>(Fe</w:t>
      </w:r>
      <w:proofErr w:type="gramStart"/>
      <w:r>
        <w:t>) :</w:t>
      </w:r>
      <w:proofErr w:type="gramEnd"/>
      <w:r>
        <w:rPr>
          <w:lang w:val="ko-KR"/>
        </w:rPr>
        <w:t xml:space="preserve"> 합금의 경화에 중요</w:t>
      </w:r>
      <w:r>
        <w:t xml:space="preserve">, </w:t>
      </w:r>
      <w:r>
        <w:rPr>
          <w:lang w:val="ko-KR"/>
        </w:rPr>
        <w:t>첨가 시 시효경화 발생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동</w:t>
      </w:r>
      <w:r>
        <w:t>(Cu</w:t>
      </w:r>
      <w:proofErr w:type="gramStart"/>
      <w:r>
        <w:t>) :</w:t>
      </w:r>
      <w:proofErr w:type="gramEnd"/>
      <w:r>
        <w:rPr>
          <w:lang w:val="ko-KR"/>
        </w:rPr>
        <w:t xml:space="preserve"> 금합금 경화</w:t>
      </w:r>
      <w:r>
        <w:t xml:space="preserve">, but </w:t>
      </w:r>
      <w:r>
        <w:rPr>
          <w:lang w:val="ko-KR"/>
        </w:rPr>
        <w:t xml:space="preserve">합금에 사용하면 안 됨 </w:t>
      </w:r>
      <w:r>
        <w:t xml:space="preserve">→ </w:t>
      </w:r>
      <w:r>
        <w:rPr>
          <w:lang w:val="ko-KR"/>
        </w:rPr>
        <w:t>도재에 녹색 유발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 xml:space="preserve">팔라디움 </w:t>
      </w:r>
      <w:r>
        <w:t xml:space="preserve">- </w:t>
      </w:r>
      <w:r>
        <w:rPr>
          <w:lang w:val="ko-KR"/>
        </w:rPr>
        <w:t>은계 합금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문제점 </w:t>
      </w:r>
      <w:r>
        <w:t>:</w:t>
      </w:r>
      <w:proofErr w:type="gramEnd"/>
      <w:r>
        <w:t xml:space="preserve"> Ag </w:t>
      </w:r>
      <w:r>
        <w:rPr>
          <w:lang w:val="ko-KR"/>
        </w:rPr>
        <w:t>이 도재 소성 시 산화물 생성하여 도재가 녹색을 띠게 함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 xml:space="preserve">결합방식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: </w:t>
      </w:r>
      <w:proofErr w:type="gramStart"/>
      <w:r>
        <w:rPr>
          <w:lang w:val="ko-KR"/>
        </w:rPr>
        <w:t xml:space="preserve">기계 </w:t>
      </w:r>
      <w:r>
        <w:t>,</w:t>
      </w:r>
      <w:proofErr w:type="gramEnd"/>
      <w:r>
        <w:rPr>
          <w:lang w:val="ko-KR"/>
        </w:rPr>
        <w:t xml:space="preserve"> 화학 </w:t>
      </w:r>
      <w:r>
        <w:t xml:space="preserve">, </w:t>
      </w:r>
      <w:r>
        <w:rPr>
          <w:lang w:val="ko-KR"/>
        </w:rPr>
        <w:t xml:space="preserve">반데르발스 </w:t>
      </w:r>
      <w:r>
        <w:t>, compressive Force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 xml:space="preserve">기계적 </w:t>
      </w:r>
      <w:proofErr w:type="gramStart"/>
      <w:r>
        <w:rPr>
          <w:lang w:val="ko-KR"/>
        </w:rPr>
        <w:t xml:space="preserve">결합 </w:t>
      </w:r>
      <w:r>
        <w:t>:</w:t>
      </w:r>
      <w:proofErr w:type="gramEnd"/>
      <w:r>
        <w:rPr>
          <w:lang w:val="ko-KR"/>
        </w:rPr>
        <w:t xml:space="preserve"> 용해된 도재가 거친 금속 표면에 접촉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(2) </w:t>
      </w:r>
      <w:proofErr w:type="gramStart"/>
      <w:r>
        <w:rPr>
          <w:lang w:val="ko-KR"/>
        </w:rPr>
        <w:t xml:space="preserve">압축결합 </w:t>
      </w:r>
      <w:r>
        <w:t>:</w:t>
      </w:r>
      <w:proofErr w:type="gramEnd"/>
      <w:r>
        <w:rPr>
          <w:lang w:val="ko-KR"/>
        </w:rPr>
        <w:t xml:space="preserve"> 냉각 동안 도재가 합금보다 덜 수축하면 도재가 압축상태로 있게 됨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proofErr w:type="gramStart"/>
      <w:r>
        <w:rPr>
          <w:lang w:val="ko-KR"/>
        </w:rPr>
        <w:t xml:space="preserve">화학결합 </w:t>
      </w:r>
      <w:r>
        <w:t>:</w:t>
      </w:r>
      <w:proofErr w:type="gramEnd"/>
      <w:r>
        <w:rPr>
          <w:lang w:val="ko-KR"/>
        </w:rPr>
        <w:t xml:space="preserve"> 산화층 형성 </w:t>
      </w:r>
      <w:r>
        <w:t>(</w:t>
      </w:r>
      <w:r>
        <w:rPr>
          <w:lang w:val="ko-KR"/>
        </w:rPr>
        <w:t>가장 기여가 큼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귀금속 합금 </w:t>
      </w:r>
      <w:r>
        <w:t xml:space="preserve">- Fe, Sn, In </w:t>
      </w:r>
      <w:r>
        <w:rPr>
          <w:lang w:val="ko-KR"/>
        </w:rPr>
        <w:t>등의 원소가 계면으로 이동해 산화층 형성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비귀금속 합금 </w:t>
      </w:r>
      <w:r>
        <w:t xml:space="preserve">- Cr, Ni, Be </w:t>
      </w:r>
      <w:r>
        <w:rPr>
          <w:lang w:val="ko-KR"/>
        </w:rPr>
        <w:t xml:space="preserve">원소는 </w:t>
      </w:r>
      <w:r>
        <w:t xml:space="preserve">degassing </w:t>
      </w:r>
      <w:r>
        <w:rPr>
          <w:lang w:val="ko-KR"/>
        </w:rPr>
        <w:t>동안 쉽게 산화층 형성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주조된 합금 표면을 산 처리 시 산화물제거 </w:t>
      </w:r>
      <w:r>
        <w:t xml:space="preserve">→ </w:t>
      </w:r>
      <w:r>
        <w:rPr>
          <w:lang w:val="ko-KR"/>
        </w:rPr>
        <w:t xml:space="preserve">결합력 </w:t>
      </w:r>
      <w:r>
        <w:t>↓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t>19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비귀금속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합금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비귀금속 합금의 장점</w:t>
      </w:r>
    </w:p>
    <w:p w:rsidR="00D927FD" w:rsidRDefault="00D737C7">
      <w:pPr>
        <w:keepLines/>
        <w:spacing w:before="10"/>
      </w:pPr>
      <w:r>
        <w:t xml:space="preserve">① lower </w:t>
      </w:r>
      <w:proofErr w:type="gramStart"/>
      <w:r>
        <w:t>density :</w:t>
      </w:r>
      <w:proofErr w:type="gramEnd"/>
      <w:r>
        <w:rPr>
          <w:lang w:val="ko-KR"/>
        </w:rPr>
        <w:t xml:space="preserve"> 무게가 가볍다</w:t>
      </w:r>
      <w:r>
        <w:t>(</w:t>
      </w:r>
      <w:r>
        <w:rPr>
          <w:lang w:val="ko-KR"/>
        </w:rPr>
        <w:t>특히 상악의 경우 유리</w:t>
      </w:r>
      <w:r>
        <w:t>)</w:t>
      </w:r>
    </w:p>
    <w:p w:rsidR="00D927FD" w:rsidRDefault="00D737C7">
      <w:pPr>
        <w:keepLines/>
        <w:spacing w:before="10"/>
      </w:pPr>
      <w:r>
        <w:t>② stiffness(</w:t>
      </w:r>
      <w:r>
        <w:rPr>
          <w:lang w:val="ko-KR"/>
        </w:rPr>
        <w:t>탄성계수높음</w:t>
      </w:r>
      <w:proofErr w:type="gramStart"/>
      <w:r>
        <w:t>) :</w:t>
      </w:r>
      <w:proofErr w:type="gramEnd"/>
      <w:r>
        <w:rPr>
          <w:lang w:val="ko-KR"/>
        </w:rPr>
        <w:t xml:space="preserve"> 기계적성질 우수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부식 저항성</w:t>
      </w:r>
      <w:r>
        <w:t>(</w:t>
      </w:r>
      <w:proofErr w:type="gramStart"/>
      <w:r>
        <w:t xml:space="preserve">Cr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부동태화</w:t>
      </w:r>
      <w:r>
        <w:t>)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가격 저렴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비귀금속 합금의 단점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제작이 </w:t>
      </w:r>
      <w:proofErr w:type="gramStart"/>
      <w:r>
        <w:rPr>
          <w:lang w:val="ko-KR"/>
        </w:rPr>
        <w:t xml:space="preserve">어렵다 </w:t>
      </w:r>
      <w:r>
        <w:t>:</w:t>
      </w:r>
      <w:proofErr w:type="gramEnd"/>
      <w:r>
        <w:rPr>
          <w:lang w:val="ko-KR"/>
        </w:rPr>
        <w:t xml:space="preserve"> 주조수축이 많음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용융온도가 상당히 높다</w:t>
      </w:r>
    </w:p>
    <w:p w:rsidR="00D927FD" w:rsidRDefault="00D737C7">
      <w:pPr>
        <w:keepLines/>
        <w:spacing w:before="10"/>
      </w:pPr>
      <w:r>
        <w:t>③ Hardness, elastic modulus 가 높다</w:t>
      </w:r>
    </w:p>
    <w:p w:rsidR="00D927FD" w:rsidRDefault="00D737C7">
      <w:pPr>
        <w:keepLines/>
        <w:spacing w:before="10"/>
      </w:pPr>
      <w:r>
        <w:t>→ cutting, polishing 이 어렵다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III. 기타 특징</w:t>
      </w:r>
    </w:p>
    <w:p w:rsidR="00D927FD" w:rsidRDefault="00D737C7">
      <w:pPr>
        <w:keepLines/>
        <w:spacing w:before="50"/>
        <w:ind w:left="120" w:hanging="120"/>
      </w:pPr>
      <w:r>
        <w:t>1. Cr</w:t>
      </w:r>
    </w:p>
    <w:p w:rsidR="00D927FD" w:rsidRDefault="00D737C7">
      <w:pPr>
        <w:keepLines/>
        <w:spacing w:before="10"/>
        <w:ind w:left="131" w:hanging="131"/>
      </w:pPr>
      <w:r>
        <w:t>① 부동태화(Passivation) 효과, 최소 13% 넣어야</w:t>
      </w:r>
    </w:p>
    <w:p w:rsidR="00D927FD" w:rsidRDefault="00D737C7">
      <w:pPr>
        <w:keepLines/>
        <w:spacing w:before="10"/>
        <w:ind w:left="131" w:hanging="131"/>
      </w:pPr>
      <w:r>
        <w:t xml:space="preserve">② but, 35% </w:t>
      </w:r>
      <w:r>
        <w:rPr>
          <w:lang w:val="ko-KR"/>
        </w:rPr>
        <w:t>이상 시 합금 취약</w:t>
      </w:r>
      <w:r>
        <w:t>(</w:t>
      </w:r>
      <w:r>
        <w:rPr>
          <w:lang w:val="ko-KR"/>
        </w:rPr>
        <w:t>주조성 저하</w:t>
      </w:r>
      <w:r>
        <w:t xml:space="preserve">, </w:t>
      </w:r>
      <w:r>
        <w:rPr>
          <w:lang w:val="ko-KR"/>
        </w:rPr>
        <w:t>결정립계 편석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열처리</w:t>
      </w:r>
    </w:p>
    <w:p w:rsidR="00D927FD" w:rsidRDefault="00D737C7">
      <w:pPr>
        <w:keepLines/>
        <w:spacing w:before="10"/>
        <w:ind w:left="131" w:hanging="131"/>
      </w:pPr>
      <w:r>
        <w:t xml:space="preserve">① Co-Cr </w:t>
      </w:r>
      <w:r>
        <w:rPr>
          <w:lang w:val="ko-KR"/>
        </w:rPr>
        <w:t>합금은 금합금과 같은 열처리 효과는 없음</w:t>
      </w:r>
    </w:p>
    <w:p w:rsidR="00D927FD" w:rsidRDefault="00D737C7">
      <w:pPr>
        <w:keepLines/>
        <w:spacing w:before="10"/>
        <w:ind w:left="131" w:hanging="131"/>
      </w:pPr>
      <w:r>
        <w:t>But, α</w:t>
      </w:r>
      <w:r>
        <w:rPr>
          <w:lang w:val="ko-KR"/>
        </w:rPr>
        <w:t xml:space="preserve"> 상에 가까운 조성에서는 경화성을 보임 </w:t>
      </w:r>
      <w:r>
        <w:t xml:space="preserve">(B, Be </w:t>
      </w:r>
      <w:r>
        <w:rPr>
          <w:lang w:val="ko-KR"/>
        </w:rPr>
        <w:t xml:space="preserve">첨가하여 연화 후 </w:t>
      </w:r>
      <w:r>
        <w:t xml:space="preserve">500-700 </w:t>
      </w:r>
      <w:r>
        <w:rPr>
          <w:lang w:val="ko-KR"/>
        </w:rPr>
        <w:t>도로 가열하여 경화시킴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3. Casting </w:t>
      </w:r>
      <w:r>
        <w:rPr>
          <w:lang w:val="ko-KR"/>
        </w:rPr>
        <w:t>시 주의점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석고계 매몰재는 사용 못함 </w:t>
      </w:r>
      <w:r>
        <w:t>(</w:t>
      </w:r>
      <w:r>
        <w:rPr>
          <w:lang w:val="ko-KR"/>
        </w:rPr>
        <w:t xml:space="preserve">왜냐하면 석고는 </w:t>
      </w:r>
      <w:r>
        <w:t xml:space="preserve">700 </w:t>
      </w:r>
      <w:r>
        <w:rPr>
          <w:lang w:val="ko-KR"/>
        </w:rPr>
        <w:t>도 이상 가열 안 되기 때문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cf) 700 </w:t>
      </w:r>
      <w:r>
        <w:rPr>
          <w:lang w:val="ko-KR"/>
        </w:rPr>
        <w:t>도 이상 가열하면</w:t>
      </w:r>
      <w:r>
        <w:t>?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열분해 </w:t>
      </w:r>
      <w:proofErr w:type="gramStart"/>
      <w:r>
        <w:rPr>
          <w:lang w:val="ko-KR"/>
        </w:rPr>
        <w:t xml:space="preserve">우려 </w:t>
      </w:r>
      <w:r>
        <w:t>/</w:t>
      </w:r>
      <w:proofErr w:type="gramEnd"/>
      <w:r>
        <w:rPr>
          <w:lang w:val="ko-KR"/>
        </w:rPr>
        <w:t xml:space="preserve"> 열팽창 부족 </w:t>
      </w:r>
      <w:r>
        <w:t xml:space="preserve">/ </w:t>
      </w:r>
      <w:r>
        <w:rPr>
          <w:lang w:val="ko-KR"/>
        </w:rPr>
        <w:t>고온 강도 부족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합금의 급격한 주조 수축을 보상할 수 없음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인산염계 매몰재 또는 </w:t>
      </w:r>
      <w:r>
        <w:t xml:space="preserve">silica </w:t>
      </w:r>
      <w:r>
        <w:rPr>
          <w:lang w:val="ko-KR"/>
        </w:rPr>
        <w:t>계 매몰재 사용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CO-CR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합금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조성금속</w:t>
      </w:r>
    </w:p>
    <w:p w:rsidR="00D927FD" w:rsidRDefault="00D737C7">
      <w:pPr>
        <w:keepLines/>
        <w:spacing w:before="10"/>
        <w:ind w:left="131" w:hanging="131"/>
      </w:pPr>
      <w:r>
        <w:t>(1) Co</w:t>
      </w:r>
    </w:p>
    <w:p w:rsidR="00D927FD" w:rsidRDefault="00D737C7">
      <w:pPr>
        <w:keepLines/>
        <w:spacing w:before="10"/>
        <w:ind w:left="131" w:hanging="131"/>
      </w:pPr>
      <w:r>
        <w:t xml:space="preserve">① Co-Cr </w:t>
      </w:r>
      <w:r>
        <w:rPr>
          <w:lang w:val="ko-KR"/>
        </w:rPr>
        <w:t>합금의 기본원소</w:t>
      </w:r>
      <w:r>
        <w:t xml:space="preserve">, </w:t>
      </w:r>
      <w:r>
        <w:rPr>
          <w:lang w:val="ko-KR"/>
        </w:rPr>
        <w:t xml:space="preserve">함량증가 </w:t>
      </w:r>
      <w:r>
        <w:t xml:space="preserve">→ </w:t>
      </w:r>
      <w:r>
        <w:rPr>
          <w:lang w:val="ko-KR"/>
        </w:rPr>
        <w:t>취성</w:t>
      </w:r>
      <w:r>
        <w:t>↑ 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체내와 구강 내에서 쉽게 이온화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 xml:space="preserve">조직과 세포에 강한 자극성 </w:t>
      </w:r>
      <w:r>
        <w:t xml:space="preserve">or </w:t>
      </w:r>
      <w:r>
        <w:rPr>
          <w:lang w:val="ko-KR"/>
        </w:rPr>
        <w:t>독성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초산에 의해 부동태화 됨 </w:t>
      </w:r>
      <w:r>
        <w:rPr>
          <w:b/>
          <w:bCs/>
          <w:color w:val="EB512E"/>
          <w:lang w:val="ko-KR"/>
        </w:rPr>
        <w:t>26예비</w:t>
      </w:r>
    </w:p>
    <w:p w:rsidR="00D927FD" w:rsidRDefault="00D737C7">
      <w:pPr>
        <w:keepLines/>
        <w:spacing w:before="10"/>
        <w:ind w:left="131" w:hanging="131"/>
      </w:pPr>
      <w:r>
        <w:t>(2) Cr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산화피막 형성하여 부동태화되어 안정성 유지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>② 35%</w:t>
      </w:r>
      <w:r>
        <w:rPr>
          <w:lang w:val="ko-KR"/>
        </w:rPr>
        <w:t xml:space="preserve">이상 함유 시 취성화 및 균열 발생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공업용 스테인리스강에 있어서도 최저 </w:t>
      </w:r>
      <w:r>
        <w:t>13%</w:t>
      </w:r>
      <w:r>
        <w:rPr>
          <w:lang w:val="ko-KR"/>
        </w:rPr>
        <w:t xml:space="preserve">의 </w:t>
      </w:r>
      <w:r>
        <w:t xml:space="preserve">Cr </w:t>
      </w:r>
      <w:r>
        <w:rPr>
          <w:lang w:val="ko-KR"/>
        </w:rPr>
        <w:t>을 포함하는 것이 바람직</w:t>
      </w:r>
    </w:p>
    <w:p w:rsidR="00D927FD" w:rsidRDefault="00D737C7">
      <w:pPr>
        <w:keepLines/>
        <w:spacing w:before="10"/>
        <w:ind w:left="131" w:hanging="131"/>
      </w:pPr>
      <w:r>
        <w:t>(3) Mo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① </w:t>
      </w:r>
      <w:r>
        <w:rPr>
          <w:lang w:val="ko-KR"/>
        </w:rPr>
        <w:t>수지상정의 성장을 억제하고 결정립을 조금이나마 미세화시킴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합금의 강도를 증가 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주조용 </w:t>
      </w:r>
      <w:r>
        <w:t xml:space="preserve">Co-Cr </w:t>
      </w:r>
      <w:r>
        <w:rPr>
          <w:lang w:val="ko-KR"/>
        </w:rPr>
        <w:t xml:space="preserve">합금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특징</w:t>
      </w:r>
    </w:p>
    <w:p w:rsidR="00D927FD" w:rsidRDefault="00D737C7">
      <w:pPr>
        <w:keepLines/>
        <w:spacing w:before="10"/>
        <w:ind w:left="131" w:hanging="131"/>
      </w:pPr>
      <w:r>
        <w:t xml:space="preserve">① Stellite </w:t>
      </w:r>
      <w:r>
        <w:rPr>
          <w:lang w:val="ko-KR"/>
        </w:rPr>
        <w:t>로 더 잘 알려짐</w:t>
      </w:r>
      <w:r>
        <w:t xml:space="preserve">, </w:t>
      </w:r>
      <w:r>
        <w:rPr>
          <w:lang w:val="ko-KR"/>
        </w:rPr>
        <w:t>우수한 내구성과 강도</w:t>
      </w:r>
      <w:r>
        <w:t xml:space="preserve">, </w:t>
      </w:r>
      <w:r>
        <w:rPr>
          <w:lang w:val="ko-KR"/>
        </w:rPr>
        <w:t>탄력성과 내열성이 뛰어남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골조직과 친화성이 좋아 인조골로 사용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국소의치의 구조물로도 사용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조성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t>Ni :</w:t>
      </w:r>
      <w:proofErr w:type="gramEnd"/>
      <w:r>
        <w:t xml:space="preserve"> Ni </w:t>
      </w:r>
      <w:r>
        <w:rPr>
          <w:lang w:val="ko-KR"/>
        </w:rPr>
        <w:t>첨가시 연화됨</w:t>
      </w:r>
      <w:r>
        <w:t xml:space="preserve">, </w:t>
      </w:r>
      <w:r>
        <w:rPr>
          <w:lang w:val="ko-KR"/>
        </w:rPr>
        <w:t>연성조절</w:t>
      </w:r>
      <w:r>
        <w:t xml:space="preserve">, </w:t>
      </w:r>
      <w:r>
        <w:rPr>
          <w:lang w:val="ko-KR"/>
        </w:rPr>
        <w:t>세포독성</w:t>
      </w:r>
      <w:r>
        <w:t xml:space="preserve">, </w:t>
      </w:r>
      <w:r>
        <w:rPr>
          <w:lang w:val="ko-KR"/>
        </w:rPr>
        <w:t>조직자극성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② Mo, </w:t>
      </w:r>
      <w:proofErr w:type="gramStart"/>
      <w:r>
        <w:t>W :</w:t>
      </w:r>
      <w:proofErr w:type="gramEnd"/>
      <w:r>
        <w:rPr>
          <w:lang w:val="ko-KR"/>
        </w:rPr>
        <w:t xml:space="preserve"> 탄성</w:t>
      </w:r>
      <w:r>
        <w:t xml:space="preserve">, </w:t>
      </w:r>
      <w:r>
        <w:rPr>
          <w:lang w:val="ko-KR"/>
        </w:rPr>
        <w:t xml:space="preserve">강도 개선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Mn, </w:t>
      </w:r>
      <w:proofErr w:type="gramStart"/>
      <w:r>
        <w:t>Si :</w:t>
      </w:r>
      <w:proofErr w:type="gramEnd"/>
      <w:r>
        <w:rPr>
          <w:lang w:val="ko-KR"/>
        </w:rPr>
        <w:t xml:space="preserve"> 탈산제</w:t>
      </w:r>
      <w:r>
        <w:t>(</w:t>
      </w:r>
      <w:r>
        <w:rPr>
          <w:lang w:val="ko-KR"/>
        </w:rPr>
        <w:t>산화물 제거</w:t>
      </w:r>
      <w:r>
        <w:t xml:space="preserve">), </w:t>
      </w:r>
      <w:r>
        <w:rPr>
          <w:lang w:val="ko-KR"/>
        </w:rPr>
        <w:t>주조성 증가</w:t>
      </w:r>
      <w:r>
        <w:t xml:space="preserve">, but, </w:t>
      </w:r>
      <w:r>
        <w:rPr>
          <w:lang w:val="ko-KR"/>
        </w:rPr>
        <w:t>합금 중에 많이 남으면 취성을 나타냄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proofErr w:type="gramStart"/>
      <w:r>
        <w:t>C :</w:t>
      </w:r>
      <w:proofErr w:type="gramEnd"/>
      <w:r>
        <w:rPr>
          <w:lang w:val="ko-KR"/>
        </w:rPr>
        <w:t xml:space="preserve"> 탄화물 형성하여 합금을 경화</w:t>
      </w:r>
      <w:r>
        <w:t>, 0.35%</w:t>
      </w:r>
      <w:r>
        <w:rPr>
          <w:lang w:val="ko-KR"/>
        </w:rPr>
        <w:t xml:space="preserve">이하 필요량 이상 함유 시 탄화물 형성 </w:t>
      </w:r>
      <w:r>
        <w:t xml:space="preserve">→ </w:t>
      </w:r>
      <w:r>
        <w:rPr>
          <w:lang w:val="ko-KR"/>
        </w:rPr>
        <w:t>취성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proofErr w:type="gramStart"/>
      <w:r>
        <w:t>Be :</w:t>
      </w:r>
      <w:proofErr w:type="gramEnd"/>
      <w:r>
        <w:rPr>
          <w:lang w:val="ko-KR"/>
        </w:rPr>
        <w:t xml:space="preserve"> 합금의 용융점 감소</w:t>
      </w:r>
      <w:r>
        <w:t xml:space="preserve">, </w:t>
      </w:r>
      <w:r>
        <w:rPr>
          <w:lang w:val="ko-KR"/>
        </w:rPr>
        <w:t>주조성 향상</w:t>
      </w:r>
      <w:r>
        <w:t xml:space="preserve">, </w:t>
      </w:r>
      <w:r>
        <w:rPr>
          <w:lang w:val="ko-KR"/>
        </w:rPr>
        <w:t>합금 강화</w:t>
      </w:r>
      <w:r>
        <w:t xml:space="preserve">, 2% </w:t>
      </w:r>
      <w:r>
        <w:rPr>
          <w:lang w:val="ko-KR"/>
        </w:rPr>
        <w:t>이하</w:t>
      </w:r>
      <w: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주조용 </w:t>
      </w:r>
      <w:r>
        <w:t xml:space="preserve">Co-Cr </w:t>
      </w:r>
      <w:r>
        <w:rPr>
          <w:lang w:val="ko-KR"/>
        </w:rPr>
        <w:t xml:space="preserve">합금의 일반적 성질 </w:t>
      </w:r>
      <w:r>
        <w:t>★★</w:t>
      </w:r>
    </w:p>
    <w:p w:rsidR="00D927FD" w:rsidRDefault="00D737C7">
      <w:pPr>
        <w:keepLines/>
        <w:spacing w:before="50"/>
        <w:ind w:left="219" w:hanging="160"/>
      </w:pPr>
      <w:r>
        <w:t xml:space="preserve">1. </w:t>
      </w:r>
      <w:r>
        <w:rPr>
          <w:lang w:val="ko-KR"/>
        </w:rPr>
        <w:t>용해온도 높음</w:t>
      </w:r>
      <w:r>
        <w:t>(1300°~1400°C)</w:t>
      </w:r>
    </w:p>
    <w:p w:rsidR="00D927FD" w:rsidRDefault="00D737C7">
      <w:pPr>
        <w:keepLines/>
        <w:spacing w:before="50"/>
        <w:ind w:left="219" w:hanging="160"/>
      </w:pPr>
      <w:r>
        <w:t xml:space="preserve">2. </w:t>
      </w:r>
      <w:r>
        <w:rPr>
          <w:lang w:val="ko-KR"/>
        </w:rPr>
        <w:t xml:space="preserve">가볍다 </w:t>
      </w:r>
      <w:r>
        <w:t>(</w:t>
      </w:r>
      <w:r>
        <w:rPr>
          <w:lang w:val="ko-KR"/>
        </w:rPr>
        <w:t>비중</w:t>
      </w:r>
      <w:r>
        <w:t>(8)</w:t>
      </w:r>
      <w:r>
        <w:rPr>
          <w:lang w:val="ko-KR"/>
        </w:rPr>
        <w:t xml:space="preserve">이 금합금 </w:t>
      </w:r>
      <w:r>
        <w:t xml:space="preserve">Type IV </w:t>
      </w:r>
      <w:r>
        <w:rPr>
          <w:lang w:val="ko-KR"/>
        </w:rPr>
        <w:t xml:space="preserve">의 </w:t>
      </w:r>
      <w:r>
        <w:t>1/2)</w:t>
      </w:r>
    </w:p>
    <w:p w:rsidR="00D927FD" w:rsidRDefault="00D737C7">
      <w:pPr>
        <w:keepLines/>
        <w:spacing w:before="50"/>
        <w:ind w:left="219" w:hanging="160"/>
      </w:pPr>
      <w:r>
        <w:t xml:space="preserve">3. </w:t>
      </w:r>
      <w:r>
        <w:rPr>
          <w:lang w:val="ko-KR"/>
        </w:rPr>
        <w:t xml:space="preserve">경도 </w:t>
      </w:r>
      <w:r>
        <w:t xml:space="preserve">280~400 </w:t>
      </w:r>
      <w:r>
        <w:rPr>
          <w:lang w:val="ko-KR"/>
        </w:rPr>
        <w:t xml:space="preserve">으로 치과용 합금 중 가장 경한 합금 </w:t>
      </w:r>
      <w:r>
        <w:t xml:space="preserve">→ </w:t>
      </w:r>
      <w:r>
        <w:rPr>
          <w:lang w:val="ko-KR"/>
        </w:rPr>
        <w:t>연마에 특별한 장치 필요</w:t>
      </w:r>
      <w:r>
        <w:t>★</w:t>
      </w:r>
    </w:p>
    <w:p w:rsidR="00D927FD" w:rsidRDefault="00D737C7">
      <w:pPr>
        <w:keepLines/>
        <w:spacing w:before="50"/>
        <w:ind w:left="219" w:hanging="160"/>
      </w:pPr>
      <w:r>
        <w:t xml:space="preserve">4. </w:t>
      </w:r>
      <w:r>
        <w:rPr>
          <w:lang w:val="ko-KR"/>
        </w:rPr>
        <w:t>적절한 기계적 강도</w:t>
      </w:r>
    </w:p>
    <w:p w:rsidR="00D927FD" w:rsidRDefault="00D737C7">
      <w:pPr>
        <w:keepLines/>
        <w:spacing w:before="50"/>
        <w:ind w:left="219" w:hanging="160"/>
      </w:pPr>
      <w:r>
        <w:t xml:space="preserve">5. </w:t>
      </w:r>
      <w:r>
        <w:rPr>
          <w:lang w:val="ko-KR"/>
        </w:rPr>
        <w:t xml:space="preserve">금합금 탄성 계수의 </w:t>
      </w:r>
      <w:r>
        <w:t xml:space="preserve">2 </w:t>
      </w:r>
      <w:r>
        <w:rPr>
          <w:lang w:val="ko-KR"/>
        </w:rPr>
        <w:t xml:space="preserve">배 정도 </w:t>
      </w:r>
      <w:r>
        <w:t xml:space="preserve">→ </w:t>
      </w:r>
      <w:r>
        <w:rPr>
          <w:lang w:val="ko-KR"/>
        </w:rPr>
        <w:t xml:space="preserve">굴곡강도나 강성도 </w:t>
      </w:r>
      <w:r>
        <w:t xml:space="preserve">2 </w:t>
      </w:r>
      <w:r>
        <w:rPr>
          <w:lang w:val="ko-KR"/>
        </w:rPr>
        <w:t>배</w:t>
      </w:r>
    </w:p>
    <w:p w:rsidR="00D927FD" w:rsidRDefault="00D737C7">
      <w:pPr>
        <w:keepLines/>
        <w:spacing w:before="50"/>
        <w:ind w:left="219" w:hanging="160"/>
      </w:pPr>
      <w:r>
        <w:t xml:space="preserve">6. </w:t>
      </w:r>
      <w:r>
        <w:rPr>
          <w:lang w:val="ko-KR"/>
        </w:rPr>
        <w:t xml:space="preserve">주조 수축량 증가 </w:t>
      </w:r>
      <w:r>
        <w:t>(</w:t>
      </w:r>
      <w:r>
        <w:rPr>
          <w:lang w:val="ko-KR"/>
        </w:rPr>
        <w:t>금합금에 비해</w:t>
      </w:r>
      <w:r>
        <w:t>)</w:t>
      </w:r>
    </w:p>
    <w:p w:rsidR="00D927FD" w:rsidRDefault="00D737C7">
      <w:pPr>
        <w:keepLines/>
        <w:spacing w:before="50"/>
        <w:ind w:left="219" w:hanging="160"/>
      </w:pPr>
      <w:r>
        <w:t xml:space="preserve">7. </w:t>
      </w:r>
      <w:r>
        <w:rPr>
          <w:lang w:val="ko-KR"/>
        </w:rPr>
        <w:t>주조성이 나쁨</w:t>
      </w:r>
    </w:p>
    <w:p w:rsidR="00D927FD" w:rsidRDefault="00D737C7">
      <w:pPr>
        <w:keepLines/>
        <w:spacing w:before="50"/>
        <w:ind w:left="219" w:hanging="160"/>
      </w:pPr>
      <w:r>
        <w:t xml:space="preserve">8. </w:t>
      </w:r>
      <w:r>
        <w:rPr>
          <w:lang w:val="ko-KR"/>
        </w:rPr>
        <w:t xml:space="preserve">금합금보다 더 높은 온도에서의 </w:t>
      </w:r>
      <w:r>
        <w:t>casting</w:t>
      </w:r>
    </w:p>
    <w:p w:rsidR="00D927FD" w:rsidRDefault="00D737C7">
      <w:pPr>
        <w:keepLines/>
        <w:spacing w:before="50"/>
        <w:ind w:left="219" w:hanging="160"/>
      </w:pPr>
      <w:r>
        <w:t xml:space="preserve">9. </w:t>
      </w:r>
      <w:r>
        <w:rPr>
          <w:lang w:val="ko-KR"/>
        </w:rPr>
        <w:t>값이 쌈</w:t>
      </w:r>
    </w:p>
    <w:p w:rsidR="00D927FD" w:rsidRDefault="00D737C7">
      <w:pPr>
        <w:keepLines/>
        <w:spacing w:before="50"/>
        <w:ind w:left="175" w:hanging="160"/>
      </w:pPr>
      <w:r>
        <w:t xml:space="preserve">10. </w:t>
      </w:r>
      <w:r>
        <w:rPr>
          <w:lang w:val="ko-KR"/>
        </w:rPr>
        <w:t>내식성</w:t>
      </w:r>
      <w:r>
        <w:t xml:space="preserve">, </w:t>
      </w:r>
      <w:r>
        <w:rPr>
          <w:lang w:val="ko-KR"/>
        </w:rPr>
        <w:t xml:space="preserve">생체적합성 높음 </w:t>
      </w:r>
      <w:r>
        <w:t xml:space="preserve">★ (Cr – </w:t>
      </w:r>
      <w:r>
        <w:rPr>
          <w:lang w:val="ko-KR"/>
        </w:rPr>
        <w:t>합금 표면을 부동태화하여 안정화시킴</w:t>
      </w:r>
      <w:r>
        <w:t>) ★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가공용 </w:t>
      </w:r>
      <w:r>
        <w:t xml:space="preserve">Co-Cr </w:t>
      </w:r>
      <w:r>
        <w:rPr>
          <w:lang w:val="ko-KR"/>
        </w:rPr>
        <w:t>합금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특징</w:t>
      </w:r>
    </w:p>
    <w:p w:rsidR="00D927FD" w:rsidRDefault="00D737C7">
      <w:pPr>
        <w:keepLines/>
        <w:spacing w:before="10"/>
        <w:ind w:left="131" w:hanging="131"/>
      </w:pPr>
      <w:r>
        <w:t xml:space="preserve">① Co-Cr </w:t>
      </w:r>
      <w:r>
        <w:rPr>
          <w:lang w:val="ko-KR"/>
        </w:rPr>
        <w:t xml:space="preserve">합금은 내식성과 경도 </w:t>
      </w:r>
      <w:proofErr w:type="gramStart"/>
      <w:r>
        <w:rPr>
          <w:lang w:val="ko-KR"/>
        </w:rPr>
        <w:t xml:space="preserve">우수 </w:t>
      </w:r>
      <w:r>
        <w:t>,</w:t>
      </w:r>
      <w:proofErr w:type="gramEnd"/>
      <w:r>
        <w:t xml:space="preserve"> but </w:t>
      </w:r>
      <w:r>
        <w:rPr>
          <w:lang w:val="ko-KR"/>
        </w:rPr>
        <w:t xml:space="preserve">가공도 나쁨 </w:t>
      </w:r>
      <w:r>
        <w:t xml:space="preserve">→ Co </w:t>
      </w:r>
      <w:r>
        <w:rPr>
          <w:lang w:val="ko-KR"/>
        </w:rPr>
        <w:t xml:space="preserve">를 </w:t>
      </w:r>
      <w:r>
        <w:t xml:space="preserve">Fe </w:t>
      </w:r>
      <w:r>
        <w:rPr>
          <w:lang w:val="ko-KR"/>
        </w:rPr>
        <w:t xml:space="preserve">나 </w:t>
      </w:r>
      <w:r>
        <w:t xml:space="preserve">Ni </w:t>
      </w:r>
      <w:r>
        <w:rPr>
          <w:lang w:val="ko-KR"/>
        </w:rPr>
        <w:t xml:space="preserve">로 치환 </w:t>
      </w:r>
      <w:r>
        <w:t xml:space="preserve">or </w:t>
      </w:r>
      <w:r>
        <w:rPr>
          <w:lang w:val="ko-KR"/>
        </w:rPr>
        <w:t xml:space="preserve">탄소량 억제 시 </w:t>
      </w:r>
      <w:r>
        <w:t xml:space="preserve">→ </w:t>
      </w:r>
      <w:r>
        <w:rPr>
          <w:lang w:val="ko-KR"/>
        </w:rPr>
        <w:t xml:space="preserve">가공성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교정용 선재</w:t>
      </w:r>
      <w:r>
        <w:t xml:space="preserve">, </w:t>
      </w:r>
      <w:r>
        <w:rPr>
          <w:lang w:val="ko-KR"/>
        </w:rPr>
        <w:t>클래스프 바 등으로 사용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석출 경화성 </w:t>
      </w:r>
      <w:r>
        <w:t xml:space="preserve">Co-Cr </w:t>
      </w:r>
      <w:proofErr w:type="gramStart"/>
      <w:r>
        <w:rPr>
          <w:lang w:val="ko-KR"/>
        </w:rPr>
        <w:t xml:space="preserve">합금 </w:t>
      </w:r>
      <w:r>
        <w:t>:</w:t>
      </w:r>
      <w:proofErr w:type="gramEnd"/>
      <w:r>
        <w:rPr>
          <w:lang w:val="ko-KR"/>
        </w:rPr>
        <w:t xml:space="preserve"> 주로 교정용 선재로 사용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조성</w:t>
      </w:r>
    </w:p>
    <w:p w:rsidR="00D927FD" w:rsidRDefault="00D737C7">
      <w:pPr>
        <w:keepLines/>
        <w:spacing w:before="10"/>
        <w:ind w:left="131" w:hanging="131"/>
      </w:pPr>
      <w:r>
        <w:t xml:space="preserve">① Co, Cr </w:t>
      </w:r>
      <w:r>
        <w:rPr>
          <w:lang w:val="ko-KR"/>
        </w:rPr>
        <w:t xml:space="preserve">함유량 </w:t>
      </w:r>
      <w:r>
        <w:t xml:space="preserve">↑ → </w:t>
      </w:r>
      <w:r>
        <w:rPr>
          <w:lang w:val="ko-KR"/>
        </w:rPr>
        <w:t xml:space="preserve">경도 </w:t>
      </w:r>
      <w:r>
        <w:t xml:space="preserve">↑, </w:t>
      </w:r>
      <w:r>
        <w:rPr>
          <w:lang w:val="ko-KR"/>
        </w:rPr>
        <w:t xml:space="preserve">연성 </w:t>
      </w:r>
      <w:r>
        <w:t>↓★</w:t>
      </w:r>
    </w:p>
    <w:p w:rsidR="00D927FD" w:rsidRDefault="00D737C7">
      <w:pPr>
        <w:keepLines/>
        <w:spacing w:before="10"/>
        <w:ind w:left="131" w:hanging="131"/>
      </w:pPr>
      <w:r>
        <w:t xml:space="preserve">② Ni </w:t>
      </w:r>
      <w:r>
        <w:rPr>
          <w:lang w:val="ko-KR"/>
        </w:rPr>
        <w:t xml:space="preserve">함유량 </w:t>
      </w:r>
      <w:r>
        <w:t xml:space="preserve">↑ → </w:t>
      </w:r>
      <w:r>
        <w:rPr>
          <w:lang w:val="ko-KR"/>
        </w:rPr>
        <w:t xml:space="preserve">연성 </w:t>
      </w:r>
      <w:r>
        <w:t>↑★</w:t>
      </w:r>
    </w:p>
    <w:p w:rsidR="00D927FD" w:rsidRDefault="00D737C7">
      <w:pPr>
        <w:keepLines/>
        <w:spacing w:before="10"/>
        <w:ind w:left="131" w:hanging="131"/>
      </w:pPr>
      <w:r>
        <w:t xml:space="preserve">③ Mo, W, </w:t>
      </w:r>
      <w:proofErr w:type="gramStart"/>
      <w:r>
        <w:t>V :</w:t>
      </w:r>
      <w:proofErr w:type="gramEnd"/>
      <w:r>
        <w:rPr>
          <w:lang w:val="ko-KR"/>
        </w:rPr>
        <w:t xml:space="preserve"> 내열성 </w:t>
      </w:r>
      <w:r>
        <w:t xml:space="preserve">↑, </w:t>
      </w:r>
      <w:r>
        <w:rPr>
          <w:lang w:val="ko-KR"/>
        </w:rPr>
        <w:t xml:space="preserve">탄성 </w:t>
      </w:r>
      <w:r>
        <w:t xml:space="preserve">↑, </w:t>
      </w:r>
      <w:r>
        <w:rPr>
          <w:lang w:val="ko-KR"/>
        </w:rPr>
        <w:t xml:space="preserve">가공성 </w:t>
      </w:r>
      <w:r>
        <w:t>↑</w:t>
      </w:r>
      <w:r>
        <w:rPr>
          <w:lang w:val="ko-KR"/>
        </w:rPr>
        <w:t xml:space="preserve"> </w:t>
      </w:r>
      <w:r>
        <w:rPr>
          <w:b/>
          <w:bCs/>
          <w:color w:val="EB512E"/>
          <w:lang w:val="ko-KR"/>
        </w:rPr>
        <w:t>26예비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경화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경화원인 </w:t>
      </w:r>
      <w:r>
        <w:t>:</w:t>
      </w:r>
      <w:proofErr w:type="gramEnd"/>
      <w:r>
        <w:t xml:space="preserve"> Co₃Mo </w:t>
      </w:r>
      <w:r>
        <w:rPr>
          <w:lang w:val="ko-KR"/>
        </w:rPr>
        <w:t xml:space="preserve">의 석출 </w:t>
      </w:r>
      <w:r>
        <w:t xml:space="preserve">or </w:t>
      </w:r>
      <w:r>
        <w:rPr>
          <w:lang w:val="ko-KR"/>
        </w:rPr>
        <w:t>적층결함부로의 용질원자의 편석 등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석출경화성 </w:t>
      </w:r>
      <w:r>
        <w:t xml:space="preserve">Co-Cr </w:t>
      </w:r>
      <w:proofErr w:type="gramStart"/>
      <w:r>
        <w:rPr>
          <w:lang w:val="ko-KR"/>
        </w:rPr>
        <w:t xml:space="preserve">합금 </w:t>
      </w:r>
      <w:r>
        <w:t>:</w:t>
      </w:r>
      <w:proofErr w:type="gramEnd"/>
      <w:r>
        <w:rPr>
          <w:lang w:val="ko-KR"/>
        </w:rPr>
        <w:t xml:space="preserve"> 주로 교정용 선재로 사용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스테인레스강 합금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특징 및 용도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주조불가</w:t>
      </w:r>
      <w:r>
        <w:t xml:space="preserve">, </w:t>
      </w:r>
      <w:r>
        <w:rPr>
          <w:lang w:val="ko-KR"/>
        </w:rPr>
        <w:t>가공용으로 사용됨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교정용 장치물</w:t>
      </w:r>
      <w:r>
        <w:t xml:space="preserve">, </w:t>
      </w:r>
      <w:r>
        <w:rPr>
          <w:lang w:val="ko-KR"/>
        </w:rPr>
        <w:t>파일</w:t>
      </w:r>
      <w:r>
        <w:t xml:space="preserve">, </w:t>
      </w:r>
      <w:r>
        <w:rPr>
          <w:lang w:val="ko-KR"/>
        </w:rPr>
        <w:t>리머 등의 보존기구 용도</w:t>
      </w:r>
    </w:p>
    <w:p w:rsidR="00D927FD" w:rsidRDefault="00D737C7">
      <w:pPr>
        <w:keepLines/>
        <w:spacing w:before="10"/>
        <w:ind w:left="131" w:hanging="131"/>
      </w:pPr>
      <w:r>
        <w:t xml:space="preserve">③ space maintainer, </w:t>
      </w:r>
      <w:r>
        <w:rPr>
          <w:lang w:val="ko-KR"/>
        </w:rPr>
        <w:t>기제금관</w:t>
      </w:r>
      <w:r>
        <w:t>(prefabricated crown)</w:t>
      </w:r>
    </w:p>
    <w:p w:rsidR="00D927FD" w:rsidRDefault="00D737C7">
      <w:pPr>
        <w:keepLines/>
        <w:spacing w:before="10"/>
        <w:ind w:left="131" w:hanging="131"/>
      </w:pPr>
      <w:r>
        <w:t>④ Cr(</w:t>
      </w:r>
      <w:r>
        <w:rPr>
          <w:lang w:val="ko-KR"/>
        </w:rPr>
        <w:t>부식저항성</w:t>
      </w:r>
      <w:r>
        <w:t>↑), Ni(</w:t>
      </w:r>
      <w:r>
        <w:rPr>
          <w:lang w:val="ko-KR"/>
        </w:rPr>
        <w:t>오스테나이트 구조안정</w:t>
      </w:r>
      <w:r>
        <w:t xml:space="preserve">, </w:t>
      </w:r>
      <w:r>
        <w:rPr>
          <w:lang w:val="ko-KR"/>
        </w:rPr>
        <w:t>알러지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종류</w:t>
      </w:r>
    </w:p>
    <w:p w:rsidR="00D927FD" w:rsidRDefault="00D737C7">
      <w:pPr>
        <w:keepLines/>
        <w:spacing w:before="10"/>
        <w:ind w:left="131" w:hanging="131"/>
      </w:pPr>
      <w:r>
        <w:t xml:space="preserve">(1) Cr </w:t>
      </w:r>
      <w:r>
        <w:rPr>
          <w:lang w:val="ko-KR"/>
        </w:rPr>
        <w:t>계 스테인레스강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마르텐사이트계 </w:t>
      </w:r>
      <w:r>
        <w:t>:</w:t>
      </w:r>
      <w:proofErr w:type="gramEnd"/>
      <w:r>
        <w:rPr>
          <w:lang w:val="ko-KR"/>
        </w:rPr>
        <w:t xml:space="preserve"> 기계적성질</w:t>
      </w:r>
      <w:r>
        <w:t>·</w:t>
      </w:r>
      <w:r>
        <w:rPr>
          <w:lang w:val="ko-KR"/>
        </w:rPr>
        <w:t>내산성</w:t>
      </w:r>
      <w:r>
        <w:t>·</w:t>
      </w:r>
      <w:r>
        <w:rPr>
          <w:lang w:val="ko-KR"/>
        </w:rPr>
        <w:t>내열성</w:t>
      </w:r>
      <w:r>
        <w:t xml:space="preserve">↑, </w:t>
      </w:r>
      <w:r>
        <w:rPr>
          <w:lang w:val="ko-KR"/>
        </w:rPr>
        <w:t>기계구조용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페라이트계 </w:t>
      </w:r>
      <w:r>
        <w:t>:</w:t>
      </w:r>
      <w:proofErr w:type="gramEnd"/>
      <w:r>
        <w:rPr>
          <w:lang w:val="ko-KR"/>
        </w:rPr>
        <w:t xml:space="preserve"> 마르텐사이트계 보다 내식성</w:t>
      </w:r>
      <w:r>
        <w:t>·</w:t>
      </w:r>
      <w:r>
        <w:rPr>
          <w:lang w:val="ko-KR"/>
        </w:rPr>
        <w:t>성형성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고순도 </w:t>
      </w:r>
      <w:proofErr w:type="gramStart"/>
      <w:r>
        <w:rPr>
          <w:lang w:val="ko-KR"/>
        </w:rPr>
        <w:t xml:space="preserve">페라이트계 </w:t>
      </w:r>
      <w:r>
        <w:t>:</w:t>
      </w:r>
      <w:proofErr w:type="gramEnd"/>
      <w:r>
        <w:rPr>
          <w:lang w:val="ko-KR"/>
        </w:rPr>
        <w:t xml:space="preserve"> 오스테나이트계 이상의 내식성</w:t>
      </w:r>
      <w:r>
        <w:t xml:space="preserve">, </w:t>
      </w:r>
      <w:r>
        <w:rPr>
          <w:lang w:val="ko-KR"/>
        </w:rPr>
        <w:t>응력부식균열이나 틈부식에 강함</w:t>
      </w:r>
    </w:p>
    <w:p w:rsidR="00D927FD" w:rsidRDefault="00D737C7">
      <w:pPr>
        <w:keepLines/>
        <w:spacing w:before="10"/>
        <w:ind w:left="131" w:hanging="131"/>
      </w:pPr>
      <w:r>
        <w:t xml:space="preserve">(2) Cr-Ni </w:t>
      </w:r>
      <w:r>
        <w:rPr>
          <w:lang w:val="ko-KR"/>
        </w:rPr>
        <w:t>계 스테인레스강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오스테나이트</w:t>
      </w:r>
      <w:r>
        <w:t>(austenite)</w:t>
      </w:r>
      <w:r>
        <w:rPr>
          <w:lang w:val="ko-KR"/>
        </w:rPr>
        <w:t>형 스테인리스강</w:t>
      </w:r>
      <w:r>
        <w:t xml:space="preserve">(18-8 </w:t>
      </w:r>
      <w:r>
        <w:rPr>
          <w:lang w:val="ko-KR"/>
        </w:rPr>
        <w:t>합금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① Fe-Cr-Ni </w:t>
      </w:r>
      <w:r>
        <w:rPr>
          <w:lang w:val="ko-KR"/>
        </w:rPr>
        <w:t>합금</w:t>
      </w:r>
      <w:r>
        <w:t xml:space="preserve">, </w:t>
      </w:r>
      <w:r>
        <w:rPr>
          <w:lang w:val="ko-KR"/>
        </w:rPr>
        <w:t xml:space="preserve">고용화 열처리 </w:t>
      </w:r>
      <w:r>
        <w:t xml:space="preserve">→ </w:t>
      </w:r>
      <w:r>
        <w:rPr>
          <w:lang w:val="ko-KR"/>
        </w:rPr>
        <w:t>오스테나이트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인성</w:t>
      </w:r>
      <w:r>
        <w:t xml:space="preserve">↑, </w:t>
      </w:r>
      <w:r>
        <w:rPr>
          <w:lang w:val="ko-KR"/>
        </w:rPr>
        <w:t>연성</w:t>
      </w:r>
      <w:r>
        <w:t xml:space="preserve">↑, </w:t>
      </w:r>
      <w:r>
        <w:rPr>
          <w:lang w:val="ko-KR"/>
        </w:rPr>
        <w:t>내식성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③ Fe-Cr-Ni </w:t>
      </w:r>
      <w:r>
        <w:rPr>
          <w:lang w:val="ko-KR"/>
        </w:rPr>
        <w:t>합금 소둔 시</w:t>
      </w:r>
    </w:p>
    <w:p w:rsidR="00D927FD" w:rsidRDefault="00D737C7">
      <w:pPr>
        <w:keepLines/>
        <w:spacing w:before="10"/>
        <w:ind w:left="131" w:hanging="131"/>
      </w:pPr>
      <w:r>
        <w:t>→ 18%Cr(</w:t>
      </w:r>
      <w:r>
        <w:rPr>
          <w:lang w:val="ko-KR"/>
        </w:rPr>
        <w:t>부식저항성</w:t>
      </w:r>
      <w:r>
        <w:t>), 8%Ni(</w:t>
      </w:r>
      <w:r>
        <w:rPr>
          <w:lang w:val="ko-KR"/>
        </w:rPr>
        <w:t>오스테나이트구조안정</w:t>
      </w:r>
      <w:r>
        <w:t>)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 xml:space="preserve">스테인리스강 교정용선재 </w:t>
      </w:r>
      <w:r>
        <w:t>(SS wire)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금납보다는 은납 </w:t>
      </w:r>
      <w:r>
        <w:t xml:space="preserve">→ </w:t>
      </w:r>
      <w:r>
        <w:rPr>
          <w:lang w:val="ko-KR"/>
        </w:rPr>
        <w:t>강한 접합부</w:t>
      </w:r>
      <w:r>
        <w:t xml:space="preserve">, </w:t>
      </w:r>
      <w:r>
        <w:rPr>
          <w:lang w:val="ko-KR"/>
        </w:rPr>
        <w:t>강도</w:t>
      </w:r>
      <w:r>
        <w:t xml:space="preserve">↑, </w:t>
      </w:r>
      <w:r>
        <w:rPr>
          <w:lang w:val="ko-KR"/>
        </w:rPr>
        <w:t xml:space="preserve">과열현상 피함 </w:t>
      </w:r>
      <w:r>
        <w:t xml:space="preserve">- </w:t>
      </w:r>
      <w:r>
        <w:rPr>
          <w:lang w:val="ko-KR"/>
        </w:rPr>
        <w:t xml:space="preserve">은납 시는 붕사용제보다는 불소용제 사용 </w:t>
      </w:r>
      <w:r>
        <w:t xml:space="preserve">- </w:t>
      </w:r>
      <w:r>
        <w:rPr>
          <w:lang w:val="ko-KR"/>
        </w:rPr>
        <w:t>열원은 교정용 블로우 토치</w:t>
      </w:r>
      <w:r>
        <w:t xml:space="preserve">(750 </w:t>
      </w:r>
      <w:r>
        <w:rPr>
          <w:lang w:val="ko-KR"/>
        </w:rPr>
        <w:t>도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t>제 1</w:t>
      </w:r>
      <w:proofErr w:type="gramEnd"/>
      <w:r>
        <w:t xml:space="preserve"> 형(low resilience), 제 2 형(high resilience)로 구분</w:t>
      </w:r>
    </w:p>
    <w:p w:rsidR="00D927FD" w:rsidRDefault="00D737C7">
      <w:pPr>
        <w:keepLines/>
        <w:spacing w:before="10"/>
        <w:ind w:left="131" w:hanging="131"/>
      </w:pPr>
      <w:r>
        <w:t>③ Ni-Ti, β-Ti 와 비교 시 높은 항복강도 &amp; 탄성계수, 낮은 springback(항복강도/탄성계수)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교정용 기구에 의해 쉽게 변형되고</w:t>
      </w:r>
      <w:r>
        <w:t xml:space="preserve">, </w:t>
      </w:r>
      <w:r>
        <w:rPr>
          <w:lang w:val="ko-KR"/>
        </w:rPr>
        <w:t xml:space="preserve">한번 변형되면 조작에 의해서 선재에 형성된 응력을 제거시키기 위해 </w:t>
      </w:r>
      <w:r>
        <w:t xml:space="preserve">450°C </w:t>
      </w:r>
      <w:r>
        <w:rPr>
          <w:lang w:val="ko-KR"/>
        </w:rPr>
        <w:t xml:space="preserve">에서 </w:t>
      </w:r>
      <w:r>
        <w:t xml:space="preserve">1 </w:t>
      </w:r>
      <w:r>
        <w:rPr>
          <w:lang w:val="ko-KR"/>
        </w:rPr>
        <w:t xml:space="preserve">분간 열처리해야 함 </w:t>
      </w:r>
      <w:r>
        <w:t>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가공용 </w:t>
      </w:r>
      <w:r>
        <w:rPr>
          <w:b/>
          <w:bCs/>
          <w:color w:val="1F3864"/>
          <w:sz w:val="19"/>
          <w:szCs w:val="19"/>
          <w:u w:color="1F3864"/>
        </w:rPr>
        <w:t xml:space="preserve">CO-CR-NI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합금 </w:t>
      </w:r>
      <w:r>
        <w:rPr>
          <w:b/>
          <w:bCs/>
          <w:color w:val="1F3864"/>
          <w:sz w:val="19"/>
          <w:szCs w:val="19"/>
          <w:u w:color="1F3864"/>
        </w:rPr>
        <w:t>(ELGILOY) 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치과용 장치에 교정용 선재나 밴드로 사용 </w:t>
      </w:r>
      <w:r>
        <w:t>★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교정용 선재는 냉간가공의 양에 따라 여러가지 </w:t>
      </w:r>
      <w:r>
        <w:t>temper (</w:t>
      </w:r>
      <w:r>
        <w:rPr>
          <w:lang w:val="ko-KR"/>
        </w:rPr>
        <w:t>냉간가공의 양에 따라</w:t>
      </w:r>
      <w:r>
        <w:t>)</w:t>
      </w:r>
      <w:r>
        <w:rPr>
          <w:lang w:val="ko-KR"/>
        </w:rPr>
        <w:t>로 제공되고 색으로 구분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청</w:t>
      </w:r>
      <w:r>
        <w:t xml:space="preserve">(soft), </w:t>
      </w:r>
      <w:r>
        <w:rPr>
          <w:lang w:val="ko-KR"/>
        </w:rPr>
        <w:t>황</w:t>
      </w:r>
      <w:r>
        <w:t xml:space="preserve">(ductile), </w:t>
      </w:r>
      <w:r>
        <w:rPr>
          <w:lang w:val="ko-KR"/>
        </w:rPr>
        <w:t>녹</w:t>
      </w:r>
      <w:r>
        <w:t xml:space="preserve">(semi-spring), </w:t>
      </w:r>
      <w:r>
        <w:rPr>
          <w:lang w:val="ko-KR"/>
        </w:rPr>
        <w:t>적</w:t>
      </w:r>
      <w:r>
        <w:t>(spring)</w:t>
      </w:r>
    </w:p>
    <w:p w:rsidR="00D927FD" w:rsidRDefault="00D737C7">
      <w:pPr>
        <w:keepLines/>
        <w:spacing w:before="10"/>
        <w:ind w:left="131" w:hanging="131"/>
      </w:pPr>
      <w:r>
        <w:t xml:space="preserve">blue </w:t>
      </w:r>
      <w:proofErr w:type="gramStart"/>
      <w:r>
        <w:t>elgiloy :</w:t>
      </w:r>
      <w:proofErr w:type="gramEnd"/>
      <w:r>
        <w:rPr>
          <w:lang w:val="ko-KR"/>
        </w:rPr>
        <w:t xml:space="preserve"> 부드러운 느낌</w:t>
      </w:r>
      <w:r>
        <w:t xml:space="preserve">, </w:t>
      </w:r>
      <w:r>
        <w:rPr>
          <w:lang w:val="ko-KR"/>
        </w:rPr>
        <w:t xml:space="preserve">열처리 </w:t>
      </w:r>
      <w:r>
        <w:t xml:space="preserve">→ </w:t>
      </w:r>
      <w:r>
        <w:rPr>
          <w:lang w:val="ko-KR"/>
        </w:rPr>
        <w:t>강도</w:t>
      </w:r>
      <w:r>
        <w:t>·</w:t>
      </w:r>
      <w:r>
        <w:rPr>
          <w:lang w:val="ko-KR"/>
        </w:rPr>
        <w:t>탄력성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열처리를 하지 않은 </w:t>
      </w:r>
      <w:r>
        <w:t xml:space="preserve">S.S </w:t>
      </w:r>
      <w:r>
        <w:rPr>
          <w:lang w:val="ko-KR"/>
        </w:rPr>
        <w:t>와 성질이 비슷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④ </w:t>
      </w:r>
      <w:r>
        <w:rPr>
          <w:lang w:val="ko-KR"/>
        </w:rPr>
        <w:t xml:space="preserve">조작과 납착기술이 </w:t>
      </w:r>
      <w:r>
        <w:t xml:space="preserve">S.S </w:t>
      </w:r>
      <w:r>
        <w:rPr>
          <w:lang w:val="ko-KR"/>
        </w:rPr>
        <w:t xml:space="preserve">와 유사 </w:t>
      </w:r>
      <w:r>
        <w:t xml:space="preserve">- </w:t>
      </w:r>
      <w:r>
        <w:rPr>
          <w:lang w:val="ko-KR"/>
        </w:rPr>
        <w:t>불소용제 사용</w:t>
      </w:r>
      <w:r>
        <w:t xml:space="preserve">, </w:t>
      </w:r>
      <w:r>
        <w:rPr>
          <w:lang w:val="ko-KR"/>
        </w:rPr>
        <w:t xml:space="preserve">은납으로 납착 </w:t>
      </w:r>
      <w:r>
        <w:t xml:space="preserve">or </w:t>
      </w:r>
      <w:r>
        <w:rPr>
          <w:lang w:val="ko-KR"/>
        </w:rPr>
        <w:t>점용접</w:t>
      </w:r>
    </w:p>
    <w:p w:rsidR="00D927FD" w:rsidRDefault="00D737C7">
      <w:pPr>
        <w:keepLines/>
        <w:spacing w:before="10"/>
        <w:ind w:left="131" w:hanging="131"/>
      </w:pPr>
      <w:r>
        <w:t xml:space="preserve">⑤ 482°C </w:t>
      </w:r>
      <w:r>
        <w:rPr>
          <w:lang w:val="ko-KR"/>
        </w:rPr>
        <w:t xml:space="preserve">에서 </w:t>
      </w:r>
      <w:r>
        <w:t xml:space="preserve">7 </w:t>
      </w:r>
      <w:r>
        <w:rPr>
          <w:lang w:val="ko-KR"/>
        </w:rPr>
        <w:t xml:space="preserve">분간 열처리 </w:t>
      </w:r>
      <w:r>
        <w:t xml:space="preserve">- </w:t>
      </w:r>
      <w:r>
        <w:rPr>
          <w:lang w:val="ko-KR"/>
        </w:rPr>
        <w:t xml:space="preserve">강도를 증가 </w:t>
      </w:r>
      <w:r>
        <w:t>(</w:t>
      </w:r>
      <w:r>
        <w:rPr>
          <w:lang w:val="ko-KR"/>
        </w:rPr>
        <w:t>영구변형을 나타냄</w:t>
      </w:r>
      <w:r>
        <w:t>)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VII. Β-TI (=TMA)</w:t>
      </w:r>
    </w:p>
    <w:p w:rsidR="00D927FD" w:rsidRDefault="00D737C7">
      <w:pPr>
        <w:keepLines/>
        <w:spacing w:before="10"/>
      </w:pPr>
      <w:r>
        <w:t xml:space="preserve">① springback↑, </w:t>
      </w:r>
      <w:r>
        <w:rPr>
          <w:lang w:val="ko-KR"/>
        </w:rPr>
        <w:t>연성</w:t>
      </w:r>
      <w:r>
        <w:t xml:space="preserve">↑, </w:t>
      </w:r>
      <w:r>
        <w:rPr>
          <w:lang w:val="ko-KR"/>
        </w:rPr>
        <w:t>용접성</w:t>
      </w:r>
      <w:r>
        <w:t xml:space="preserve">↑, </w:t>
      </w:r>
      <w:r>
        <w:rPr>
          <w:lang w:val="ko-KR"/>
        </w:rPr>
        <w:t>부식저항</w:t>
      </w:r>
      <w:proofErr w:type="gramStart"/>
      <w:r>
        <w:t>↑ /</w:t>
      </w:r>
      <w:proofErr w:type="gramEnd"/>
      <w:r>
        <w:rPr>
          <w:lang w:val="ko-KR"/>
        </w:rPr>
        <w:t xml:space="preserve"> 항복강도</w:t>
      </w:r>
      <w:r>
        <w:t xml:space="preserve">↓, </w:t>
      </w:r>
      <w:r>
        <w:rPr>
          <w:lang w:val="ko-KR"/>
        </w:rPr>
        <w:t>탄성계수</w:t>
      </w:r>
      <w:r>
        <w:t xml:space="preserve">↓ → S.S </w:t>
      </w:r>
      <w:r>
        <w:rPr>
          <w:lang w:val="ko-KR"/>
        </w:rPr>
        <w:t xml:space="preserve">와 </w:t>
      </w:r>
      <w:r>
        <w:t xml:space="preserve">Ni-Ti </w:t>
      </w:r>
      <w:r>
        <w:rPr>
          <w:lang w:val="ko-KR"/>
        </w:rPr>
        <w:t>의 중간정도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성형성 좋은 편</w:t>
      </w:r>
      <w:r>
        <w:t xml:space="preserve">, </w:t>
      </w:r>
      <w:r>
        <w:rPr>
          <w:lang w:val="ko-KR"/>
        </w:rPr>
        <w:t>전기저항 용접에 의한 접합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가공용 </w:t>
      </w:r>
      <w:r>
        <w:rPr>
          <w:b/>
          <w:bCs/>
          <w:color w:val="1F3864"/>
          <w:sz w:val="19"/>
          <w:szCs w:val="19"/>
          <w:u w:color="1F3864"/>
        </w:rPr>
        <w:t>NI-TI (NITINOL) ★★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가장 낮은 항복강도 </w:t>
      </w:r>
      <w:r>
        <w:t xml:space="preserve">&amp; </w:t>
      </w:r>
      <w:proofErr w:type="gramStart"/>
      <w:r>
        <w:rPr>
          <w:lang w:val="ko-KR"/>
        </w:rPr>
        <w:t xml:space="preserve">탄성계수 </w:t>
      </w:r>
      <w:r>
        <w:t>/</w:t>
      </w:r>
      <w:proofErr w:type="gramEnd"/>
      <w:r>
        <w:rPr>
          <w:lang w:val="ko-KR"/>
        </w:rPr>
        <w:t xml:space="preserve"> 가장 높은 </w:t>
      </w:r>
      <w:r>
        <w:t xml:space="preserve">springback &amp; </w:t>
      </w:r>
      <w:r>
        <w:rPr>
          <w:lang w:val="ko-KR"/>
        </w:rPr>
        <w:t xml:space="preserve">탄성에너지 </w:t>
      </w:r>
      <w:r>
        <w:t xml:space="preserve">→ </w:t>
      </w:r>
      <w:r>
        <w:rPr>
          <w:lang w:val="ko-KR"/>
        </w:rPr>
        <w:t>이상적으로는 선재가 작용하는 동안에 더 작고</w:t>
      </w:r>
      <w:r>
        <w:t xml:space="preserve">, </w:t>
      </w:r>
      <w:r>
        <w:rPr>
          <w:lang w:val="ko-KR"/>
        </w:rPr>
        <w:t>균일한 힘이 가해지며</w:t>
      </w:r>
      <w:r>
        <w:t xml:space="preserve">, </w:t>
      </w:r>
      <w:r>
        <w:rPr>
          <w:lang w:val="ko-KR"/>
        </w:rPr>
        <w:t xml:space="preserve">치아의 변형범위가 더 넓다는 것을 의미 </w:t>
      </w:r>
      <w:r>
        <w:t>★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납착이나 용접되지 않음 </w:t>
      </w:r>
      <w:r>
        <w:t xml:space="preserve">→ </w:t>
      </w:r>
      <w:r>
        <w:rPr>
          <w:lang w:val="ko-KR"/>
        </w:rPr>
        <w:t>선재는 반드시 기계적으로 접합되어야 함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형상기억합금</w:t>
      </w:r>
      <w:r>
        <w:t xml:space="preserve">, </w:t>
      </w:r>
      <w:r>
        <w:rPr>
          <w:lang w:val="ko-KR"/>
        </w:rPr>
        <w:t xml:space="preserve">초탄성체 </w:t>
      </w:r>
      <w:r>
        <w:t>- TTR(</w:t>
      </w:r>
      <w:r>
        <w:rPr>
          <w:lang w:val="ko-KR"/>
        </w:rPr>
        <w:t>온도전이영역</w:t>
      </w:r>
      <w:r>
        <w:t xml:space="preserve">) </w:t>
      </w:r>
      <w:r>
        <w:rPr>
          <w:lang w:val="ko-KR"/>
        </w:rPr>
        <w:t xml:space="preserve">이하 </w:t>
      </w:r>
      <w:r>
        <w:t xml:space="preserve">- </w:t>
      </w:r>
      <w:r>
        <w:rPr>
          <w:lang w:val="ko-KR"/>
        </w:rPr>
        <w:t xml:space="preserve">소성가공 </w:t>
      </w:r>
      <w:r>
        <w:t xml:space="preserve">- TTR </w:t>
      </w:r>
      <w:r>
        <w:rPr>
          <w:lang w:val="ko-KR"/>
        </w:rPr>
        <w:t xml:space="preserve">이상 </w:t>
      </w:r>
      <w:r>
        <w:t xml:space="preserve">- </w:t>
      </w:r>
      <w:r>
        <w:rPr>
          <w:lang w:val="ko-KR"/>
        </w:rPr>
        <w:t>원래 형상으로 회복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성형성 나쁨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티타늄 및 티타늄 합금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티타늄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저비용</w:t>
      </w:r>
      <w:r>
        <w:t xml:space="preserve">, </w:t>
      </w:r>
      <w:r>
        <w:rPr>
          <w:lang w:val="ko-KR"/>
        </w:rPr>
        <w:t>저밀도</w:t>
      </w:r>
      <w:r>
        <w:t xml:space="preserve">, </w:t>
      </w:r>
      <w:r>
        <w:rPr>
          <w:lang w:val="ko-KR"/>
        </w:rPr>
        <w:t xml:space="preserve">제 </w:t>
      </w:r>
      <w:r>
        <w:t xml:space="preserve">III </w:t>
      </w:r>
      <w:r>
        <w:rPr>
          <w:lang w:val="ko-KR"/>
        </w:rPr>
        <w:t xml:space="preserve">형 및 제 </w:t>
      </w:r>
      <w:r>
        <w:t xml:space="preserve">IV </w:t>
      </w:r>
      <w:r>
        <w:rPr>
          <w:lang w:val="ko-KR"/>
        </w:rPr>
        <w:t>형의 금합금과 비슷한 기계적 성질</w:t>
      </w:r>
      <w:r>
        <w:t xml:space="preserve">, </w:t>
      </w:r>
      <w:r>
        <w:rPr>
          <w:lang w:val="ko-KR"/>
        </w:rPr>
        <w:t>우수한 내식성 및 생체 적합성을 갖는다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국소의치</w:t>
      </w:r>
      <w:r>
        <w:t xml:space="preserve">, </w:t>
      </w:r>
      <w:r>
        <w:rPr>
          <w:lang w:val="ko-KR"/>
        </w:rPr>
        <w:t xml:space="preserve">금관가공의치 및 임플란트 재료로 쓰인다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비중은 금합금의 </w:t>
      </w:r>
      <w:r>
        <w:t xml:space="preserve">1/4, Co-Cr </w:t>
      </w:r>
      <w:r>
        <w:rPr>
          <w:lang w:val="ko-KR"/>
        </w:rPr>
        <w:t xml:space="preserve">합금의 </w:t>
      </w:r>
      <w:r>
        <w:t>1/2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탄성률은 금과 비슷하고 </w:t>
      </w:r>
      <w:r>
        <w:t>Co-</w:t>
      </w:r>
      <w:proofErr w:type="gramStart"/>
      <w:r>
        <w:t xml:space="preserve">Cr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절반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주조 온도가 높고 급격한 산화가 일어나므로 주조과정이 어렵다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티타늄 합금의 성질</w:t>
      </w:r>
    </w:p>
    <w:p w:rsidR="00D927FD" w:rsidRDefault="00D737C7">
      <w:pPr>
        <w:keepLines/>
        <w:spacing w:before="10"/>
        <w:ind w:left="131" w:hanging="131"/>
      </w:pPr>
      <w:r>
        <w:t xml:space="preserve">① a </w:t>
      </w:r>
      <w:r>
        <w:rPr>
          <w:lang w:val="ko-KR"/>
        </w:rPr>
        <w:t>형 합금</w:t>
      </w:r>
      <w:r>
        <w:t xml:space="preserve">: </w:t>
      </w:r>
      <w:r>
        <w:rPr>
          <w:lang w:val="ko-KR"/>
        </w:rPr>
        <w:t xml:space="preserve">주로 </w:t>
      </w:r>
      <w:r>
        <w:t xml:space="preserve">Al </w:t>
      </w:r>
      <w:r>
        <w:rPr>
          <w:lang w:val="ko-KR"/>
        </w:rPr>
        <w:t>가 첨가돼서 내산화성과 고온강도를 향상시키고 수소취성을 방지한다</w:t>
      </w:r>
      <w:r>
        <w:t xml:space="preserve">. </w:t>
      </w:r>
      <w:r>
        <w:rPr>
          <w:lang w:val="ko-KR"/>
        </w:rPr>
        <w:t xml:space="preserve">알루미늄은 </w:t>
      </w:r>
      <w:r>
        <w:t xml:space="preserve">a </w:t>
      </w:r>
      <w:r>
        <w:rPr>
          <w:lang w:val="ko-KR"/>
        </w:rPr>
        <w:t>상 안정제이며 강도를 증가시키고 무게를 감소시킨다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② a + b </w:t>
      </w:r>
      <w:r>
        <w:rPr>
          <w:lang w:val="ko-KR"/>
        </w:rPr>
        <w:t>형 합금</w:t>
      </w:r>
    </w:p>
    <w:p w:rsidR="00D927FD" w:rsidRDefault="00D737C7">
      <w:pPr>
        <w:keepLines/>
        <w:spacing w:before="10"/>
        <w:ind w:left="131" w:hanging="131"/>
      </w:pPr>
      <w:r>
        <w:t xml:space="preserve">③ b </w:t>
      </w:r>
      <w:r>
        <w:rPr>
          <w:lang w:val="ko-KR"/>
        </w:rPr>
        <w:t>형 합금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티타늄의 장점 </w:t>
      </w:r>
      <w:r>
        <w:rPr>
          <w:b/>
          <w:bCs/>
          <w:color w:val="1F3864"/>
          <w:sz w:val="19"/>
          <w:szCs w:val="19"/>
          <w:u w:color="1F3864"/>
        </w:rPr>
        <w:t xml:space="preserve">(IMPLANT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에 가장 많이 쓰이는 재료</w:t>
      </w:r>
      <w:r>
        <w:rPr>
          <w:b/>
          <w:bCs/>
          <w:color w:val="1F3864"/>
          <w:sz w:val="19"/>
          <w:szCs w:val="19"/>
          <w:u w:color="1F3864"/>
        </w:rPr>
        <w:t>) 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부동태화 잘함 </w:t>
      </w:r>
      <w:r>
        <w:t xml:space="preserve">= </w:t>
      </w:r>
      <w:r>
        <w:rPr>
          <w:lang w:val="ko-KR"/>
        </w:rPr>
        <w:t xml:space="preserve">산화막 형성 용이 </w:t>
      </w:r>
      <w:r>
        <w:t xml:space="preserve">= </w:t>
      </w:r>
      <w:r>
        <w:rPr>
          <w:lang w:val="ko-KR"/>
        </w:rPr>
        <w:t>내부식성</w:t>
      </w:r>
      <w:r>
        <w:t xml:space="preserve">↑ = </w:t>
      </w:r>
      <w:r>
        <w:rPr>
          <w:lang w:val="ko-KR"/>
        </w:rPr>
        <w:t>뛰어난 생체적합성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타 금속에 비해 탄성계수가 자연골과 비슷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우수한 생체적합성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 xml:space="preserve">골과 골유착 </w:t>
      </w:r>
      <w:r>
        <w:t xml:space="preserve">(osseointegration) ★★ - </w:t>
      </w:r>
      <w:r>
        <w:rPr>
          <w:lang w:val="ko-KR"/>
        </w:rPr>
        <w:t>표면이 친수성일수록 골유착에 유리</w:t>
      </w:r>
      <w:r>
        <w:t xml:space="preserve">★ - </w:t>
      </w:r>
      <w:r>
        <w:rPr>
          <w:lang w:val="ko-KR"/>
        </w:rPr>
        <w:t>표면이 거칠수록 골유착에 유리</w:t>
      </w:r>
      <w:r>
        <w:t>★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XI.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티타늄 임플란트 표면처리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수산화인회석</w:t>
      </w:r>
      <w:r>
        <w:t xml:space="preserve">(HA) </w:t>
      </w:r>
      <w:r>
        <w:rPr>
          <w:lang w:val="ko-KR"/>
        </w:rPr>
        <w:t>코팅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블라스팅 후 산 부식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>양극 산화처리</w:t>
      </w:r>
    </w:p>
    <w:p w:rsidR="00D927FD" w:rsidRDefault="00D737C7">
      <w:pPr>
        <w:keepLines/>
        <w:spacing w:before="10"/>
      </w:pPr>
      <w:r>
        <w:t xml:space="preserve">④ </w:t>
      </w:r>
      <w:r>
        <w:rPr>
          <w:lang w:val="ko-KR"/>
        </w:rPr>
        <w:t>티타늄 플라즈마</w:t>
      </w:r>
    </w:p>
    <w:p w:rsidR="00D927FD" w:rsidRDefault="00D737C7">
      <w:pPr>
        <w:keepLines/>
        <w:spacing w:before="10"/>
      </w:pPr>
      <w:r>
        <w:t xml:space="preserve">⑤ RBM </w:t>
      </w:r>
      <w:r>
        <w:rPr>
          <w:lang w:val="ko-KR"/>
        </w:rPr>
        <w:t xml:space="preserve">표면처리 </w:t>
      </w:r>
      <w:r>
        <w:t>(</w:t>
      </w:r>
      <w:r>
        <w:rPr>
          <w:lang w:val="ko-KR"/>
        </w:rPr>
        <w:t>인산칼슘 세라믹</w:t>
      </w:r>
      <w:r>
        <w:t xml:space="preserve">)★ - </w:t>
      </w:r>
      <w:r>
        <w:rPr>
          <w:lang w:val="ko-KR"/>
        </w:rPr>
        <w:t xml:space="preserve">인산칼슘을 분사하여 표면 거칠기를 형성하는 방법 </w:t>
      </w:r>
      <w:r>
        <w:t xml:space="preserve">- </w:t>
      </w:r>
      <w:r>
        <w:rPr>
          <w:lang w:val="ko-KR"/>
        </w:rPr>
        <w:t>삼인산칼슘이나 수산화인회석을 임플란트에 코팅하는 이유는 골의 성장을 유도하고 임플란트와 경조직간 직접 결합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유도하는 생활성 표면 만들기 위함</w:t>
      </w: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20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치과용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세라믹스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조성 </w:t>
      </w:r>
      <w:r>
        <w:rPr>
          <w:b/>
          <w:bCs/>
          <w:color w:val="1F3864"/>
          <w:sz w:val="19"/>
          <w:szCs w:val="19"/>
          <w:u w:color="1F3864"/>
        </w:rPr>
        <w:t>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조성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천연 장석</w:t>
      </w:r>
      <w:r>
        <w:t xml:space="preserve">(feldspar), </w:t>
      </w:r>
      <w:r>
        <w:rPr>
          <w:lang w:val="ko-KR"/>
        </w:rPr>
        <w:t>석영</w:t>
      </w:r>
      <w:r>
        <w:t xml:space="preserve">(quartz), </w:t>
      </w:r>
      <w:r>
        <w:rPr>
          <w:lang w:val="ko-KR"/>
        </w:rPr>
        <w:t>점토</w:t>
      </w:r>
      <w:r>
        <w:t xml:space="preserve">(kaolin), </w:t>
      </w:r>
      <w:r>
        <w:rPr>
          <w:lang w:val="ko-KR"/>
        </w:rPr>
        <w:t>백도자기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포세린은 백도자기의 하나로 비교적 강도</w:t>
      </w:r>
      <w:r>
        <w:t xml:space="preserve">↑, </w:t>
      </w:r>
      <w:r>
        <w:rPr>
          <w:lang w:val="ko-KR"/>
        </w:rPr>
        <w:t>투명성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치과용 포세린</w:t>
      </w:r>
      <w:r>
        <w:t xml:space="preserve">: </w:t>
      </w:r>
      <w:r>
        <w:rPr>
          <w:lang w:val="ko-KR"/>
        </w:rPr>
        <w:t>실리카</w:t>
      </w:r>
      <w:r>
        <w:t xml:space="preserve">, </w:t>
      </w:r>
      <w:r>
        <w:rPr>
          <w:lang w:val="ko-KR"/>
        </w:rPr>
        <w:t>칼리장석</w:t>
      </w:r>
      <w:r>
        <w:t xml:space="preserve">, </w:t>
      </w:r>
      <w:r>
        <w:rPr>
          <w:lang w:val="ko-KR"/>
        </w:rPr>
        <w:t>소다장석 용융해서 만듦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일반적 산화물 함량</w:t>
      </w:r>
      <w:r>
        <w:t xml:space="preserve">: </w:t>
      </w:r>
      <w:r>
        <w:rPr>
          <w:lang w:val="ko-KR"/>
        </w:rPr>
        <w:t>실리카</w:t>
      </w:r>
      <w:r>
        <w:t>(SiO₂</w:t>
      </w:r>
      <w:proofErr w:type="gramStart"/>
      <w:r>
        <w:t>) &gt;</w:t>
      </w:r>
      <w:proofErr w:type="gramEnd"/>
      <w:r>
        <w:rPr>
          <w:lang w:val="ko-KR"/>
        </w:rPr>
        <w:t xml:space="preserve"> 알루미나</w:t>
      </w:r>
      <w:r>
        <w:t xml:space="preserve">(Al₂O₃) &gt; </w:t>
      </w:r>
      <w:r>
        <w:rPr>
          <w:lang w:val="ko-KR"/>
        </w:rPr>
        <w:t>칼리</w:t>
      </w:r>
      <w:r>
        <w:t xml:space="preserve">(K₂O), </w:t>
      </w:r>
      <w:r>
        <w:rPr>
          <w:lang w:val="ko-KR"/>
        </w:rPr>
        <w:t>소다</w:t>
      </w:r>
      <w:r>
        <w:t>(Na₂O), Borax(B₂O₃) ☆</w:t>
      </w:r>
    </w:p>
    <w:p w:rsidR="00D927FD" w:rsidRDefault="00D737C7">
      <w:pPr>
        <w:keepLines/>
        <w:spacing w:before="10"/>
        <w:ind w:left="261" w:hanging="160"/>
      </w:pPr>
      <w:r>
        <w:t xml:space="preserve">(4) </w:t>
      </w:r>
      <w:r>
        <w:rPr>
          <w:lang w:val="ko-KR"/>
        </w:rPr>
        <w:t>알루미나</w:t>
      </w:r>
      <w:r>
        <w:t xml:space="preserve">, </w:t>
      </w:r>
      <w:r>
        <w:rPr>
          <w:lang w:val="ko-KR"/>
        </w:rPr>
        <w:t>칼리</w:t>
      </w:r>
      <w:r>
        <w:t xml:space="preserve">, </w:t>
      </w:r>
      <w:r>
        <w:rPr>
          <w:lang w:val="ko-KR"/>
        </w:rPr>
        <w:t>소다 등</w:t>
      </w:r>
      <w:r>
        <w:t xml:space="preserve">: </w:t>
      </w:r>
      <w:r>
        <w:rPr>
          <w:lang w:val="ko-KR"/>
        </w:rPr>
        <w:t>심미성</w:t>
      </w:r>
      <w:r>
        <w:t xml:space="preserve">, </w:t>
      </w:r>
      <w:r>
        <w:rPr>
          <w:lang w:val="ko-KR"/>
        </w:rPr>
        <w:t>소성온도</w:t>
      </w:r>
      <w:r>
        <w:t xml:space="preserve">, </w:t>
      </w:r>
      <w:r>
        <w:rPr>
          <w:lang w:val="ko-KR"/>
        </w:rPr>
        <w:t>열팽창계수 등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t xml:space="preserve">(5) </w:t>
      </w:r>
      <w:r>
        <w:rPr>
          <w:lang w:val="ko-KR"/>
        </w:rPr>
        <w:t>장석은 무색이므로 착색제 필요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(6) </w:t>
      </w:r>
      <w:proofErr w:type="gramStart"/>
      <w:r>
        <w:rPr>
          <w:lang w:val="ko-KR"/>
        </w:rPr>
        <w:t>지르코니아 :</w:t>
      </w:r>
      <w:proofErr w:type="gramEnd"/>
      <w:r>
        <w:rPr>
          <w:lang w:val="ko-KR"/>
        </w:rPr>
        <w:t xml:space="preserve"> 다결정질, 불규칙적인 원자배열, 복잡한 분자구조 (금속: 결정질) </w:t>
      </w:r>
    </w:p>
    <w:p w:rsidR="00D927FD" w:rsidRDefault="00D737C7">
      <w:pPr>
        <w:keepLines/>
        <w:spacing w:before="10"/>
        <w:ind w:left="261" w:hanging="160"/>
      </w:pPr>
      <w:r>
        <w:rPr>
          <w:noProof/>
        </w:rPr>
        <w:drawing>
          <wp:inline distT="0" distB="0" distL="0" distR="0">
            <wp:extent cx="3072700" cy="1757635"/>
            <wp:effectExtent l="0" t="0" r="0" b="0"/>
            <wp:docPr id="1073741874" name="officeArt object" descr="그림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그림 3" descr="그림 3"/>
                    <pic:cNvPicPr>
                      <a:picLocks noChangeAspect="1"/>
                    </pic:cNvPicPr>
                  </pic:nvPicPr>
                  <pic:blipFill>
                    <a:blip r:embed="rId5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700" cy="1757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글라스 용융온도 조절</w:t>
      </w:r>
    </w:p>
    <w:p w:rsidR="00D927FD" w:rsidRDefault="00D737C7">
      <w:pPr>
        <w:keepLines/>
        <w:spacing w:before="10"/>
        <w:ind w:left="131" w:hanging="131"/>
      </w:pPr>
      <w:r>
        <w:t xml:space="preserve">(1) </w:t>
      </w:r>
      <w:r>
        <w:rPr>
          <w:lang w:val="ko-KR"/>
        </w:rPr>
        <w:t>실리카 형태에 따른 구분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석영</w:t>
      </w:r>
      <w:r>
        <w:t xml:space="preserve">, </w:t>
      </w:r>
      <w:r>
        <w:rPr>
          <w:lang w:val="ko-KR"/>
        </w:rPr>
        <w:t>크리스토발라이트</w:t>
      </w:r>
      <w:r>
        <w:t xml:space="preserve">, </w:t>
      </w:r>
      <w:r>
        <w:rPr>
          <w:lang w:val="ko-KR"/>
        </w:rPr>
        <w:t>트리디마이트</w:t>
      </w:r>
      <w:r>
        <w:t xml:space="preserve">, </w:t>
      </w:r>
      <w:r>
        <w:rPr>
          <w:lang w:val="ko-KR"/>
        </w:rPr>
        <w:t>용융 실리카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용융실리카</w:t>
      </w:r>
      <w:r>
        <w:t>(</w:t>
      </w:r>
      <w:r>
        <w:rPr>
          <w:lang w:val="ko-KR"/>
        </w:rPr>
        <w:t>실리카글라스</w:t>
      </w:r>
      <w:r>
        <w:t>)</w:t>
      </w:r>
      <w:r>
        <w:rPr>
          <w:lang w:val="ko-KR"/>
        </w:rPr>
        <w:t>의 특징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글라스의 기본구조가 되는 그물구조 </w:t>
      </w:r>
      <w:r>
        <w:t>(</w:t>
      </w:r>
      <w:r>
        <w:rPr>
          <w:lang w:val="ko-KR"/>
        </w:rPr>
        <w:t>사면체 공유결합</w:t>
      </w:r>
      <w:r>
        <w:t xml:space="preserve">) → </w:t>
      </w:r>
      <w:r>
        <w:rPr>
          <w:lang w:val="ko-KR"/>
        </w:rPr>
        <w:t>용융온도 매우 높음</w:t>
      </w:r>
      <w:r>
        <w:t xml:space="preserve">, </w:t>
      </w:r>
      <w:r>
        <w:rPr>
          <w:lang w:val="ko-KR"/>
        </w:rPr>
        <w:t>열팽창계수 낮음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석영 </w:t>
      </w:r>
      <w:r>
        <w:t>:</w:t>
      </w:r>
      <w:proofErr w:type="gramEnd"/>
      <w:r>
        <w:rPr>
          <w:lang w:val="ko-KR"/>
        </w:rPr>
        <w:t xml:space="preserve"> 도재 소성동안 </w:t>
      </w:r>
      <w:r>
        <w:t xml:space="preserve">mass </w:t>
      </w:r>
      <w:r>
        <w:rPr>
          <w:lang w:val="ko-KR"/>
        </w:rPr>
        <w:t xml:space="preserve">에 </w:t>
      </w:r>
      <w:r>
        <w:t xml:space="preserve">stability </w:t>
      </w:r>
      <w:r>
        <w:rPr>
          <w:lang w:val="ko-KR"/>
        </w:rPr>
        <w:t>제공</w:t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유리조절제</w:t>
      </w:r>
      <w:r>
        <w:t>(</w:t>
      </w:r>
      <w:r>
        <w:rPr>
          <w:lang w:val="ko-KR"/>
        </w:rPr>
        <w:t>유리수식제</w:t>
      </w:r>
      <w:r>
        <w:t>★</w:t>
      </w:r>
      <w:proofErr w:type="gramStart"/>
      <w:r>
        <w:t>) :</w:t>
      </w:r>
      <w:proofErr w:type="gramEnd"/>
      <w:r>
        <w:rPr>
          <w:lang w:val="ko-KR"/>
        </w:rPr>
        <w:t xml:space="preserve"> 용융온도</w:t>
      </w:r>
      <w:r>
        <w:t xml:space="preserve">↓, </w:t>
      </w:r>
      <w:r>
        <w:rPr>
          <w:lang w:val="ko-KR"/>
        </w:rPr>
        <w:t>열팽창계수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① Na, K, Li </w:t>
      </w:r>
      <w:r>
        <w:rPr>
          <w:lang w:val="ko-KR"/>
        </w:rPr>
        <w:t xml:space="preserve">첨가 </w:t>
      </w:r>
      <w:r>
        <w:t xml:space="preserve">→ </w:t>
      </w:r>
      <w:r>
        <w:rPr>
          <w:lang w:val="ko-KR"/>
        </w:rPr>
        <w:t xml:space="preserve">실리카 사면체결합 붕괴 </w:t>
      </w:r>
      <w:r>
        <w:t xml:space="preserve">→ </w:t>
      </w:r>
      <w:r>
        <w:rPr>
          <w:lang w:val="ko-KR"/>
        </w:rPr>
        <w:t>점도</w:t>
      </w:r>
      <w:r>
        <w:t xml:space="preserve">↓, </w:t>
      </w:r>
      <w:r>
        <w:rPr>
          <w:lang w:val="ko-KR"/>
        </w:rPr>
        <w:t>연화온도</w:t>
      </w:r>
      <w:r>
        <w:t xml:space="preserve">↓ ☆, </w:t>
      </w:r>
      <w:r>
        <w:rPr>
          <w:lang w:val="ko-KR"/>
        </w:rPr>
        <w:t>열팽창계수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유리조절제 과잉 </w:t>
      </w:r>
      <w:r>
        <w:t xml:space="preserve">→ </w:t>
      </w:r>
      <w:r>
        <w:rPr>
          <w:lang w:val="ko-KR"/>
        </w:rPr>
        <w:t>화학적 내구성</w:t>
      </w:r>
      <w:r>
        <w:t xml:space="preserve">↓ &amp; </w:t>
      </w:r>
      <w:r>
        <w:rPr>
          <w:lang w:val="ko-KR"/>
        </w:rPr>
        <w:t>실투현상</w:t>
      </w:r>
      <w:r>
        <w:t>(devitrification)</w:t>
      </w:r>
      <w:r>
        <w:rPr>
          <w:lang w:val="ko-KR"/>
        </w:rPr>
        <w:t>발생</w:t>
      </w:r>
    </w:p>
    <w:p w:rsidR="00D927FD" w:rsidRDefault="00D737C7">
      <w:pPr>
        <w:keepLines/>
        <w:spacing w:before="10"/>
        <w:ind w:left="131" w:hanging="131"/>
      </w:pPr>
      <w:r>
        <w:t xml:space="preserve">(4) </w:t>
      </w:r>
      <w:r>
        <w:rPr>
          <w:lang w:val="ko-KR"/>
        </w:rPr>
        <w:t>유리 수식제 첨가에 의해 소성온도가 달라짐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proofErr w:type="gramStart"/>
      <w:r>
        <w:rPr>
          <w:lang w:val="ko-KR"/>
        </w:rPr>
        <w:t xml:space="preserve">고온용융형 </w:t>
      </w:r>
      <w:r>
        <w:t>&gt;</w:t>
      </w:r>
      <w:proofErr w:type="gramEnd"/>
      <w:r>
        <w:t xml:space="preserve"> 1300°C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중간용융형 </w:t>
      </w:r>
      <w:r>
        <w:t>1300~1101°C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저온용융형 </w:t>
      </w:r>
      <w:r>
        <w:t>1100~850°C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초저온용융형 </w:t>
      </w:r>
      <w:proofErr w:type="gramStart"/>
      <w:r>
        <w:t>&lt; 850</w:t>
      </w:r>
      <w:proofErr w:type="gramEnd"/>
      <w:r>
        <w:t>°C</w:t>
      </w:r>
    </w:p>
    <w:p w:rsidR="00D927FD" w:rsidRDefault="00D737C7">
      <w:pPr>
        <w:keepLines/>
        <w:spacing w:before="10"/>
        <w:ind w:left="131" w:hanging="131"/>
      </w:pPr>
      <w:r>
        <w:t xml:space="preserve">(5) </w:t>
      </w:r>
      <w:r>
        <w:rPr>
          <w:lang w:val="ko-KR"/>
        </w:rPr>
        <w:t xml:space="preserve">장석계 포세린 소성온도를 낮추기 위해 </w:t>
      </w:r>
      <w:r>
        <w:t xml:space="preserve">Borax(B₂O₃) </w:t>
      </w:r>
      <w:r>
        <w:rPr>
          <w:lang w:val="ko-KR"/>
        </w:rPr>
        <w:t xml:space="preserve">첨가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>(6) slow crack growth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글라스는 습한 환경에서 균열의 저속 성장 발생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하이드로늄 이온이 글라스이온과 치환되기 때문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예기치 못한 파절 발생 가능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장석</w:t>
      </w:r>
      <w:r>
        <w:t>(feldspar)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(1) </w:t>
      </w:r>
      <w:r>
        <w:rPr>
          <w:lang w:val="ko-KR"/>
        </w:rPr>
        <w:t xml:space="preserve">칼리장석을 여러 금속산화물들과 혼합 </w:t>
      </w:r>
      <w:r>
        <w:t xml:space="preserve">&amp; </w:t>
      </w:r>
      <w:r>
        <w:rPr>
          <w:lang w:val="ko-KR"/>
        </w:rPr>
        <w:t xml:space="preserve">고온용융 </w:t>
      </w:r>
      <w:r>
        <w:t xml:space="preserve">→ </w:t>
      </w:r>
      <w:r>
        <w:rPr>
          <w:lang w:val="ko-KR"/>
        </w:rPr>
        <w:t xml:space="preserve">루사이트 결정 </w:t>
      </w:r>
      <w:r>
        <w:t xml:space="preserve">&amp; </w:t>
      </w:r>
      <w:r>
        <w:rPr>
          <w:lang w:val="ko-KR"/>
        </w:rPr>
        <w:t xml:space="preserve">글라스상 형성 </w:t>
      </w:r>
      <w:r>
        <w:t xml:space="preserve">☆ → </w:t>
      </w:r>
      <w:r>
        <w:rPr>
          <w:lang w:val="ko-KR"/>
        </w:rPr>
        <w:t xml:space="preserve">급랭 </w:t>
      </w:r>
      <w:r>
        <w:t xml:space="preserve">→ </w:t>
      </w:r>
      <w:r>
        <w:rPr>
          <w:lang w:val="ko-KR"/>
        </w:rPr>
        <w:t>치과용포세린 분말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루사이트</w:t>
      </w:r>
    </w:p>
    <w:p w:rsidR="00D927FD" w:rsidRDefault="00D737C7">
      <w:pPr>
        <w:keepLines/>
        <w:spacing w:before="10"/>
        <w:ind w:left="131" w:hanging="131"/>
      </w:pPr>
      <w:r>
        <w:t xml:space="preserve">① silicate </w:t>
      </w:r>
      <w:r>
        <w:rPr>
          <w:lang w:val="ko-KR"/>
        </w:rPr>
        <w:t xml:space="preserve">광물 결정보다 큰 열팽창계수 </w:t>
      </w:r>
      <w:r>
        <w:t xml:space="preserve">∴ </w:t>
      </w:r>
      <w:r>
        <w:rPr>
          <w:lang w:val="ko-KR"/>
        </w:rPr>
        <w:t>금속의 열팽창계수와 유사하게 조절가능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굴절률이 기질글라스와 거의 유사</w:t>
      </w:r>
      <w:r>
        <w:t xml:space="preserve">: </w:t>
      </w:r>
      <w:r>
        <w:rPr>
          <w:lang w:val="ko-KR"/>
        </w:rPr>
        <w:t>투명도 높음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456613" cy="1635535"/>
            <wp:effectExtent l="0" t="0" r="0" b="0"/>
            <wp:docPr id="1073741875" name="officeArt object" descr="그림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그림 11" descr="그림 11"/>
                    <pic:cNvPicPr>
                      <a:picLocks noChangeAspect="1"/>
                    </pic:cNvPicPr>
                  </pic:nvPicPr>
                  <pic:blipFill>
                    <a:blip r:embed="rId5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613" cy="1635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t xml:space="preserve">(3) </w:t>
      </w:r>
      <w:r>
        <w:rPr>
          <w:lang w:val="ko-KR"/>
        </w:rPr>
        <w:t>소성된 장석 포셀린의 선수축률</w:t>
      </w:r>
      <w:r>
        <w:t xml:space="preserve">: </w:t>
      </w:r>
      <w:r>
        <w:rPr>
          <w:lang w:val="ko-KR"/>
        </w:rPr>
        <w:t xml:space="preserve">저용 </w:t>
      </w:r>
      <w:r>
        <w:t xml:space="preserve">14%, </w:t>
      </w:r>
      <w:r>
        <w:rPr>
          <w:lang w:val="ko-KR"/>
        </w:rPr>
        <w:t xml:space="preserve">고용 </w:t>
      </w:r>
      <w:r>
        <w:t>11.5% ☆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체적수축률</w:t>
      </w:r>
      <w:r>
        <w:t xml:space="preserve">: </w:t>
      </w:r>
      <w:r>
        <w:rPr>
          <w:lang w:val="ko-KR"/>
        </w:rPr>
        <w:t xml:space="preserve">저용 </w:t>
      </w:r>
      <w:r>
        <w:t xml:space="preserve">32~27%, </w:t>
      </w:r>
      <w:r>
        <w:rPr>
          <w:lang w:val="ko-KR"/>
        </w:rPr>
        <w:t xml:space="preserve">고용 </w:t>
      </w:r>
      <w:r>
        <w:t>28~34%(</w:t>
      </w:r>
      <w:r>
        <w:rPr>
          <w:lang w:val="ko-KR"/>
        </w:rPr>
        <w:t xml:space="preserve">선수축률의 약 </w:t>
      </w:r>
      <w:r>
        <w:t>3</w:t>
      </w:r>
      <w:r>
        <w:rPr>
          <w:lang w:val="ko-KR"/>
        </w:rPr>
        <w:t>배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장석도재와 지르코니아 세라믹의 물성 비교</w:t>
      </w:r>
      <w:r>
        <w:t>★</w:t>
      </w: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7"/>
        <w:gridCol w:w="869"/>
        <w:gridCol w:w="1086"/>
        <w:gridCol w:w="869"/>
        <w:gridCol w:w="869"/>
      </w:tblGrid>
      <w:tr w:rsidR="00D927FD">
        <w:trPr>
          <w:trHeight w:val="210"/>
        </w:trPr>
        <w:tc>
          <w:tcPr>
            <w:tcW w:w="10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굴곡강도</w:t>
            </w:r>
          </w:p>
        </w:tc>
        <w:tc>
          <w:tcPr>
            <w:tcW w:w="108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광투과율★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압축강도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파괴인성</w:t>
            </w:r>
          </w:p>
        </w:tc>
      </w:tr>
      <w:tr w:rsidR="00D927FD">
        <w:trPr>
          <w:trHeight w:val="170"/>
        </w:trPr>
        <w:tc>
          <w:tcPr>
            <w:tcW w:w="10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장석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108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</w:tr>
      <w:tr w:rsidR="00D927FD">
        <w:trPr>
          <w:trHeight w:val="170"/>
        </w:trPr>
        <w:tc>
          <w:tcPr>
            <w:tcW w:w="10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지르코니아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108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↓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  <w:tc>
          <w:tcPr>
            <w:tcW w:w="86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↑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</w:pPr>
    </w:p>
    <w:p w:rsidR="00D927FD" w:rsidRDefault="00D737C7">
      <w:pPr>
        <w:keepLines/>
        <w:rPr>
          <w:color w:val="FF0000"/>
          <w:u w:color="FF0000"/>
        </w:rPr>
      </w:pPr>
      <w:r>
        <w:rPr>
          <w:color w:val="FF0000"/>
          <w:u w:color="FF0000"/>
        </w:rPr>
        <w:t>26</w:t>
      </w:r>
      <w:r>
        <w:t xml:space="preserve"> </w:t>
      </w:r>
      <w:r>
        <w:rPr>
          <w:b/>
          <w:bCs/>
          <w:color w:val="4F81BD"/>
          <w:u w:color="4F81BD"/>
          <w:lang w:val="ko-KR"/>
        </w:rPr>
        <w:t>장석계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세라믹에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첨가된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백류석의</w:t>
      </w:r>
      <w:r>
        <w:rPr>
          <w:rFonts w:ascii="Calibri" w:hAnsi="Calibri"/>
          <w:b/>
          <w:bCs/>
          <w:color w:val="4F81BD"/>
          <w:u w:color="4F81BD"/>
        </w:rPr>
        <w:t xml:space="preserve"> </w:t>
      </w:r>
      <w:r>
        <w:rPr>
          <w:b/>
          <w:bCs/>
          <w:color w:val="4F81BD"/>
          <w:u w:color="4F81BD"/>
          <w:lang w:val="ko-KR"/>
        </w:rPr>
        <w:t>역할</w:t>
      </w:r>
      <w:r>
        <w:t>**</w:t>
      </w:r>
      <w:r>
        <w:rPr>
          <w:color w:val="FF0000"/>
          <w:u w:color="FF0000"/>
          <w:lang w:val="ko-KR"/>
        </w:rPr>
        <w:t>강도증가</w:t>
      </w:r>
    </w:p>
    <w:p w:rsidR="00D927FD" w:rsidRDefault="00D927FD">
      <w:pPr>
        <w:keepLines/>
        <w:rPr>
          <w:color w:val="FF0000"/>
          <w:u w:color="FF0000"/>
          <w:lang w:val="ko-KR"/>
        </w:rPr>
      </w:pP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점토</w:t>
      </w:r>
      <w:r>
        <w:t xml:space="preserve">(kaolin, </w:t>
      </w:r>
      <w:r>
        <w:rPr>
          <w:lang w:val="ko-KR"/>
        </w:rPr>
        <w:t>고령토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불투명도 부여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물과 혼합 시 점착성 </w:t>
      </w:r>
      <w:r>
        <w:t xml:space="preserve">→ </w:t>
      </w:r>
      <w:r>
        <w:rPr>
          <w:lang w:val="ko-KR"/>
        </w:rPr>
        <w:t>성형용이</w:t>
      </w:r>
    </w:p>
    <w:p w:rsidR="00D927FD" w:rsidRDefault="00D737C7">
      <w:pPr>
        <w:keepLines/>
        <w:spacing w:before="50"/>
        <w:ind w:left="120" w:hanging="120"/>
      </w:pPr>
      <w:r>
        <w:t xml:space="preserve">5. </w:t>
      </w:r>
      <w:r>
        <w:rPr>
          <w:lang w:val="ko-KR"/>
        </w:rPr>
        <w:t>기타 성분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기본적으로 </w:t>
      </w:r>
      <w:r>
        <w:t xml:space="preserve">potassium-sodium aluminosilicate </w:t>
      </w:r>
      <w:r>
        <w:rPr>
          <w:lang w:val="ko-KR"/>
        </w:rPr>
        <w:t>글라스 성분과 불투명제</w:t>
      </w:r>
      <w:r>
        <w:t xml:space="preserve">, </w:t>
      </w:r>
      <w:r>
        <w:rPr>
          <w:lang w:val="ko-KR"/>
        </w:rPr>
        <w:t>착색제로 구성됨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다양한 색조를 나타내기 위한 착색제로는 황갈색의 산화티타늄</w:t>
      </w:r>
      <w:r>
        <w:t xml:space="preserve">(titanium oxide)★ </w:t>
      </w:r>
      <w:r>
        <w:rPr>
          <w:lang w:val="ko-KR"/>
        </w:rPr>
        <w:t>라벤더 빛의 산화망간</w:t>
      </w:r>
      <w:r>
        <w:t xml:space="preserve">(manganese oxide), </w:t>
      </w:r>
      <w:r>
        <w:rPr>
          <w:lang w:val="ko-KR"/>
        </w:rPr>
        <w:t>녹색에는 산화동</w:t>
      </w:r>
      <w:r>
        <w:t>(copper oxide)</w:t>
      </w:r>
      <w:r>
        <w:rPr>
          <w:lang w:val="ko-KR"/>
        </w:rPr>
        <w:t>이나 산화크롬</w:t>
      </w:r>
      <w:r>
        <w:t>(chromium oxide)</w:t>
      </w:r>
      <w:r>
        <w:rPr>
          <w:lang w:val="ko-KR"/>
        </w:rPr>
        <w:t>가 사용된다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불투명성</w:t>
      </w:r>
      <w:r>
        <w:t>(opacity)</w:t>
      </w:r>
      <w:r>
        <w:rPr>
          <w:lang w:val="ko-KR"/>
        </w:rPr>
        <w:t>이 필요한 포세린은 산화세륨</w:t>
      </w:r>
      <w:r>
        <w:t xml:space="preserve">(cerium oxide), </w:t>
      </w:r>
      <w:r>
        <w:rPr>
          <w:lang w:val="ko-KR"/>
        </w:rPr>
        <w:t>산화주석</w:t>
      </w:r>
      <w:r>
        <w:t xml:space="preserve">(tin oxide), </w:t>
      </w:r>
      <w:r>
        <w:rPr>
          <w:lang w:val="ko-KR"/>
        </w:rPr>
        <w:t>산화티타늄</w:t>
      </w:r>
      <w:r>
        <w:t xml:space="preserve">(titanium oxide) </w:t>
      </w:r>
      <w:r>
        <w:rPr>
          <w:lang w:val="ko-KR"/>
        </w:rPr>
        <w:t>및 산화지르코늄</w:t>
      </w:r>
      <w:r>
        <w:t>(zirconium oxide)</w:t>
      </w:r>
      <w:r>
        <w:rPr>
          <w:lang w:val="ko-KR"/>
        </w:rPr>
        <w:t>을 첨가하여 제작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치과용 올세라믹 제작법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글라스</w:t>
      </w:r>
      <w:r>
        <w:t>-</w:t>
      </w:r>
      <w:r>
        <w:rPr>
          <w:lang w:val="ko-KR"/>
        </w:rPr>
        <w:t>세라믹</w:t>
      </w:r>
      <w:r>
        <w:t>(</w:t>
      </w:r>
      <w:r>
        <w:rPr>
          <w:lang w:val="ko-KR"/>
        </w:rPr>
        <w:t>결정화 유리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열처리를 통해 부분적 결정화 </w:t>
      </w:r>
      <w:r>
        <w:t xml:space="preserve">→ </w:t>
      </w:r>
      <w:r>
        <w:rPr>
          <w:lang w:val="ko-KR"/>
        </w:rPr>
        <w:t>강도</w:t>
      </w:r>
      <w:r>
        <w:t xml:space="preserve">↑, </w:t>
      </w:r>
      <w:r>
        <w:rPr>
          <w:lang w:val="ko-KR"/>
        </w:rPr>
        <w:t>파괴인성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but, </w:t>
      </w:r>
      <w:r>
        <w:rPr>
          <w:lang w:val="ko-KR"/>
        </w:rPr>
        <w:t>다른 세라믹에 비해 강도가 낮음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t>Dicor :</w:t>
      </w:r>
      <w:proofErr w:type="gramEnd"/>
      <w:r>
        <w:rPr>
          <w:lang w:val="ko-KR"/>
        </w:rPr>
        <w:t xml:space="preserve"> 운모결정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최근 </w:t>
      </w:r>
      <w:r>
        <w:t xml:space="preserve">lithium disilicate </w:t>
      </w:r>
      <w:r>
        <w:rPr>
          <w:lang w:val="ko-KR"/>
        </w:rPr>
        <w:t>결정의 글라스</w:t>
      </w:r>
      <w:r>
        <w:t>-</w:t>
      </w:r>
      <w:r>
        <w:rPr>
          <w:lang w:val="ko-KR"/>
        </w:rPr>
        <w:t>세라믹 사용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루사이트 강화 포세린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루사이트는 전체의 열팽창계수를 증가시킴 </w:t>
      </w:r>
      <w:r>
        <w:t xml:space="preserve">but, </w:t>
      </w:r>
      <w:r>
        <w:rPr>
          <w:lang w:val="ko-KR"/>
        </w:rPr>
        <w:t xml:space="preserve">기질 글라스와 열팽창계수 부조화 </w:t>
      </w:r>
      <w:r>
        <w:t xml:space="preserve">→ </w:t>
      </w:r>
      <w:r>
        <w:rPr>
          <w:lang w:val="ko-KR"/>
        </w:rPr>
        <w:t>강화효과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투명도 손실이 작다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글라스</w:t>
      </w:r>
      <w:r>
        <w:t>-</w:t>
      </w:r>
      <w:r>
        <w:rPr>
          <w:lang w:val="ko-KR"/>
        </w:rPr>
        <w:t xml:space="preserve">세라믹으로 분류되기도 함 </w:t>
      </w:r>
      <w:r>
        <w:t>(</w:t>
      </w:r>
      <w:r>
        <w:rPr>
          <w:lang w:val="ko-KR"/>
        </w:rPr>
        <w:t>루사이트는 글라스에서 석출되기 때문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IPS </w:t>
      </w:r>
      <w:proofErr w:type="gramStart"/>
      <w:r>
        <w:t>Empress(</w:t>
      </w:r>
      <w:proofErr w:type="gramEnd"/>
      <w:r>
        <w:t>Ivoclar)</w:t>
      </w:r>
    </w:p>
    <w:p w:rsidR="00D927FD" w:rsidRDefault="00D927FD">
      <w:pPr>
        <w:keepLines/>
        <w:spacing w:before="10"/>
        <w:ind w:left="131" w:hanging="131"/>
      </w:pPr>
      <w:bookmarkStart w:id="1" w:name="열가압글라스세라믹"/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열가압 글라스세라믹</w:t>
      </w:r>
      <w:bookmarkEnd w:id="1"/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미리 결정화 처리한 실린더형 글라스세라믹을 고온</w:t>
      </w:r>
      <w:r>
        <w:t>·</w:t>
      </w:r>
      <w:r>
        <w:rPr>
          <w:lang w:val="ko-KR"/>
        </w:rPr>
        <w:t>가압하고 주형내로 주입하여 제작</w:t>
      </w:r>
      <w:r>
        <w:t>(</w:t>
      </w:r>
      <w:r>
        <w:rPr>
          <w:lang w:val="ko-KR"/>
        </w:rPr>
        <w:t>주입성형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비교적 높은 파괴인성과 강도</w:t>
      </w:r>
      <w:r>
        <w:t xml:space="preserve">, </w:t>
      </w:r>
      <w:r>
        <w:rPr>
          <w:lang w:val="ko-KR"/>
        </w:rPr>
        <w:t>우수한 심미성 및 가공성</w:t>
      </w:r>
    </w:p>
    <w:p w:rsidR="00D927FD" w:rsidRDefault="00D737C7">
      <w:pPr>
        <w:keepLines/>
        <w:spacing w:before="10"/>
        <w:ind w:left="131" w:hanging="131"/>
      </w:pPr>
      <w:r>
        <w:t xml:space="preserve">③ IPS </w:t>
      </w:r>
      <w:proofErr w:type="gramStart"/>
      <w:r>
        <w:t>E.Max</w:t>
      </w:r>
      <w:proofErr w:type="gramEnd"/>
      <w:r>
        <w:t xml:space="preserve"> press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>4. 글라스 용융침투 코어 세라믹스(glass infiltrated core)</w:t>
      </w:r>
    </w:p>
    <w:p w:rsidR="00D927FD" w:rsidRDefault="00D737C7">
      <w:pPr>
        <w:keepLines/>
        <w:spacing w:before="10"/>
        <w:ind w:left="131" w:hanging="131"/>
      </w:pPr>
      <w:r>
        <w:t>① 세라믹 분말의 점토액을 이용한 slip cating 으로 제작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미세한 알루미나 분말의 다공성 부분소결체 제작 </w:t>
      </w:r>
      <w:r>
        <w:t>→ 1,100℃</w:t>
      </w:r>
      <w:r>
        <w:rPr>
          <w:lang w:val="ko-KR"/>
        </w:rPr>
        <w:t>에서 란타나 함유 글라스를 용융침투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수축이 적고</w:t>
      </w:r>
      <w:r>
        <w:t xml:space="preserve">, </w:t>
      </w:r>
      <w:r>
        <w:rPr>
          <w:lang w:val="ko-KR"/>
        </w:rPr>
        <w:t>적합도 우수</w:t>
      </w:r>
      <w:r>
        <w:t xml:space="preserve">, </w:t>
      </w:r>
      <w:r>
        <w:rPr>
          <w:lang w:val="ko-KR"/>
        </w:rPr>
        <w:t>강도 큼</w:t>
      </w:r>
    </w:p>
    <w:p w:rsidR="00D927FD" w:rsidRDefault="00D737C7">
      <w:pPr>
        <w:keepLines/>
        <w:spacing w:before="10"/>
        <w:ind w:left="131" w:hanging="131"/>
      </w:pPr>
      <w:r>
        <w:t>④ In-Ceram alumina / spinel / zirconia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t xml:space="preserve">5. CAD-CAM </w:t>
      </w:r>
      <w:r>
        <w:rPr>
          <w:lang w:val="ko-KR"/>
        </w:rPr>
        <w:t xml:space="preserve">세라믹스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850℃ </w:t>
      </w:r>
      <w:r>
        <w:rPr>
          <w:lang w:val="ko-KR"/>
        </w:rPr>
        <w:t xml:space="preserve">전후에서 부분 소결된 지르코니아 블록을 확대가공 </w:t>
      </w:r>
      <w:r>
        <w:t>(</w:t>
      </w:r>
      <w:r>
        <w:rPr>
          <w:lang w:val="ko-KR"/>
        </w:rPr>
        <w:t xml:space="preserve">약 </w:t>
      </w:r>
      <w:r>
        <w:t>20%) → 1,350℃</w:t>
      </w:r>
      <w:r>
        <w:rPr>
          <w:lang w:val="ko-KR"/>
        </w:rPr>
        <w:t>이상에서 최종소결</w:t>
      </w:r>
      <w:r>
        <w:t>(</w:t>
      </w:r>
      <w:r>
        <w:rPr>
          <w:lang w:val="ko-KR"/>
        </w:rPr>
        <w:t>수축발생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일부는 완전소결된 지르코니아 직접 가공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장점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제작된 수복물의 변연 정밀도는 기존 제작법과 유사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세라믹의 물리적</w:t>
      </w:r>
      <w:r>
        <w:t>·</w:t>
      </w:r>
      <w:r>
        <w:rPr>
          <w:lang w:val="ko-KR"/>
        </w:rPr>
        <w:t>광학적특성이 기공과정의 영향을 받지 않음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내부 결함이 거의 없어 기계적 성질의 편차가 적음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r>
        <w:rPr>
          <w:lang w:val="ko-KR"/>
        </w:rPr>
        <w:t>단점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기구가 비쌈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형성한 치아의 상을 얻기에 숙련된 조작이 필요</w:t>
      </w:r>
    </w:p>
    <w:p w:rsidR="00D927FD" w:rsidRDefault="00D737C7">
      <w:pPr>
        <w:keepLines/>
        <w:spacing w:before="10"/>
        <w:ind w:left="261" w:hanging="160"/>
      </w:pPr>
      <w:r>
        <w:t xml:space="preserve">⑤ Celay </w:t>
      </w:r>
      <w:r>
        <w:rPr>
          <w:lang w:val="ko-KR"/>
        </w:rPr>
        <w:t xml:space="preserve">시스템은 </w:t>
      </w:r>
      <w:r>
        <w:t xml:space="preserve">copy milling </w:t>
      </w:r>
      <w:r>
        <w:rPr>
          <w:lang w:val="ko-KR"/>
        </w:rPr>
        <w:t>방식</w:t>
      </w:r>
    </w:p>
    <w:p w:rsidR="00D927FD" w:rsidRDefault="00D737C7">
      <w:pPr>
        <w:keepLines/>
        <w:spacing w:before="10"/>
        <w:ind w:left="261" w:hanging="160"/>
      </w:pPr>
      <w:r>
        <w:t xml:space="preserve">⑥ </w:t>
      </w:r>
      <w:r>
        <w:rPr>
          <w:lang w:val="ko-KR"/>
        </w:rPr>
        <w:t xml:space="preserve">소결된 지르코니아는 </w:t>
      </w:r>
      <w:proofErr w:type="gramStart"/>
      <w:r>
        <w:rPr>
          <w:lang w:val="ko-KR"/>
        </w:rPr>
        <w:t>냉각 되더라도</w:t>
      </w:r>
      <w:proofErr w:type="gramEnd"/>
      <w:r>
        <w:rPr>
          <w:lang w:val="ko-KR"/>
        </w:rPr>
        <w:t xml:space="preserve"> 이트리아에 의해서 정방정으로 유지 </w:t>
      </w:r>
      <w:r>
        <w:t>★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i/>
          <w:iCs/>
          <w:color w:val="4F81BD"/>
          <w:u w:color="4F81BD"/>
          <w:lang w:val="ko-KR"/>
        </w:rPr>
        <w:t>올세라믹</w:t>
      </w:r>
      <w:r>
        <w:rPr>
          <w:rFonts w:ascii="Calibri" w:hAnsi="Calibri"/>
          <w:b/>
          <w:bCs/>
          <w:i/>
          <w:iCs/>
          <w:color w:val="4F81BD"/>
          <w:u w:color="4F81BD"/>
        </w:rPr>
        <w:t xml:space="preserve"> </w:t>
      </w:r>
      <w:r>
        <w:rPr>
          <w:b/>
          <w:bCs/>
          <w:i/>
          <w:iCs/>
          <w:color w:val="4F81BD"/>
          <w:u w:color="4F81BD"/>
          <w:lang w:val="ko-KR"/>
        </w:rPr>
        <w:t>재료의</w:t>
      </w:r>
      <w:r>
        <w:rPr>
          <w:rFonts w:ascii="Calibri" w:hAnsi="Calibri"/>
          <w:b/>
          <w:bCs/>
          <w:i/>
          <w:iCs/>
          <w:color w:val="4F81BD"/>
          <w:u w:color="4F81BD"/>
        </w:rPr>
        <w:t xml:space="preserve"> </w:t>
      </w:r>
      <w:r>
        <w:rPr>
          <w:b/>
          <w:bCs/>
          <w:i/>
          <w:iCs/>
          <w:color w:val="4F81BD"/>
          <w:u w:color="4F81BD"/>
          <w:lang w:val="ko-KR"/>
        </w:rPr>
        <w:t>강화</w:t>
      </w:r>
      <w:r>
        <w:rPr>
          <w:b/>
          <w:bCs/>
          <w:color w:val="1F3864"/>
          <w:sz w:val="19"/>
          <w:szCs w:val="19"/>
          <w:u w:color="1F3864"/>
        </w:rPr>
        <w:t xml:space="preserve"> ★★★</w:t>
      </w:r>
      <w:r>
        <w:rPr>
          <w:b/>
          <w:bCs/>
          <w:color w:val="FF0000"/>
          <w:sz w:val="19"/>
          <w:szCs w:val="19"/>
          <w:u w:color="FF0000"/>
        </w:rPr>
        <w:t>26.24.21.20 .25</w:t>
      </w:r>
      <w:r>
        <w:rPr>
          <w:b/>
          <w:bCs/>
          <w:color w:val="FF0000"/>
          <w:sz w:val="19"/>
          <w:szCs w:val="19"/>
          <w:u w:color="FF0000"/>
          <w:lang w:val="ko-KR"/>
        </w:rPr>
        <w:t>예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균열 진행 방해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고강도 입자의 분산</w:t>
      </w:r>
      <w:r>
        <w:rPr>
          <w:color w:val="FF0000"/>
          <w:u w:color="FF0000"/>
        </w:rPr>
        <w:t>20.26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알루미나 같은 강한입자는 균열선단이 통과할 수 없음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글라스 용융침투 알루미나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글라스</w:t>
      </w:r>
      <w:r>
        <w:t>-</w:t>
      </w:r>
      <w:proofErr w:type="gramStart"/>
      <w:r>
        <w:rPr>
          <w:lang w:val="ko-KR"/>
        </w:rPr>
        <w:t xml:space="preserve">세라믹스 </w:t>
      </w:r>
      <w:r>
        <w:t>:</w:t>
      </w:r>
      <w:proofErr w:type="gramEnd"/>
      <w:r>
        <w:rPr>
          <w:lang w:val="ko-KR"/>
        </w:rPr>
        <w:t xml:space="preserve"> 글라스를 열처리</w:t>
      </w:r>
      <w:r>
        <w:t>→</w:t>
      </w:r>
      <w:r>
        <w:rPr>
          <w:lang w:val="ko-KR"/>
        </w:rPr>
        <w:t>결정성장</w:t>
      </w:r>
      <w:r>
        <w:t>→</w:t>
      </w:r>
      <w:r>
        <w:rPr>
          <w:lang w:val="ko-KR"/>
        </w:rPr>
        <w:t>균열진행</w:t>
      </w:r>
      <w:r>
        <w:t>X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글라스</w:t>
      </w:r>
      <w:r>
        <w:t>-</w:t>
      </w:r>
      <w:r>
        <w:rPr>
          <w:lang w:val="ko-KR"/>
        </w:rPr>
        <w:t xml:space="preserve">분산 입자간의 열팽창계수 차이 </w:t>
      </w:r>
      <w:r>
        <w:t>(</w:t>
      </w:r>
      <w:r>
        <w:rPr>
          <w:lang w:val="ko-KR"/>
        </w:rPr>
        <w:t>미세균열강화</w:t>
      </w:r>
      <w:r>
        <w:t>) 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글라스의 기지상보다 높은 열팽창계수의 입자가 분산 </w:t>
      </w:r>
      <w:r>
        <w:t xml:space="preserve">→ </w:t>
      </w:r>
      <w:r>
        <w:rPr>
          <w:lang w:val="ko-KR"/>
        </w:rPr>
        <w:t xml:space="preserve">소성 후 응력장 형성 </w:t>
      </w:r>
      <w:r>
        <w:t xml:space="preserve">→ </w:t>
      </w:r>
      <w:r>
        <w:rPr>
          <w:lang w:val="ko-KR"/>
        </w:rPr>
        <w:t xml:space="preserve">미세균열 형성 </w:t>
      </w:r>
      <w:r>
        <w:t xml:space="preserve">→ </w:t>
      </w:r>
      <w:r>
        <w:rPr>
          <w:lang w:val="ko-KR"/>
        </w:rPr>
        <w:t>이것이 외부 크랙 전파에 대해 강화 효과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루사이트 </w:t>
      </w:r>
      <w:r>
        <w:t>:</w:t>
      </w:r>
      <w:proofErr w:type="gramEnd"/>
      <w:r>
        <w:rPr>
          <w:lang w:val="ko-KR"/>
        </w:rPr>
        <w:t xml:space="preserve"> 금속 </w:t>
      </w:r>
      <w:r>
        <w:t xml:space="preserve">- </w:t>
      </w:r>
      <w:r>
        <w:rPr>
          <w:lang w:val="ko-KR"/>
        </w:rPr>
        <w:t xml:space="preserve">세라믹 열팽창계수조화 </w:t>
      </w:r>
      <w:r>
        <w:t xml:space="preserve">, </w:t>
      </w:r>
      <w:r>
        <w:rPr>
          <w:lang w:val="ko-KR"/>
        </w:rPr>
        <w:t xml:space="preserve">포세린강화효과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773680" cy="2019300"/>
            <wp:effectExtent l="0" t="0" r="0" b="0"/>
            <wp:docPr id="1073741876" name="officeArt object" descr="그림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그림 13" descr="그림 13"/>
                    <pic:cNvPicPr>
                      <a:picLocks noChangeAspect="1"/>
                    </pic:cNvPicPr>
                  </pic:nvPicPr>
                  <pic:blipFill>
                    <a:blip r:embed="rId5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019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  <w:rPr>
          <w:color w:val="FF0000"/>
          <w:u w:color="FF0000"/>
        </w:rPr>
      </w:pPr>
      <w:r>
        <w:t xml:space="preserve">3. </w:t>
      </w:r>
      <w:r>
        <w:rPr>
          <w:lang w:val="ko-KR"/>
        </w:rPr>
        <w:t>상변태 강화</w:t>
      </w:r>
      <w:r>
        <w:t>(transforming toughening) ★★★</w:t>
      </w:r>
      <w:r>
        <w:rPr>
          <w:color w:val="FF0000"/>
          <w:u w:color="FF0000"/>
        </w:rPr>
        <w:t>26.24.21.20</w:t>
      </w:r>
    </w:p>
    <w:p w:rsidR="00D927FD" w:rsidRDefault="00D737C7">
      <w:pPr>
        <w:keepLines/>
        <w:spacing w:before="10"/>
        <w:ind w:left="131" w:hanging="131"/>
      </w:pPr>
      <w:r>
        <w:rPr>
          <w:color w:val="FF0000"/>
          <w:u w:color="FF0000"/>
          <w:lang w:val="ko-KR"/>
        </w:rPr>
        <w:t xml:space="preserve"> </w:t>
      </w:r>
      <w:r>
        <w:t xml:space="preserve">① </w:t>
      </w:r>
      <w:r>
        <w:rPr>
          <w:lang w:val="ko-KR"/>
        </w:rPr>
        <w:t xml:space="preserve">부분안정화 지르코니아(PSZ) </w:t>
      </w:r>
      <w:r>
        <w:t>★</w:t>
      </w:r>
    </w:p>
    <w:p w:rsidR="00D927FD" w:rsidRDefault="00D737C7">
      <w:pPr>
        <w:keepLines/>
        <w:spacing w:before="10"/>
        <w:ind w:left="261" w:hanging="160"/>
        <w:rPr>
          <w:color w:val="FF0000"/>
          <w:u w:color="FF0000"/>
        </w:rPr>
      </w:pPr>
      <w:r>
        <w:t xml:space="preserve">: </w:t>
      </w:r>
      <w:r>
        <w:rPr>
          <w:lang w:val="ko-KR"/>
        </w:rPr>
        <w:t xml:space="preserve">순수 지르코니아에 </w:t>
      </w:r>
      <w:r>
        <w:t>CaO, MgO(</w:t>
      </w:r>
      <w:r>
        <w:rPr>
          <w:lang w:val="ko-KR"/>
        </w:rPr>
        <w:t>마그네시아</w:t>
      </w:r>
      <w:r>
        <w:t>), Y2O3(</w:t>
      </w:r>
      <w:r>
        <w:rPr>
          <w:lang w:val="ko-KR"/>
        </w:rPr>
        <w:t>이트리아</w:t>
      </w:r>
      <w:r>
        <w:t>)</w:t>
      </w:r>
      <w:r>
        <w:rPr>
          <w:lang w:val="ko-KR"/>
        </w:rPr>
        <w:t>등 산화물을 첨가하면 상온에서 정방정이 일부 잔존하게 됨</w:t>
      </w:r>
      <w:r>
        <w:rPr>
          <w:color w:val="FF0000"/>
          <w:u w:color="FF0000"/>
        </w:rPr>
        <w:t>.26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 xml:space="preserve">부분안정화 지르코니아는 응력 받으면 </w:t>
      </w:r>
      <w:r>
        <w:t xml:space="preserve">→ </w:t>
      </w:r>
      <w:r>
        <w:rPr>
          <w:lang w:val="ko-KR"/>
        </w:rPr>
        <w:t xml:space="preserve">상변태 </w:t>
      </w:r>
      <w:r>
        <w:t xml:space="preserve">&amp; 3~5% </w:t>
      </w:r>
      <w:r>
        <w:rPr>
          <w:lang w:val="ko-KR"/>
        </w:rPr>
        <w:t xml:space="preserve">체적팽창 </w:t>
      </w:r>
      <w:r>
        <w:t xml:space="preserve">→ </w:t>
      </w:r>
      <w:r>
        <w:rPr>
          <w:lang w:val="ko-KR"/>
        </w:rPr>
        <w:t xml:space="preserve">압축응력장을 만듦 </w:t>
      </w:r>
      <w:r>
        <w:t xml:space="preserve">→ </w:t>
      </w:r>
      <w:r>
        <w:rPr>
          <w:lang w:val="ko-KR"/>
        </w:rPr>
        <w:t xml:space="preserve">파괴균열 성장 억제할 수 있는 상변태 강화 발생 </w:t>
      </w:r>
      <w:r>
        <w:t xml:space="preserve">→ </w:t>
      </w:r>
      <w:r>
        <w:rPr>
          <w:lang w:val="ko-KR"/>
        </w:rPr>
        <w:t>높은 기계적 특성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>지르코니아 입자는 응력을 받으면</w:t>
      </w:r>
      <w:r>
        <w:t xml:space="preserve">(tetragonal, </w:t>
      </w:r>
      <w:r>
        <w:rPr>
          <w:lang w:val="ko-KR"/>
        </w:rPr>
        <w:t xml:space="preserve">정방정계 </w:t>
      </w:r>
      <w:r>
        <w:t xml:space="preserve">-&gt; monoclinic, </w:t>
      </w:r>
      <w:r>
        <w:rPr>
          <w:lang w:val="ko-KR"/>
        </w:rPr>
        <w:t>단사정계로 변화</w:t>
      </w:r>
      <w:r>
        <w:t>) ★</w:t>
      </w:r>
      <w:r>
        <w:rPr>
          <w:color w:val="FF0000"/>
          <w:u w:color="FF0000"/>
        </w:rPr>
        <w:t>26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u w:color="FF0000"/>
          <w:lang w:val="ko-KR"/>
        </w:rPr>
        <w:t>온도에 따라 지르코니아의 결정상이 바뀐다.</w:t>
      </w:r>
    </w:p>
    <w:p w:rsidR="00D927FD" w:rsidRDefault="00D737C7">
      <w:pPr>
        <w:keepLines/>
        <w:spacing w:before="10"/>
        <w:ind w:left="261" w:hanging="160"/>
      </w:pPr>
      <w:r>
        <w:rPr>
          <w:u w:color="FF0000"/>
          <w:lang w:val="ko-KR"/>
        </w:rPr>
        <w:t>: 상온(단사정</w:t>
      </w:r>
      <w:r>
        <w:rPr>
          <w:u w:color="FF0000"/>
        </w:rPr>
        <w:t xml:space="preserve">), </w:t>
      </w:r>
      <w:r>
        <w:rPr>
          <w:u w:color="FF0000"/>
          <w:lang w:val="ko-KR"/>
        </w:rPr>
        <w:t>1170도 (정방성), 2370도(입방정)</w:t>
      </w:r>
    </w:p>
    <w:p w:rsidR="00D927FD" w:rsidRDefault="00D737C7">
      <w:pPr>
        <w:keepLines/>
        <w:spacing w:before="50"/>
        <w:ind w:left="120" w:hanging="120"/>
      </w:pPr>
      <w:r>
        <w:t xml:space="preserve">4. 3Y-TZP (3 mol% </w:t>
      </w:r>
      <w:r>
        <w:rPr>
          <w:lang w:val="ko-KR"/>
        </w:rPr>
        <w:t>이트리아 함유 지르코니아</w:t>
      </w:r>
      <w:r>
        <w:t>) ★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>*</w:t>
      </w:r>
      <w:proofErr w:type="gramStart"/>
      <w:r>
        <w:rPr>
          <w:lang w:val="ko-KR"/>
        </w:rPr>
        <w:t>이트리아 :</w:t>
      </w:r>
      <w:proofErr w:type="gramEnd"/>
      <w:r>
        <w:rPr>
          <w:lang w:val="ko-KR"/>
        </w:rPr>
        <w:t xml:space="preserve"> 상온에서 부분안정화 상태가 된다.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① </w:t>
      </w:r>
      <w:r>
        <w:rPr>
          <w:lang w:val="ko-KR"/>
        </w:rPr>
        <w:t>강도</w:t>
      </w:r>
      <w:r>
        <w:t xml:space="preserve">, </w:t>
      </w:r>
      <w:r>
        <w:rPr>
          <w:lang w:val="ko-KR"/>
        </w:rPr>
        <w:t>밀도</w:t>
      </w:r>
      <w:r>
        <w:t xml:space="preserve">, </w:t>
      </w:r>
      <w:r>
        <w:rPr>
          <w:lang w:val="ko-KR"/>
        </w:rPr>
        <w:t>인성</w:t>
      </w:r>
      <w:proofErr w:type="gramStart"/>
      <w:r>
        <w:t>↑ /</w:t>
      </w:r>
      <w:proofErr w:type="gramEnd"/>
      <w:r>
        <w:rPr>
          <w:lang w:val="ko-KR"/>
        </w:rPr>
        <w:t xml:space="preserve"> 투명도</w:t>
      </w:r>
      <w:r>
        <w:t>↓ → CAD/CAM</w:t>
      </w:r>
      <w:r>
        <w:rPr>
          <w:lang w:val="ko-KR"/>
        </w:rPr>
        <w:t xml:space="preserve">에 의한 치과용 올세라믹 수복재 및 산업재에 이용 </w:t>
      </w:r>
      <w:r>
        <w:t>(</w:t>
      </w:r>
      <w:r>
        <w:rPr>
          <w:lang w:val="ko-KR"/>
        </w:rPr>
        <w:t>치과용 세라믹 중 가장 높은 강도 지님</w:t>
      </w:r>
      <w:r>
        <w:t>)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② </w:t>
      </w:r>
      <w:r>
        <w:rPr>
          <w:lang w:val="ko-KR"/>
        </w:rPr>
        <w:t xml:space="preserve">이트리아 함량을 </w:t>
      </w:r>
      <w:r>
        <w:t>4~5 mol%</w:t>
      </w:r>
      <w:r>
        <w:rPr>
          <w:lang w:val="ko-KR"/>
        </w:rPr>
        <w:t>까지 높이면 입방정(cubic)상 증가하여 평균입자 크기가 커지고 기계적 특성이 떨어진다.</w:t>
      </w:r>
    </w:p>
    <w:p w:rsidR="00D927FD" w:rsidRDefault="00D737C7">
      <w:pPr>
        <w:keepLines/>
        <w:numPr>
          <w:ilvl w:val="0"/>
          <w:numId w:val="3"/>
        </w:numPr>
        <w:spacing w:before="10"/>
      </w:pPr>
      <w:r>
        <w:t>4Y/5Y-PSZ(partially stabilized zirconia)</w:t>
      </w:r>
      <w:r>
        <w:rPr>
          <w:lang w:val="ko-KR"/>
        </w:rPr>
        <w:t>라고 부름</w:t>
      </w:r>
      <w:r>
        <w:t xml:space="preserve">. → </w:t>
      </w:r>
      <w:r>
        <w:rPr>
          <w:lang w:val="ko-KR"/>
        </w:rPr>
        <w:t>투명도</w:t>
      </w:r>
      <w:r>
        <w:t>↑ →</w:t>
      </w:r>
      <w:r>
        <w:rPr>
          <w:lang w:val="ko-KR"/>
        </w:rPr>
        <w:t xml:space="preserve"> 비니어층 없이 </w:t>
      </w:r>
      <w:r>
        <w:t xml:space="preserve">full contour </w:t>
      </w:r>
      <w:r>
        <w:rPr>
          <w:lang w:val="ko-KR"/>
        </w:rPr>
        <w:t>치관 보철물에 이용</w:t>
      </w:r>
      <w:r>
        <w:rPr>
          <w:color w:val="FF0000"/>
          <w:u w:color="FF0000"/>
        </w:rPr>
        <w:t>26</w:t>
      </w:r>
      <w:r>
        <w:rPr>
          <w:color w:val="FF0000"/>
          <w:u w:color="FF0000"/>
          <w:lang w:val="ko-KR"/>
        </w:rPr>
        <w:t>‘</w:t>
      </w:r>
    </w:p>
    <w:p w:rsidR="00D927FD" w:rsidRDefault="00D737C7">
      <w:pPr>
        <w:keepLines/>
        <w:spacing w:before="10"/>
        <w:ind w:left="131" w:hanging="131"/>
      </w:pPr>
      <w:r>
        <w:t>③</w:t>
      </w:r>
      <w:r>
        <w:rPr>
          <w:lang w:val="ko-KR"/>
        </w:rPr>
        <w:t xml:space="preserve"> 유리질 세라믹에 비해 높은 밀도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971800" cy="1905000"/>
            <wp:effectExtent l="0" t="0" r="0" b="0"/>
            <wp:docPr id="1073741877" name="officeArt object" descr="그림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그림 27" descr="그림 27"/>
                    <pic:cNvPicPr>
                      <a:picLocks noChangeAspect="1"/>
                    </pic:cNvPicPr>
                  </pic:nvPicPr>
                  <pic:blipFill>
                    <a:blip r:embed="rId5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05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세라믹 수복물에서의 강화처리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표면에 잔류 압축응력층 형성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화학적 강화법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도재의 </w:t>
      </w:r>
      <w:r>
        <w:t>Na⁺</w:t>
      </w:r>
      <w:r>
        <w:rPr>
          <w:lang w:val="ko-KR"/>
        </w:rPr>
        <w:t xml:space="preserve">이온을 크기가 더 큰 </w:t>
      </w:r>
      <w:r>
        <w:t>K⁺</w:t>
      </w:r>
      <w:r>
        <w:rPr>
          <w:lang w:val="ko-KR"/>
        </w:rPr>
        <w:t>이온으로 치환</w:t>
      </w:r>
    </w:p>
    <w:p w:rsidR="00D927FD" w:rsidRDefault="00D737C7">
      <w:pPr>
        <w:keepLines/>
        <w:spacing w:before="10"/>
        <w:ind w:left="131" w:hanging="131"/>
      </w:pPr>
      <w:r>
        <w:t>② K⁺</w:t>
      </w:r>
      <w:r>
        <w:rPr>
          <w:lang w:val="ko-KR"/>
        </w:rPr>
        <w:t xml:space="preserve">이온은 </w:t>
      </w:r>
      <w:r>
        <w:t>Na⁺</w:t>
      </w:r>
      <w:r>
        <w:rPr>
          <w:lang w:val="ko-KR"/>
        </w:rPr>
        <w:t xml:space="preserve">이온보다 크기가 </w:t>
      </w:r>
      <w:r>
        <w:t xml:space="preserve">35% </w:t>
      </w:r>
      <w:r>
        <w:rPr>
          <w:lang w:val="ko-KR"/>
        </w:rPr>
        <w:t xml:space="preserve">더 큼 </w:t>
      </w:r>
      <w:r>
        <w:t>→ Na⁺</w:t>
      </w:r>
      <w:r>
        <w:rPr>
          <w:lang w:val="ko-KR"/>
        </w:rPr>
        <w:t xml:space="preserve">있던 자리를 비집고 들어가게 됨 </w:t>
      </w:r>
      <w:r>
        <w:t xml:space="preserve">(=stuffing </w:t>
      </w:r>
      <w:r>
        <w:rPr>
          <w:lang w:val="ko-KR"/>
        </w:rPr>
        <w:t>작용</w:t>
      </w:r>
      <w:r>
        <w:t xml:space="preserve">) → </w:t>
      </w:r>
      <w:r>
        <w:rPr>
          <w:lang w:val="ko-KR"/>
        </w:rPr>
        <w:t>유리표면에 압축응력 발생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모든 치과용 세라믹에서 이온교환이 가능하지는 않음</w:t>
      </w:r>
      <w:r>
        <w:t xml:space="preserve">. </w:t>
      </w:r>
      <w:r>
        <w:rPr>
          <w:lang w:val="ko-KR"/>
        </w:rPr>
        <w:t>알루미나 코어 포세린</w:t>
      </w:r>
      <w:r>
        <w:t xml:space="preserve">, Dicor </w:t>
      </w:r>
      <w:r>
        <w:rPr>
          <w:lang w:val="ko-KR"/>
        </w:rPr>
        <w:t>글라스세라믹</w:t>
      </w:r>
      <w:r>
        <w:t xml:space="preserve">, K </w:t>
      </w:r>
      <w:r>
        <w:rPr>
          <w:lang w:val="ko-KR"/>
        </w:rPr>
        <w:t xml:space="preserve">성분이 많은 포세린 등에서는 사용 불가 </w:t>
      </w:r>
      <w:r>
        <w:t xml:space="preserve">→ </w:t>
      </w:r>
      <w:r>
        <w:rPr>
          <w:lang w:val="ko-KR"/>
        </w:rPr>
        <w:t>장석계에서 가장 효과적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3108961" cy="1714500"/>
            <wp:effectExtent l="0" t="0" r="0" b="0"/>
            <wp:docPr id="1073741878" name="officeArt object" descr="그림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그림 14" descr="그림 14"/>
                    <pic:cNvPicPr>
                      <a:picLocks noChangeAspect="1"/>
                    </pic:cNvPicPr>
                  </pic:nvPicPr>
                  <pic:blipFill>
                    <a:blip r:embed="rId6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1" cy="1714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3155250" cy="176838"/>
            <wp:effectExtent l="0" t="0" r="0" b="0"/>
            <wp:docPr id="1073741879" name="officeArt object" descr="그림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그림 53" descr="그림 53"/>
                    <pic:cNvPicPr>
                      <a:picLocks noChangeAspect="1"/>
                    </pic:cNvPicPr>
                  </pic:nvPicPr>
                  <pic:blipFill>
                    <a:blip r:embed="rId6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250" cy="1768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열템퍼링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글라스 재료를 강화하는 가장 오래되고 일반적 방법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포세린을 연화상태에서 급랭시키면 내부와 표면부 냉각속도 차이로 수축비율 차이 발생</w:t>
      </w:r>
      <w:r>
        <w:t>(</w:t>
      </w:r>
      <w:r>
        <w:rPr>
          <w:lang w:val="ko-KR"/>
        </w:rPr>
        <w:t>표면 먼저 냉각</w:t>
      </w:r>
      <w:r>
        <w:t xml:space="preserve">) → </w:t>
      </w:r>
      <w:r>
        <w:rPr>
          <w:lang w:val="ko-KR"/>
        </w:rPr>
        <w:t>표면에 압축응력 형성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층상 구조에서의 잔류응력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금속</w:t>
      </w:r>
      <w:r>
        <w:t>-</w:t>
      </w:r>
      <w:r>
        <w:rPr>
          <w:lang w:val="ko-KR"/>
        </w:rPr>
        <w:t xml:space="preserve">세라믹간 열팽창계수의 미세한 부조화 </w:t>
      </w:r>
      <w:r>
        <w:t xml:space="preserve">→ </w:t>
      </w:r>
      <w:r>
        <w:rPr>
          <w:lang w:val="ko-KR"/>
        </w:rPr>
        <w:t>포세린 층에 잔류 압축응력 형성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t xml:space="preserve">② </w:t>
      </w:r>
      <w:r>
        <w:rPr>
          <w:lang w:val="ko-KR"/>
        </w:rPr>
        <w:t xml:space="preserve">소성횟수 증가 </w:t>
      </w:r>
      <w:r>
        <w:t xml:space="preserve">→ </w:t>
      </w:r>
      <w:r>
        <w:rPr>
          <w:lang w:val="ko-KR"/>
        </w:rPr>
        <w:t xml:space="preserve">열팽창계수 변화 발생 </w:t>
      </w:r>
      <w:r>
        <w:t xml:space="preserve">→ </w:t>
      </w:r>
      <w:r>
        <w:rPr>
          <w:lang w:val="ko-KR"/>
        </w:rPr>
        <w:t xml:space="preserve">불안정한응력 </w:t>
      </w:r>
      <w:r>
        <w:t xml:space="preserve">→ </w:t>
      </w:r>
      <w:r>
        <w:rPr>
          <w:lang w:val="ko-KR"/>
        </w:rPr>
        <w:t>세라믹수복물의 균열</w:t>
      </w: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927FD">
      <w:pPr>
        <w:keepLines/>
        <w:spacing w:before="10"/>
        <w:ind w:left="131" w:hanging="131"/>
        <w:rPr>
          <w:lang w:val="ko-KR"/>
        </w:rPr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V. CREEP OR SAG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>귀금속함량이 높은 치과용합금은 융점이 상대적으로 낮아 고온</w:t>
      </w:r>
      <w:r>
        <w:t>(~980℃)</w:t>
      </w:r>
      <w:r>
        <w:rPr>
          <w:lang w:val="ko-KR"/>
        </w:rPr>
        <w:t xml:space="preserve">이 되면서 </w:t>
      </w:r>
      <w:r>
        <w:t xml:space="preserve">creep </w:t>
      </w:r>
      <w:r>
        <w:rPr>
          <w:lang w:val="ko-KR"/>
        </w:rPr>
        <w:t xml:space="preserve">또는 </w:t>
      </w:r>
      <w:r>
        <w:t xml:space="preserve">sag </w:t>
      </w:r>
      <w:r>
        <w:rPr>
          <w:lang w:val="ko-KR"/>
        </w:rPr>
        <w:t xml:space="preserve">발생 </w:t>
      </w:r>
      <w:r>
        <w:t xml:space="preserve">(firing </w:t>
      </w:r>
      <w:r>
        <w:rPr>
          <w:lang w:val="ko-KR"/>
        </w:rPr>
        <w:t xml:space="preserve">시 금속 </w:t>
      </w:r>
      <w:r>
        <w:t xml:space="preserve">frame </w:t>
      </w:r>
      <w:r>
        <w:rPr>
          <w:lang w:val="ko-KR"/>
        </w:rPr>
        <w:t>이 무너져 내림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 xml:space="preserve">이러한 현상을 줄이려면 합금이 고온에서 </w:t>
      </w:r>
      <w:r>
        <w:t>2</w:t>
      </w:r>
      <w:r>
        <w:rPr>
          <w:lang w:val="ko-KR"/>
        </w:rPr>
        <w:t>자상의 석출에 의하여 분산강화 효과가 있도록 적절한 조성을 가져야 한다</w:t>
      </w:r>
      <w:r>
        <w:t>.</w:t>
      </w:r>
    </w:p>
    <w:p w:rsidR="00D927FD" w:rsidRDefault="00D737C7">
      <w:pPr>
        <w:keepLines/>
        <w:spacing w:before="10"/>
      </w:pPr>
      <w:r>
        <w:t xml:space="preserve">③ Ni-Cr </w:t>
      </w:r>
      <w:r>
        <w:rPr>
          <w:lang w:val="ko-KR"/>
        </w:rPr>
        <w:t>과 같은 비귀금속 합금의 고상점</w:t>
      </w:r>
      <w:r>
        <w:t>(</w:t>
      </w:r>
      <w:r>
        <w:rPr>
          <w:lang w:val="ko-KR"/>
        </w:rPr>
        <w:t>용융온도범위의 최하점</w:t>
      </w:r>
      <w:r>
        <w:t>)</w:t>
      </w:r>
      <w:r>
        <w:rPr>
          <w:lang w:val="ko-KR"/>
        </w:rPr>
        <w:t>은 금합금보다 매우 높아서 비귀금속 합금은 금합금보다 소성과정 중 처짐 현상이 덜 일어난다</w:t>
      </w:r>
      <w:r>
        <w:t>.</w:t>
      </w: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포세린의 광학적 성질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포세린관 제작 과정에서 불투명포세린인 오팩</w:t>
      </w:r>
      <w:r>
        <w:t>(opaque)</w:t>
      </w:r>
      <w:r>
        <w:rPr>
          <w:lang w:val="ko-KR"/>
        </w:rPr>
        <w:t>과 여러가지 색조의 바디</w:t>
      </w:r>
      <w:r>
        <w:t xml:space="preserve">(body) </w:t>
      </w:r>
      <w:r>
        <w:rPr>
          <w:lang w:val="ko-KR"/>
        </w:rPr>
        <w:t>포세린을 층상으로 쌓아 색조 조정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표면 착색의 단점은 투명도가 낮고 화학적 내구성이 낮아 구강내에서 탈색 또는 변색 발생</w:t>
      </w:r>
    </w:p>
    <w:p w:rsidR="00D927FD" w:rsidRDefault="00D737C7">
      <w:pPr>
        <w:keepLines/>
        <w:spacing w:before="10"/>
        <w:ind w:left="131" w:hanging="131"/>
      </w:pPr>
      <w:r>
        <w:t xml:space="preserve">→ </w:t>
      </w:r>
      <w:r>
        <w:rPr>
          <w:lang w:val="ko-KR"/>
        </w:rPr>
        <w:t>내부 착색법</w:t>
      </w:r>
      <w:r>
        <w:t>(internal staining</w:t>
      </w:r>
      <w:proofErr w:type="gramStart"/>
      <w:r>
        <w:t>) :</w:t>
      </w:r>
      <w:proofErr w:type="gramEnd"/>
      <w:r>
        <w:rPr>
          <w:lang w:val="ko-KR"/>
        </w:rPr>
        <w:t xml:space="preserve"> 포세린 착색을 영구적으로 유지하는 방법으로 반투명한 특성이 있어 단순히 표면에 표현하는 것보다 수복물에 훨씬 자연감을 줄 수 있음 </w:t>
      </w:r>
      <w:r>
        <w:t>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포세린의 응축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목적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응축과정을 통해 최상의 조밀도를 이룰수 있게 함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치밀하게 응축 시</w:t>
      </w:r>
      <w:r>
        <w:t xml:space="preserve">, </w:t>
      </w:r>
      <w:r>
        <w:rPr>
          <w:lang w:val="ko-KR"/>
        </w:rPr>
        <w:t>소성수축감소</w:t>
      </w:r>
      <w:r>
        <w:t xml:space="preserve">, </w:t>
      </w:r>
      <w:r>
        <w:rPr>
          <w:lang w:val="ko-KR"/>
        </w:rPr>
        <w:t>기공</w:t>
      </w:r>
      <w:r>
        <w:t>(porosity)</w:t>
      </w:r>
      <w:r>
        <w:rPr>
          <w:lang w:val="ko-KR"/>
        </w:rPr>
        <w:t>감소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물의 표면장력이 분말응축의 구동력</w:t>
      </w:r>
      <w:r>
        <w:t xml:space="preserve">, </w:t>
      </w:r>
      <w:r>
        <w:rPr>
          <w:lang w:val="ko-KR"/>
        </w:rPr>
        <w:t>건조되면 안됨</w:t>
      </w:r>
    </w:p>
    <w:p w:rsidR="00D927FD" w:rsidRDefault="00D737C7">
      <w:pPr>
        <w:keepLines/>
        <w:spacing w:before="50"/>
        <w:ind w:left="120" w:hanging="120"/>
        <w:rPr>
          <w:lang w:val="ko-KR"/>
        </w:rPr>
      </w:pPr>
      <w:r>
        <w:t xml:space="preserve">2. </w:t>
      </w:r>
      <w:proofErr w:type="gramStart"/>
      <w:r>
        <w:rPr>
          <w:lang w:val="ko-KR"/>
        </w:rPr>
        <w:t xml:space="preserve">방법 </w:t>
      </w:r>
      <w:r>
        <w:t>:</w:t>
      </w:r>
      <w:proofErr w:type="gramEnd"/>
      <w:r>
        <w:t xml:space="preserve"> ① </w:t>
      </w:r>
      <w:r>
        <w:rPr>
          <w:lang w:val="ko-KR"/>
        </w:rPr>
        <w:t xml:space="preserve">약한 바이브레이션을 가함 </w:t>
      </w:r>
      <w:r>
        <w:t xml:space="preserve">② </w:t>
      </w:r>
      <w:r>
        <w:rPr>
          <w:lang w:val="ko-KR"/>
        </w:rPr>
        <w:t>작은 스파튤라 이용</w:t>
      </w:r>
    </w:p>
    <w:p w:rsidR="00D927FD" w:rsidRDefault="00D927FD">
      <w:pPr>
        <w:keepLines/>
        <w:spacing w:before="50"/>
        <w:ind w:left="120" w:hanging="12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주조 코핑과 열적조화 </w:t>
      </w:r>
      <w:r>
        <w:rPr>
          <w:b/>
          <w:bCs/>
          <w:color w:val="1F3864"/>
          <w:sz w:val="19"/>
          <w:szCs w:val="19"/>
          <w:u w:color="1F3864"/>
        </w:rPr>
        <w:t>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열적조화 시스템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금속의 열팽창계수가 포세린의 열팽창계수보다 커야 포세린 내부로 압축응력이 형성되어 금속세라믹 결합에 유리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lastRenderedPageBreak/>
        <w:t xml:space="preserve">② </w:t>
      </w:r>
      <w:r>
        <w:rPr>
          <w:lang w:val="ko-KR"/>
        </w:rPr>
        <w:t>열수축 부조화</w:t>
      </w:r>
      <w:r>
        <w:t>(</w:t>
      </w:r>
      <w:r>
        <w:rPr>
          <w:lang w:val="ko-KR"/>
        </w:rPr>
        <w:t>열수축계수 차이</w:t>
      </w:r>
      <w:r>
        <w:t>, Δα)</w:t>
      </w:r>
      <w:r>
        <w:rPr>
          <w:lang w:val="ko-KR"/>
        </w:rPr>
        <w:t xml:space="preserve">가 </w:t>
      </w:r>
      <w:r>
        <w:t xml:space="preserve">0.5×10⁻⁶/℃ </w:t>
      </w:r>
      <w:r>
        <w:rPr>
          <w:lang w:val="ko-KR"/>
        </w:rPr>
        <w:t>이하의 금속</w:t>
      </w:r>
      <w:r>
        <w:t>-</w:t>
      </w:r>
      <w:r>
        <w:rPr>
          <w:lang w:val="ko-KR"/>
        </w:rPr>
        <w:t xml:space="preserve">세라믹 시스템에서는 극심한 응력집중이나 구강 내 하중을 받는 경우를 제외하고는 거의 파절이 일어나지 않음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2968283" cy="2535555"/>
            <wp:effectExtent l="0" t="0" r="0" b="0"/>
            <wp:docPr id="1073741880" name="officeArt object" descr="그림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그림 54" descr="그림 54"/>
                    <pic:cNvPicPr>
                      <a:picLocks noChangeAspect="1"/>
                    </pic:cNvPicPr>
                  </pic:nvPicPr>
                  <pic:blipFill>
                    <a:blip r:embed="rId6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283" cy="2535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hd w:val="clear" w:color="auto" w:fill="F2F2F2"/>
        <w:spacing w:before="60" w:after="60"/>
        <w:ind w:left="127"/>
      </w:pPr>
      <w:r>
        <w:rPr>
          <w:sz w:val="16"/>
          <w:szCs w:val="16"/>
        </w:rPr>
        <w:t>[</w:t>
      </w:r>
      <w:r>
        <w:rPr>
          <w:sz w:val="16"/>
          <w:szCs w:val="16"/>
          <w:lang w:val="ko-KR"/>
        </w:rPr>
        <w:t xml:space="preserve">그림 </w:t>
      </w:r>
      <w:r>
        <w:rPr>
          <w:sz w:val="16"/>
          <w:szCs w:val="16"/>
        </w:rPr>
        <w:t xml:space="preserve">19-9] </w:t>
      </w:r>
      <w:r>
        <w:rPr>
          <w:sz w:val="16"/>
          <w:szCs w:val="16"/>
          <w:lang w:val="ko-KR"/>
        </w:rPr>
        <w:t>금속</w:t>
      </w:r>
      <w:r>
        <w:rPr>
          <w:sz w:val="16"/>
          <w:szCs w:val="16"/>
        </w:rPr>
        <w:t>-</w:t>
      </w:r>
      <w:r>
        <w:rPr>
          <w:sz w:val="16"/>
          <w:szCs w:val="16"/>
          <w:lang w:val="ko-KR"/>
        </w:rPr>
        <w:t>세라믹 결합 시스템에서 열팽창계수의 차이에 따른 응력발생의 양상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IX.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치과용 세라믹의 마모성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법랑질의 마멸을 줄이기 위하여 세라믹 수복물의 표면은 정기적으로 높은 수준으로 연마면을 유지해야 함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포세린의 글레이징은 일반적으로 표면 거칠기를 줄이지 못함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*</w:t>
      </w:r>
      <w:r>
        <w:rPr>
          <w:b/>
          <w:bCs/>
          <w:lang w:val="ko-KR"/>
        </w:rPr>
        <w:t>예비26</w:t>
      </w:r>
    </w:p>
    <w:p w:rsidR="00D927FD" w:rsidRDefault="00D737C7">
      <w:pPr>
        <w:keepLines/>
        <w:spacing w:before="10"/>
        <w:ind w:left="131" w:hanging="131"/>
      </w:pPr>
      <w:r>
        <w:t>PF</w:t>
      </w:r>
      <w:r>
        <w:rPr>
          <w:lang w:val="ko-KR"/>
        </w:rPr>
        <w:t xml:space="preserve">M에서 코어 세라믹을 라미네이트용 세라믹으로 </w:t>
      </w:r>
      <w:proofErr w:type="gramStart"/>
      <w:r>
        <w:rPr>
          <w:lang w:val="ko-KR"/>
        </w:rPr>
        <w:t>대체 할</w:t>
      </w:r>
      <w:proofErr w:type="gramEnd"/>
      <w:r>
        <w:rPr>
          <w:lang w:val="ko-KR"/>
        </w:rPr>
        <w:t xml:space="preserve"> 수 없는 이유는?</w:t>
      </w:r>
    </w:p>
    <w:p w:rsidR="00D927FD" w:rsidRDefault="00D737C7">
      <w:pPr>
        <w:keepLines/>
        <w:spacing w:before="10"/>
        <w:ind w:left="131" w:hanging="131"/>
      </w:pPr>
      <w:proofErr w:type="gramStart"/>
      <w:r>
        <w:rPr>
          <w:lang w:val="ko-KR"/>
        </w:rPr>
        <w:t>보기 :</w:t>
      </w:r>
      <w:proofErr w:type="gramEnd"/>
      <w:r>
        <w:rPr>
          <w:lang w:val="ko-KR"/>
        </w:rPr>
        <w:t xml:space="preserve"> 소성온도 차이, 열팽창 계수 차이…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답은 잘 </w:t>
      </w:r>
      <w:proofErr w:type="gramStart"/>
      <w:r>
        <w:rPr>
          <w:lang w:val="ko-KR"/>
        </w:rPr>
        <w:t>모르겠으나..</w:t>
      </w:r>
      <w:proofErr w:type="gramEnd"/>
      <w:r>
        <w:rPr>
          <w:lang w:val="ko-KR"/>
        </w:rPr>
        <w:t xml:space="preserve"> 결과적으로는 강도의 차이떄문에 호환이 될 수 없고, 강도는 결정구조에 따른 것이고, 이를 만드는 것은 소성온도이기에…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FF2D66" w:rsidRDefault="00FF2D66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21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의치상용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레진과 기타레진들의 보철적 응용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열중합형 레진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중합체 분말과 단량체 용액의 비율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무게비 </w:t>
      </w:r>
      <w:proofErr w:type="gramStart"/>
      <w:r>
        <w:t>2:1 /</w:t>
      </w:r>
      <w:proofErr w:type="gramEnd"/>
      <w:r>
        <w:rPr>
          <w:lang w:val="ko-KR"/>
        </w:rPr>
        <w:t xml:space="preserve"> 부피비 </w:t>
      </w:r>
      <w:r>
        <w:t>3:1</w:t>
      </w:r>
    </w:p>
    <w:p w:rsidR="00D927FD" w:rsidRDefault="00D737C7">
      <w:pPr>
        <w:keepLines/>
        <w:spacing w:before="50"/>
        <w:ind w:left="120" w:hanging="120"/>
      </w:pPr>
      <w:r>
        <w:t xml:space="preserve">2. 5 </w:t>
      </w:r>
      <w:r>
        <w:rPr>
          <w:lang w:val="ko-KR"/>
        </w:rPr>
        <w:t xml:space="preserve">가지 반응단계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>① sandy stage</w:t>
      </w:r>
    </w:p>
    <w:p w:rsidR="00D927FD" w:rsidRDefault="00D737C7">
      <w:pPr>
        <w:keepLines/>
        <w:spacing w:before="10"/>
        <w:ind w:left="131" w:hanging="131"/>
      </w:pPr>
      <w:r>
        <w:t>② sticky stage or stringy stage</w:t>
      </w:r>
    </w:p>
    <w:p w:rsidR="00D927FD" w:rsidRDefault="00D737C7">
      <w:pPr>
        <w:keepLines/>
        <w:spacing w:before="10"/>
        <w:ind w:left="131" w:hanging="131"/>
      </w:pPr>
      <w:r>
        <w:t>③ doughy stage (병상단계)</w:t>
      </w:r>
    </w:p>
    <w:p w:rsidR="00D927FD" w:rsidRDefault="00D737C7">
      <w:pPr>
        <w:keepLines/>
        <w:spacing w:before="10"/>
        <w:ind w:left="131" w:hanging="131"/>
      </w:pPr>
      <w:r>
        <w:t>④ rubbery or elastic stage</w:t>
      </w:r>
    </w:p>
    <w:p w:rsidR="00D927FD" w:rsidRDefault="00D737C7">
      <w:pPr>
        <w:keepLines/>
        <w:spacing w:before="10"/>
        <w:ind w:left="131" w:hanging="131"/>
      </w:pPr>
      <w:r>
        <w:t>⑤ stiff stage</w:t>
      </w:r>
    </w:p>
    <w:p w:rsidR="00D927FD" w:rsidRDefault="00D737C7">
      <w:pPr>
        <w:keepLines/>
        <w:spacing w:before="10"/>
        <w:ind w:left="131" w:hanging="131"/>
      </w:pPr>
      <w:r>
        <w:t>cf) dough-forming time: 혼합체가 혼합시작부터 병상단계에 도달하는데 소요되는 시간 (혼합시작 ~ dough stage 시작) ★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proofErr w:type="gramStart"/>
      <w:r>
        <w:t xml:space="preserve">polymer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양 </w:t>
      </w:r>
      <w:r>
        <w:t xml:space="preserve">↑ → </w:t>
      </w:r>
      <w:r>
        <w:rPr>
          <w:lang w:val="ko-KR"/>
        </w:rPr>
        <w:t xml:space="preserve">반응시간 </w:t>
      </w:r>
      <w:r>
        <w:t xml:space="preserve">↓, </w:t>
      </w:r>
      <w:r>
        <w:rPr>
          <w:lang w:val="ko-KR"/>
        </w:rPr>
        <w:t xml:space="preserve">중합수축 </w:t>
      </w:r>
      <w:r>
        <w:t>↓</w:t>
      </w:r>
    </w:p>
    <w:p w:rsidR="00D927FD" w:rsidRDefault="00D737C7">
      <w:pPr>
        <w:keepLines/>
        <w:spacing w:before="10"/>
        <w:ind w:left="131" w:hanging="131"/>
      </w:pPr>
      <w:r>
        <w:t xml:space="preserve">monomer </w:t>
      </w:r>
      <w:r>
        <w:rPr>
          <w:lang w:val="ko-KR"/>
        </w:rPr>
        <w:t xml:space="preserve">양 </w:t>
      </w:r>
      <w:r>
        <w:t xml:space="preserve">↑ → </w:t>
      </w:r>
      <w:r>
        <w:rPr>
          <w:lang w:val="ko-KR"/>
        </w:rPr>
        <w:t xml:space="preserve">중합수축 </w:t>
      </w:r>
      <w:r>
        <w:t xml:space="preserve">↑, dough </w:t>
      </w:r>
      <w:r>
        <w:rPr>
          <w:lang w:val="ko-KR"/>
        </w:rPr>
        <w:t xml:space="preserve">형성시간 </w:t>
      </w:r>
      <w:r>
        <w:t xml:space="preserve">↑, </w:t>
      </w:r>
      <w:r>
        <w:rPr>
          <w:lang w:val="ko-KR"/>
        </w:rPr>
        <w:t xml:space="preserve">기포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cf) dough </w:t>
      </w:r>
      <w:r>
        <w:rPr>
          <w:lang w:val="ko-KR"/>
        </w:rPr>
        <w:t xml:space="preserve">까지 걸리는 </w:t>
      </w:r>
      <w:proofErr w:type="gramStart"/>
      <w:r>
        <w:rPr>
          <w:lang w:val="ko-KR"/>
        </w:rPr>
        <w:t xml:space="preserve">시간 </w:t>
      </w:r>
      <w:r>
        <w:t>:</w:t>
      </w:r>
      <w:proofErr w:type="gramEnd"/>
      <w:r>
        <w:t xml:space="preserve"> 10 </w:t>
      </w:r>
      <w:r>
        <w:rPr>
          <w:lang w:val="ko-KR"/>
        </w:rPr>
        <w:t>분이내</w:t>
      </w:r>
    </w:p>
    <w:p w:rsidR="00D927FD" w:rsidRDefault="00D737C7">
      <w:pPr>
        <w:keepLines/>
        <w:spacing w:before="10"/>
        <w:ind w:left="131" w:hanging="131"/>
      </w:pPr>
      <w:r>
        <w:t>(</w:t>
      </w:r>
      <w:r>
        <w:rPr>
          <w:lang w:val="ko-KR"/>
        </w:rPr>
        <w:t>입자 작거나 온도 높거나 가소제 첨가 시 빨리 도달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cf) Flask </w:t>
      </w:r>
      <w:r>
        <w:rPr>
          <w:lang w:val="ko-KR"/>
        </w:rPr>
        <w:t xml:space="preserve">의 </w:t>
      </w:r>
      <w:proofErr w:type="gramStart"/>
      <w:r>
        <w:rPr>
          <w:lang w:val="ko-KR"/>
        </w:rPr>
        <w:t xml:space="preserve">냉각 </w:t>
      </w:r>
      <w:r>
        <w:t>:</w:t>
      </w:r>
      <w:proofErr w:type="gramEnd"/>
      <w:r>
        <w:rPr>
          <w:lang w:val="ko-KR"/>
        </w:rPr>
        <w:t xml:space="preserve"> 급냉 </w:t>
      </w:r>
      <w:r>
        <w:t>X (</w:t>
      </w:r>
      <w:r>
        <w:rPr>
          <w:lang w:val="ko-KR"/>
        </w:rPr>
        <w:t>변형야기</w:t>
      </w:r>
      <w:r>
        <w:t xml:space="preserve">), 30 </w:t>
      </w:r>
      <w:r>
        <w:rPr>
          <w:lang w:val="ko-KR"/>
        </w:rPr>
        <w:t xml:space="preserve">분간 </w:t>
      </w:r>
      <w:r>
        <w:t xml:space="preserve">bench cool </w:t>
      </w:r>
      <w:r>
        <w:rPr>
          <w:lang w:val="ko-KR"/>
        </w:rPr>
        <w:t xml:space="preserve">후 </w:t>
      </w:r>
      <w:r>
        <w:t xml:space="preserve">→ </w:t>
      </w:r>
      <w:r>
        <w:rPr>
          <w:lang w:val="ko-KR"/>
        </w:rPr>
        <w:t xml:space="preserve">흐르는 물에 </w:t>
      </w:r>
      <w:r>
        <w:t xml:space="preserve">15 </w:t>
      </w:r>
      <w:r>
        <w:rPr>
          <w:lang w:val="ko-KR"/>
        </w:rPr>
        <w:t>분간 냉각</w:t>
      </w:r>
    </w:p>
    <w:p w:rsidR="00D927FD" w:rsidRDefault="00D737C7">
      <w:pPr>
        <w:keepLines/>
        <w:spacing w:before="10"/>
        <w:ind w:left="131" w:hanging="131"/>
      </w:pPr>
      <w:r>
        <w:t xml:space="preserve">cf) </w:t>
      </w:r>
      <w:r>
        <w:rPr>
          <w:lang w:val="ko-KR"/>
        </w:rPr>
        <w:t>적절한 점조도 얻어질 때까지 밀폐된 용기에서 혼합해야 단량체 기화를 막을 수 있음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조성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★ </w:t>
      </w:r>
      <w:r>
        <w:rPr>
          <w:lang w:val="ko-KR"/>
        </w:rPr>
        <w:t xml:space="preserve">액 </w:t>
      </w:r>
      <w:r>
        <w:t>(</w:t>
      </w:r>
      <w:r>
        <w:rPr>
          <w:lang w:val="ko-KR"/>
        </w:rPr>
        <w:t>갈색병에 보관</w:t>
      </w:r>
      <w:r>
        <w:t xml:space="preserve">→monomer </w:t>
      </w:r>
      <w:r>
        <w:rPr>
          <w:lang w:val="ko-KR"/>
        </w:rPr>
        <w:t>반응 억제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단량체</w:t>
      </w:r>
      <w:r>
        <w:t xml:space="preserve">(MMA), </w:t>
      </w:r>
      <w:r>
        <w:rPr>
          <w:lang w:val="ko-KR"/>
        </w:rPr>
        <w:t>중합억제제</w:t>
      </w:r>
      <w:r>
        <w:t>(hydroquinone)</w:t>
      </w:r>
    </w:p>
    <w:p w:rsidR="00D927FD" w:rsidRDefault="00D737C7">
      <w:pPr>
        <w:keepLines/>
        <w:spacing w:before="50"/>
        <w:ind w:left="120" w:hanging="120"/>
        <w:rPr>
          <w:lang w:val="ko-KR"/>
        </w:rPr>
      </w:pPr>
      <w:r>
        <w:t xml:space="preserve">2. ★ </w:t>
      </w:r>
      <w:proofErr w:type="gramStart"/>
      <w:r>
        <w:rPr>
          <w:lang w:val="ko-KR"/>
        </w:rPr>
        <w:t xml:space="preserve">분말 </w:t>
      </w:r>
      <w:r>
        <w:t>:</w:t>
      </w:r>
      <w:proofErr w:type="gramEnd"/>
      <w:r>
        <w:rPr>
          <w:lang w:val="ko-KR"/>
        </w:rPr>
        <w:t xml:space="preserve"> 중합체</w:t>
      </w:r>
      <w:r>
        <w:t xml:space="preserve">(PMMA), </w:t>
      </w:r>
      <w:r>
        <w:rPr>
          <w:lang w:val="ko-KR"/>
        </w:rPr>
        <w:t>개시제</w:t>
      </w:r>
      <w:r>
        <w:t xml:space="preserve">(benzoyl peroxide), </w:t>
      </w:r>
      <w:r>
        <w:rPr>
          <w:lang w:val="ko-KR"/>
        </w:rPr>
        <w:t>색소 등</w:t>
      </w:r>
    </w:p>
    <w:p w:rsidR="00D927FD" w:rsidRDefault="00D737C7">
      <w:pPr>
        <w:keepLines/>
        <w:spacing w:before="50"/>
        <w:ind w:left="120" w:hanging="120"/>
      </w:pPr>
      <w:r>
        <w:rPr>
          <w:lang w:val="ko-KR"/>
        </w:rPr>
        <w:t xml:space="preserve">- PMMA장점 </w:t>
      </w:r>
      <w:r>
        <w:rPr>
          <w:b/>
          <w:bCs/>
          <w:color w:val="EB512E"/>
          <w:lang w:val="ko-KR"/>
        </w:rPr>
        <w:t>26예비’</w:t>
      </w:r>
    </w:p>
    <w:p w:rsidR="00D927FD" w:rsidRDefault="00D737C7">
      <w:pPr>
        <w:keepLines/>
        <w:spacing w:before="10"/>
        <w:ind w:left="261" w:hanging="160"/>
      </w:pPr>
      <w:r>
        <w:t xml:space="preserve">Benzoyl peroxide </w:t>
      </w:r>
      <w:r>
        <w:rPr>
          <w:lang w:val="ko-KR"/>
        </w:rPr>
        <w:t xml:space="preserve">는 </w:t>
      </w:r>
      <w:r>
        <w:t xml:space="preserve">60 ℃ </w:t>
      </w:r>
      <w:r>
        <w:rPr>
          <w:lang w:val="ko-KR"/>
        </w:rPr>
        <w:t>이상에서 자유라디칼 생성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중합사이클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기포발생 없이 얇은 부위까지 완전히 중합시키는 방법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끓이는 단계 없이 </w:t>
      </w:r>
      <w:r>
        <w:t>74℃</w:t>
      </w:r>
      <w:r>
        <w:rPr>
          <w:lang w:val="ko-KR"/>
        </w:rPr>
        <w:t xml:space="preserve">의 수조에서 </w:t>
      </w:r>
      <w:r>
        <w:t xml:space="preserve">8 </w:t>
      </w:r>
      <w:r>
        <w:rPr>
          <w:lang w:val="ko-KR"/>
        </w:rPr>
        <w:t>시간 이상</w:t>
      </w:r>
    </w:p>
    <w:p w:rsidR="00D927FD" w:rsidRDefault="00D737C7">
      <w:pPr>
        <w:keepLines/>
        <w:spacing w:before="10"/>
        <w:ind w:left="131" w:hanging="131"/>
      </w:pPr>
      <w:r>
        <w:t>② 74℃</w:t>
      </w:r>
      <w:r>
        <w:rPr>
          <w:lang w:val="ko-KR"/>
        </w:rPr>
        <w:t xml:space="preserve">의 수조에서 </w:t>
      </w:r>
      <w:r>
        <w:t xml:space="preserve">8 </w:t>
      </w:r>
      <w:r>
        <w:rPr>
          <w:lang w:val="ko-KR"/>
        </w:rPr>
        <w:t xml:space="preserve">시간 중합한 후 </w:t>
      </w:r>
      <w:r>
        <w:t>100℃</w:t>
      </w:r>
      <w:r>
        <w:rPr>
          <w:lang w:val="ko-KR"/>
        </w:rPr>
        <w:t xml:space="preserve">로 </w:t>
      </w:r>
      <w:r>
        <w:t xml:space="preserve">1 </w:t>
      </w:r>
      <w:r>
        <w:rPr>
          <w:lang w:val="ko-KR"/>
        </w:rPr>
        <w:t>시간 가열</w:t>
      </w:r>
    </w:p>
    <w:p w:rsidR="00D927FD" w:rsidRDefault="00D737C7">
      <w:pPr>
        <w:keepLines/>
        <w:spacing w:before="10"/>
        <w:ind w:left="131" w:hanging="131"/>
      </w:pPr>
      <w:r>
        <w:t>③ 74 ℃</w:t>
      </w:r>
      <w:r>
        <w:rPr>
          <w:lang w:val="ko-KR"/>
        </w:rPr>
        <w:t xml:space="preserve">의 수조에서 </w:t>
      </w:r>
      <w:r>
        <w:t xml:space="preserve">2 </w:t>
      </w:r>
      <w:r>
        <w:rPr>
          <w:lang w:val="ko-KR"/>
        </w:rPr>
        <w:t xml:space="preserve">시간 중합한 후 </w:t>
      </w:r>
      <w:r>
        <w:t>100 ℃</w:t>
      </w:r>
      <w:r>
        <w:rPr>
          <w:lang w:val="ko-KR"/>
        </w:rPr>
        <w:t xml:space="preserve">로 </w:t>
      </w:r>
      <w:r>
        <w:t xml:space="preserve">1 </w:t>
      </w:r>
      <w:r>
        <w:rPr>
          <w:lang w:val="ko-KR"/>
        </w:rPr>
        <w:t>시간 가열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열중합 레진과 자가중합레진 특성비교 </w:t>
      </w:r>
      <w:r>
        <w:rPr>
          <w:b/>
          <w:bCs/>
          <w:color w:val="1F3864"/>
          <w:sz w:val="19"/>
          <w:szCs w:val="19"/>
          <w:u w:color="1F3864"/>
        </w:rPr>
        <w:t>★★★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열중합형 레진 </w:t>
      </w:r>
      <w:r>
        <w:rPr>
          <w:b/>
          <w:bCs/>
          <w:color w:val="EB512E"/>
          <w:lang w:val="ko-KR"/>
        </w:rPr>
        <w:t>26예비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분말의 용해도를 증가시키기 위해 가소제 첨가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분말 </w:t>
      </w:r>
      <w:r>
        <w:t xml:space="preserve">+ </w:t>
      </w:r>
      <w:r>
        <w:rPr>
          <w:lang w:val="ko-KR"/>
        </w:rPr>
        <w:t>액 형태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- 분말</w:t>
      </w:r>
      <w:r>
        <w:t xml:space="preserve">: </w:t>
      </w:r>
      <w:r>
        <w:rPr>
          <w:lang w:val="ko-KR"/>
        </w:rPr>
        <w:t xml:space="preserve">폴리메타크릴레이트 </w:t>
      </w:r>
      <w:r>
        <w:t>(</w:t>
      </w:r>
      <w:r>
        <w:rPr>
          <w:lang w:val="ko-KR"/>
        </w:rPr>
        <w:t>중합체</w:t>
      </w:r>
      <w:r>
        <w:t xml:space="preserve">) + </w:t>
      </w:r>
      <w:r>
        <w:rPr>
          <w:lang w:val="ko-KR"/>
        </w:rPr>
        <w:t xml:space="preserve">벤조일퍼옥사이드 </w:t>
      </w:r>
      <w:r>
        <w:t>(</w:t>
      </w:r>
      <w:r>
        <w:rPr>
          <w:lang w:val="ko-KR"/>
        </w:rPr>
        <w:t>개시제</w:t>
      </w:r>
      <w:r>
        <w:t>) + (</w:t>
      </w:r>
      <w:r>
        <w:rPr>
          <w:lang w:val="ko-KR"/>
        </w:rPr>
        <w:t>가소제</w:t>
      </w:r>
      <w:r>
        <w:t xml:space="preserve">, </w:t>
      </w:r>
      <w:r>
        <w:rPr>
          <w:lang w:val="ko-KR"/>
        </w:rPr>
        <w:t>색소</w:t>
      </w:r>
      <w:r>
        <w:t xml:space="preserve">, </w:t>
      </w:r>
      <w:r>
        <w:rPr>
          <w:lang w:val="ko-KR"/>
        </w:rPr>
        <w:t>필러 등</w:t>
      </w:r>
      <w:r>
        <w:t>)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- 액</w:t>
      </w:r>
      <w:r>
        <w:t xml:space="preserve">: </w:t>
      </w:r>
      <w:r>
        <w:rPr>
          <w:u w:val="single"/>
          <w:lang w:val="ko-KR"/>
        </w:rPr>
        <w:t>메틸메타크릴레이트</w:t>
      </w:r>
      <w:r>
        <w:rPr>
          <w:lang w:val="ko-KR"/>
        </w:rPr>
        <w:t xml:space="preserve"> </w:t>
      </w:r>
      <w:r>
        <w:t>(</w:t>
      </w:r>
      <w:r>
        <w:rPr>
          <w:lang w:val="ko-KR"/>
        </w:rPr>
        <w:t>단량체</w:t>
      </w:r>
      <w:r>
        <w:t xml:space="preserve">) + </w:t>
      </w:r>
      <w:r>
        <w:rPr>
          <w:lang w:val="ko-KR"/>
        </w:rPr>
        <w:t xml:space="preserve">하이드로퀴논 </w:t>
      </w:r>
      <w:r>
        <w:t>(</w:t>
      </w:r>
      <w:r>
        <w:rPr>
          <w:lang w:val="ko-KR"/>
        </w:rPr>
        <w:t>중합억제제</w:t>
      </w:r>
      <w:r>
        <w:t xml:space="preserve">) + </w:t>
      </w:r>
      <w:r>
        <w:rPr>
          <w:lang w:val="ko-KR"/>
        </w:rPr>
        <w:t xml:space="preserve">가소제 </w:t>
      </w:r>
      <w:r>
        <w:rPr>
          <w:b/>
          <w:bCs/>
          <w:color w:val="EB512E"/>
          <w:lang w:val="ko-KR"/>
        </w:rPr>
        <w:t>26예비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>의치상 강화 위해 유리 섬유</w:t>
      </w:r>
      <w:r>
        <w:t xml:space="preserve">, </w:t>
      </w:r>
      <w:r>
        <w:rPr>
          <w:lang w:val="ko-KR"/>
        </w:rPr>
        <w:t>규산 지르코늄과 같은 무기질 필러 첨가시 강성</w:t>
      </w:r>
      <w:r>
        <w:t xml:space="preserve">(stiffness) ↑, </w:t>
      </w:r>
      <w:r>
        <w:rPr>
          <w:lang w:val="ko-KR"/>
        </w:rPr>
        <w:t xml:space="preserve">열전도도 </w:t>
      </w:r>
      <w:proofErr w:type="gramStart"/>
      <w:r>
        <w:t>↑ /</w:t>
      </w:r>
      <w:proofErr w:type="gramEnd"/>
      <w:r>
        <w:rPr>
          <w:lang w:val="ko-KR"/>
        </w:rPr>
        <w:t xml:space="preserve"> 열팽창계수 </w:t>
      </w:r>
      <w:r>
        <w:t>↓ ★★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>흡열반응한다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열중합레진에 비하여 자가중합레진은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낮은 중합도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중합수축 적다 </w:t>
      </w:r>
      <w:r>
        <w:t xml:space="preserve">→ </w:t>
      </w:r>
      <w:r>
        <w:rPr>
          <w:lang w:val="ko-KR"/>
        </w:rPr>
        <w:t>체적안정성 커져 의치적합도 우수</w:t>
      </w:r>
    </w:p>
    <w:p w:rsidR="00D927FD" w:rsidRDefault="00D737C7">
      <w:pPr>
        <w:keepLines/>
        <w:spacing w:before="10"/>
        <w:ind w:left="131" w:hanging="131"/>
      </w:pPr>
      <w:r>
        <w:t xml:space="preserve">③ residual monomer </w:t>
      </w:r>
      <w:r>
        <w:rPr>
          <w:lang w:val="ko-KR"/>
        </w:rPr>
        <w:t xml:space="preserve">가 많다 </w:t>
      </w:r>
      <w:r>
        <w:t xml:space="preserve">★ → </w:t>
      </w:r>
      <w:r>
        <w:rPr>
          <w:lang w:val="ko-KR"/>
        </w:rPr>
        <w:t xml:space="preserve">굴곡강도 </w:t>
      </w:r>
      <w:proofErr w:type="gramStart"/>
      <w:r>
        <w:t>↓ /</w:t>
      </w:r>
      <w:proofErr w:type="gramEnd"/>
      <w:r>
        <w:rPr>
          <w:lang w:val="ko-KR"/>
        </w:rPr>
        <w:t xml:space="preserve"> 점막자극 </w:t>
      </w:r>
      <w:r>
        <w:t>↑ (</w:t>
      </w:r>
      <w:r>
        <w:rPr>
          <w:lang w:val="ko-KR"/>
        </w:rPr>
        <w:t>의치 중합 후 물에 넣어서 미반응단량체를 용출시킴</w:t>
      </w:r>
      <w:r>
        <w:t>) ★</w:t>
      </w:r>
    </w:p>
    <w:p w:rsidR="00D927FD" w:rsidRDefault="00D737C7">
      <w:pPr>
        <w:keepLines/>
        <w:spacing w:before="10"/>
        <w:ind w:left="131" w:hanging="131"/>
      </w:pPr>
      <w:r>
        <w:t>④ ★</w:t>
      </w:r>
      <w:r>
        <w:rPr>
          <w:lang w:val="ko-KR"/>
        </w:rPr>
        <w:t xml:space="preserve">색조 안정성 낮다 </w:t>
      </w:r>
      <w:r>
        <w:t xml:space="preserve">(∵3 </w:t>
      </w:r>
      <w:r>
        <w:rPr>
          <w:lang w:val="ko-KR"/>
        </w:rPr>
        <w:t>차 아민의 산화</w:t>
      </w:r>
      <w:r>
        <w:t xml:space="preserve">, </w:t>
      </w:r>
      <w:r>
        <w:rPr>
          <w:lang w:val="ko-KR"/>
        </w:rPr>
        <w:t>안정제 첨가 시 변색방지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⑤ working time </w:t>
      </w:r>
      <w:r>
        <w:rPr>
          <w:lang w:val="ko-KR"/>
        </w:rPr>
        <w:t>짧다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기계적 성질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물 흡수도</w:t>
      </w:r>
      <w:r>
        <w:t xml:space="preserve">, </w:t>
      </w:r>
      <w:r>
        <w:rPr>
          <w:lang w:val="ko-KR"/>
        </w:rPr>
        <w:t>용해도</w:t>
      </w:r>
      <w:r>
        <w:t xml:space="preserve">: </w:t>
      </w:r>
      <w:r>
        <w:rPr>
          <w:lang w:val="ko-KR"/>
        </w:rPr>
        <w:t xml:space="preserve">가교제는 물 흡수도에 별 영향 미치지 </w:t>
      </w:r>
      <w:proofErr w:type="gramStart"/>
      <w:r>
        <w:t>X /</w:t>
      </w:r>
      <w:proofErr w:type="gramEnd"/>
      <w:r>
        <w:rPr>
          <w:lang w:val="ko-KR"/>
        </w:rPr>
        <w:t xml:space="preserve"> 유기용매에 대한 용해도를 현저히 낮춤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의치의 </w:t>
      </w:r>
      <w:proofErr w:type="gramStart"/>
      <w:r>
        <w:rPr>
          <w:lang w:val="ko-KR"/>
        </w:rPr>
        <w:t xml:space="preserve">균열 </w:t>
      </w:r>
      <w:r>
        <w:t>:</w:t>
      </w:r>
      <w:proofErr w:type="gramEnd"/>
      <w:r>
        <w:rPr>
          <w:lang w:val="ko-KR"/>
        </w:rPr>
        <w:t xml:space="preserve"> 가교제에 의해 균열 발생빈도 </w:t>
      </w:r>
      <w:r>
        <w:t>↓ ★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 xml:space="preserve">열중합 레진과 자가중합 레진의 성분과 중합방법 비교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액</w:t>
      </w:r>
      <w:r>
        <w:t>: (</w:t>
      </w:r>
      <w:r>
        <w:rPr>
          <w:lang w:val="ko-KR"/>
        </w:rPr>
        <w:t>공통</w:t>
      </w:r>
      <w:r>
        <w:t xml:space="preserve">) </w:t>
      </w:r>
      <w:r>
        <w:rPr>
          <w:lang w:val="ko-KR"/>
        </w:rPr>
        <w:t>단량체</w:t>
      </w:r>
      <w:r>
        <w:t xml:space="preserve">, </w:t>
      </w:r>
      <w:r>
        <w:rPr>
          <w:lang w:val="ko-KR"/>
        </w:rPr>
        <w:t>중합억제제</w:t>
      </w:r>
      <w:r>
        <w:t xml:space="preserve">, </w:t>
      </w:r>
      <w:r>
        <w:rPr>
          <w:lang w:val="ko-KR"/>
        </w:rPr>
        <w:t>가소제</w:t>
      </w:r>
      <w:r>
        <w:t xml:space="preserve">, </w:t>
      </w:r>
      <w:r>
        <w:rPr>
          <w:lang w:val="ko-KR"/>
        </w:rPr>
        <w:t>가교제</w:t>
      </w:r>
    </w:p>
    <w:p w:rsidR="00D927FD" w:rsidRDefault="00D737C7">
      <w:pPr>
        <w:keepLines/>
        <w:spacing w:before="10"/>
        <w:ind w:left="261" w:hanging="160"/>
      </w:pPr>
      <w:r>
        <w:t>(</w:t>
      </w:r>
      <w:r>
        <w:rPr>
          <w:lang w:val="ko-KR"/>
        </w:rPr>
        <w:t>자가중합레진</w:t>
      </w:r>
      <w:r>
        <w:t xml:space="preserve">) </w:t>
      </w:r>
      <w:r>
        <w:rPr>
          <w:lang w:val="ko-KR"/>
        </w:rPr>
        <w:t>반응촉진제</w:t>
      </w:r>
      <w:r>
        <w:t xml:space="preserve">(3 </w:t>
      </w:r>
      <w:r>
        <w:rPr>
          <w:lang w:val="ko-KR"/>
        </w:rPr>
        <w:t>차 아민</w:t>
      </w:r>
      <w:r>
        <w:t>)</w:t>
      </w:r>
      <w:r>
        <w:rPr>
          <w:lang w:val="ko-KR"/>
        </w:rPr>
        <w:t>가 추가적으로 포함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분말</w:t>
      </w:r>
      <w:r>
        <w:t>: (</w:t>
      </w:r>
      <w:r>
        <w:rPr>
          <w:lang w:val="ko-KR"/>
        </w:rPr>
        <w:t>공통</w:t>
      </w:r>
      <w:r>
        <w:t xml:space="preserve">) </w:t>
      </w:r>
      <w:r>
        <w:rPr>
          <w:lang w:val="ko-KR"/>
        </w:rPr>
        <w:t>중합체</w:t>
      </w:r>
      <w:r>
        <w:t xml:space="preserve">, </w:t>
      </w:r>
      <w:r>
        <w:rPr>
          <w:lang w:val="ko-KR"/>
        </w:rPr>
        <w:t xml:space="preserve">개시제 </w:t>
      </w:r>
      <w:r>
        <w:t xml:space="preserve">★, </w:t>
      </w:r>
      <w:r>
        <w:rPr>
          <w:lang w:val="ko-KR"/>
        </w:rPr>
        <w:t>색소</w:t>
      </w:r>
      <w:r>
        <w:t xml:space="preserve">, </w:t>
      </w:r>
      <w:r>
        <w:rPr>
          <w:lang w:val="ko-KR"/>
        </w:rPr>
        <w:t>유백제</w:t>
      </w:r>
      <w:r>
        <w:t xml:space="preserve">, </w:t>
      </w:r>
      <w:r>
        <w:rPr>
          <w:lang w:val="ko-KR"/>
        </w:rPr>
        <w:t>가소제</w:t>
      </w:r>
      <w:r>
        <w:t xml:space="preserve">, </w:t>
      </w:r>
      <w:r>
        <w:rPr>
          <w:lang w:val="ko-KR"/>
        </w:rPr>
        <w:t>착색된 유기질 섬유</w:t>
      </w:r>
      <w:r>
        <w:t xml:space="preserve">, </w:t>
      </w:r>
      <w:r>
        <w:rPr>
          <w:lang w:val="ko-KR"/>
        </w:rPr>
        <w:t>무기질 충전재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중합 개시방법</w:t>
      </w:r>
      <w:r>
        <w:t>: (</w:t>
      </w:r>
      <w:r>
        <w:rPr>
          <w:lang w:val="ko-KR"/>
        </w:rPr>
        <w:t>열중합레진</w:t>
      </w:r>
      <w:r>
        <w:t xml:space="preserve">) </w:t>
      </w:r>
      <w:proofErr w:type="gramStart"/>
      <w:r>
        <w:rPr>
          <w:lang w:val="ko-KR"/>
        </w:rPr>
        <w:t xml:space="preserve">가열 </w:t>
      </w:r>
      <w:r>
        <w:t>/</w:t>
      </w:r>
      <w:proofErr w:type="gramEnd"/>
      <w:r>
        <w:t xml:space="preserve"> (</w:t>
      </w:r>
      <w:r>
        <w:rPr>
          <w:lang w:val="ko-KR"/>
        </w:rPr>
        <w:t>자가중합레진</w:t>
      </w:r>
      <w:r>
        <w:t xml:space="preserve">) 3 </w:t>
      </w:r>
      <w:r>
        <w:rPr>
          <w:lang w:val="ko-KR"/>
        </w:rPr>
        <w:t>차 아민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V. </w:t>
      </w:r>
      <w:r>
        <w:rPr>
          <w:b/>
          <w:bCs/>
          <w:color w:val="1F3864"/>
          <w:sz w:val="19"/>
          <w:szCs w:val="19"/>
          <w:u w:color="1F3864"/>
          <w:lang w:val="ko-KR"/>
        </w:rPr>
        <w:t>기포의 발생원인</w:t>
      </w:r>
    </w:p>
    <w:p w:rsidR="00D927FD" w:rsidRDefault="00D737C7">
      <w:pPr>
        <w:keepLines/>
        <w:spacing w:before="10"/>
      </w:pPr>
      <w:r>
        <w:t xml:space="preserve">① monomer </w:t>
      </w:r>
      <w:proofErr w:type="gramStart"/>
      <w:r>
        <w:rPr>
          <w:lang w:val="ko-KR"/>
        </w:rPr>
        <w:t xml:space="preserve">기화 </w:t>
      </w:r>
      <w:r>
        <w:t>:</w:t>
      </w:r>
      <w:proofErr w:type="gramEnd"/>
      <w:r>
        <w:t xml:space="preserve"> MMA </w:t>
      </w:r>
      <w:r>
        <w:rPr>
          <w:lang w:val="ko-KR"/>
        </w:rPr>
        <w:t xml:space="preserve">의 끓는 점은 </w:t>
      </w:r>
      <w:r>
        <w:t>100.8℃</w:t>
      </w:r>
      <w:r>
        <w:rPr>
          <w:lang w:val="ko-KR"/>
        </w:rPr>
        <w:t>임</w:t>
      </w:r>
      <w:r>
        <w:t xml:space="preserve">. </w:t>
      </w:r>
      <w:r>
        <w:rPr>
          <w:lang w:val="ko-KR"/>
        </w:rPr>
        <w:t>반응 시 레진 내의 온도가 미중합 단량체의 끓는점 보다 높게 되면</w:t>
      </w:r>
      <w:r>
        <w:t xml:space="preserve">, </w:t>
      </w:r>
      <w:r>
        <w:rPr>
          <w:lang w:val="ko-KR"/>
        </w:rPr>
        <w:t xml:space="preserve">단량체 성분은 끓게 되고 의치의 내면에 기포 발생 </w:t>
      </w:r>
      <w:r>
        <w:t>(</w:t>
      </w:r>
      <w:r>
        <w:rPr>
          <w:lang w:val="ko-KR"/>
        </w:rPr>
        <w:t>의치상 레진은 열전도도가 낮아 두꺼운</w:t>
      </w:r>
    </w:p>
    <w:p w:rsidR="00D927FD" w:rsidRDefault="00D737C7">
      <w:pPr>
        <w:keepLines/>
        <w:spacing w:before="10"/>
      </w:pPr>
      <w:r>
        <w:rPr>
          <w:lang w:val="ko-KR"/>
        </w:rPr>
        <w:t>부위의 중앙은 주위로 열확산이 잘 되지 않아 기포가 많음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분말과 액이 적절히 혼합되지 않았을 때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단량체 농도가 높은 부분에 더 많은 수축이 일어나 기포 발생</w:t>
      </w:r>
      <w:r>
        <w:t>(</w:t>
      </w:r>
      <w:r>
        <w:rPr>
          <w:lang w:val="ko-KR"/>
        </w:rPr>
        <w:t>표면</w:t>
      </w:r>
      <w:r>
        <w:t xml:space="preserve">, </w:t>
      </w:r>
      <w:r>
        <w:rPr>
          <w:lang w:val="ko-KR"/>
        </w:rPr>
        <w:t>내부기포 모두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 xml:space="preserve">압력부족 </w:t>
      </w:r>
      <w:r>
        <w:t>(</w:t>
      </w:r>
      <w:r>
        <w:rPr>
          <w:lang w:val="ko-KR"/>
        </w:rPr>
        <w:t>불규칙한 기포가 전체에 균일하게 분포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주형 내에 레진 양 부족하게 넣었을 때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유동성 레진 혼합하고 주입하는 동안 기포발생</w:t>
      </w:r>
      <w:r>
        <w:t xml:space="preserve">. </w:t>
      </w:r>
      <w:r>
        <w:rPr>
          <w:lang w:val="ko-KR"/>
        </w:rPr>
        <w:t>이때 기포의 크기 크다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lastRenderedPageBreak/>
        <w:t xml:space="preserve">VI.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의치 관련 레진 </w:t>
      </w:r>
      <w:r>
        <w:rPr>
          <w:b/>
          <w:bCs/>
          <w:color w:val="1F3864"/>
          <w:sz w:val="19"/>
          <w:szCs w:val="19"/>
          <w:u w:color="1F3864"/>
        </w:rPr>
        <w:t>★★★★☆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 </w:t>
      </w:r>
      <w:r>
        <w:rPr>
          <w:color w:val="1F3864"/>
          <w:sz w:val="19"/>
          <w:szCs w:val="19"/>
          <w:u w:color="1F3864"/>
          <w:lang w:val="ko-KR"/>
        </w:rPr>
        <w:t>(최근 국시 빈출)</w:t>
      </w:r>
    </w:p>
    <w:p w:rsidR="00D927FD" w:rsidRDefault="00D737C7">
      <w:pPr>
        <w:keepLines/>
        <w:spacing w:before="50"/>
        <w:ind w:left="120" w:hanging="120"/>
        <w:rPr>
          <w:color w:val="285FF5"/>
        </w:rPr>
      </w:pPr>
      <w:r>
        <w:rPr>
          <w:color w:val="285FF5"/>
        </w:rPr>
        <w:t>1</w:t>
      </w:r>
      <w:r>
        <w:rPr>
          <w:color w:val="285FF5"/>
          <w:sz w:val="18"/>
          <w:szCs w:val="18"/>
        </w:rPr>
        <w:t>. 단기 연성 의치 이장재(</w:t>
      </w:r>
      <w:r>
        <w:rPr>
          <w:color w:val="285FF5"/>
        </w:rPr>
        <w:t>Short-term soft denture liner) ★★★☆</w:t>
      </w:r>
    </w:p>
    <w:p w:rsidR="00D927FD" w:rsidRDefault="00D737C7">
      <w:pPr>
        <w:keepLines/>
        <w:spacing w:before="10"/>
        <w:ind w:left="131" w:hanging="131"/>
      </w:pPr>
      <w:r>
        <w:t>① 조직 조절제(조정제, tissue conditioner)</w:t>
      </w:r>
    </w:p>
    <w:p w:rsidR="00D927FD" w:rsidRDefault="00D737C7">
      <w:pPr>
        <w:keepLines/>
        <w:spacing w:before="10"/>
        <w:ind w:left="131" w:hanging="131"/>
      </w:pPr>
      <w:r>
        <w:t>- 염증이 생긴 구강점막을 치유하기 위한 임시 이장재 ☆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점탄성 성질</w:t>
      </w:r>
      <w:r>
        <w:t>: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점성</w:t>
      </w:r>
      <w:r>
        <w:t xml:space="preserve">: </w:t>
      </w:r>
      <w:r>
        <w:rPr>
          <w:lang w:val="ko-KR"/>
        </w:rPr>
        <w:t xml:space="preserve">점점 지지조직에 맞게 형태가 변하여 조직적합도 </w:t>
      </w:r>
      <w:r>
        <w:t>↑</w:t>
      </w:r>
    </w:p>
    <w:p w:rsidR="00D927FD" w:rsidRDefault="00D737C7">
      <w:pPr>
        <w:keepLines/>
        <w:spacing w:before="10"/>
        <w:ind w:left="131" w:hanging="131"/>
      </w:pPr>
      <w:r>
        <w:t xml:space="preserve">· </w:t>
      </w:r>
      <w:r>
        <w:rPr>
          <w:lang w:val="ko-KR"/>
        </w:rPr>
        <w:t>탄성</w:t>
      </w:r>
      <w:r>
        <w:t xml:space="preserve">: </w:t>
      </w:r>
      <w:r>
        <w:rPr>
          <w:lang w:val="ko-KR"/>
        </w:rPr>
        <w:t>저작력</w:t>
      </w:r>
      <w:r>
        <w:t>/</w:t>
      </w:r>
      <w:r>
        <w:rPr>
          <w:lang w:val="ko-KR"/>
        </w:rPr>
        <w:t>이갈이에 의한 하중을 흡수</w:t>
      </w:r>
      <w:r>
        <w:t xml:space="preserve">, </w:t>
      </w:r>
      <w:r>
        <w:rPr>
          <w:lang w:val="ko-KR"/>
        </w:rPr>
        <w:t xml:space="preserve">쿠션역할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 xml:space="preserve">시간이 지나며 가소성 잃음 </w:t>
      </w:r>
      <w:r>
        <w:t xml:space="preserve">→ </w:t>
      </w:r>
      <w:r>
        <w:rPr>
          <w:lang w:val="ko-KR"/>
        </w:rPr>
        <w:t>알코올의 소실</w:t>
      </w:r>
      <w:r>
        <w:t xml:space="preserve">, 7 </w:t>
      </w:r>
      <w:r>
        <w:rPr>
          <w:lang w:val="ko-KR"/>
        </w:rPr>
        <w:t xml:space="preserve">일 이내에 새로운 재료로 교체해야함 </w:t>
      </w:r>
      <w:r>
        <w:t>★☆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분말</w:t>
      </w:r>
      <w:r>
        <w:t>: PEMA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용액</w:t>
      </w:r>
      <w:r>
        <w:t xml:space="preserve">: </w:t>
      </w:r>
      <w:r>
        <w:rPr>
          <w:lang w:val="ko-KR"/>
        </w:rPr>
        <w:t>에탄올</w:t>
      </w:r>
      <w:r>
        <w:t xml:space="preserve">, </w:t>
      </w:r>
      <w:r>
        <w:rPr>
          <w:lang w:val="ko-KR"/>
        </w:rPr>
        <w:t>가소제로 작용하는 방향성 에스테르/에틸알콜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 xml:space="preserve">용액에 아크릴 단량체 없고 </w:t>
      </w:r>
      <w:r>
        <w:t xml:space="preserve">★☆ </w:t>
      </w:r>
      <w:r>
        <w:rPr>
          <w:lang w:val="ko-KR"/>
        </w:rPr>
        <w:t>분말에는 개시제가 없음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 xml:space="preserve">수일에 걸쳐 의치 내면의 형태가 구강조직에 맞게 변하면 기능인상재의 역할 가능 </w:t>
      </w:r>
      <w:r>
        <w:t>☆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임시 연성 의치 이장재</w:t>
      </w:r>
      <w:r>
        <w:t>(temporary soft denture liner)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즉시의치</w:t>
      </w:r>
      <w:r>
        <w:t xml:space="preserve">, </w:t>
      </w:r>
      <w:r>
        <w:rPr>
          <w:lang w:val="ko-KR"/>
        </w:rPr>
        <w:t>임플란트 치료를 위한 의치의 내면에 사용</w:t>
      </w:r>
    </w:p>
    <w:p w:rsidR="00D927FD" w:rsidRDefault="00D737C7">
      <w:pPr>
        <w:keepLines/>
        <w:spacing w:before="10"/>
        <w:ind w:left="131" w:hanging="131"/>
      </w:pPr>
      <w:r>
        <w:t xml:space="preserve">- 7 </w:t>
      </w:r>
      <w:r>
        <w:rPr>
          <w:lang w:val="ko-KR"/>
        </w:rPr>
        <w:t>일 이상 사용 가능하긴 함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분말</w:t>
      </w:r>
      <w:r>
        <w:t>: PEMA(</w:t>
      </w:r>
      <w:r>
        <w:rPr>
          <w:lang w:val="ko-KR"/>
        </w:rPr>
        <w:t>폴리에틸메타크릴레이트</w:t>
      </w:r>
      <w:r>
        <w:t xml:space="preserve">), </w:t>
      </w:r>
      <w:r>
        <w:rPr>
          <w:lang w:val="ko-KR"/>
        </w:rPr>
        <w:t>가소제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용액</w:t>
      </w:r>
      <w:r>
        <w:t xml:space="preserve">: </w:t>
      </w:r>
      <w:r>
        <w:rPr>
          <w:lang w:val="ko-KR"/>
        </w:rPr>
        <w:t>메틸 메타크릴레이트(MMA)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가소제가 첨가된 것은 가소제가 계속적으로 용출되어 생체적합성 문제가 있음</w:t>
      </w:r>
      <w:r>
        <w:t>★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50"/>
        <w:ind w:left="120" w:hanging="120"/>
      </w:pPr>
      <w:r>
        <w:rPr>
          <w:sz w:val="18"/>
          <w:szCs w:val="18"/>
        </w:rPr>
        <w:t xml:space="preserve">2. </w:t>
      </w:r>
      <w:r>
        <w:rPr>
          <w:sz w:val="18"/>
          <w:szCs w:val="18"/>
          <w:lang w:val="ko-KR"/>
        </w:rPr>
        <w:t>장기 연성 의치 이장재</w:t>
      </w:r>
      <w:r>
        <w:t>(Long-term soft denture liner) ★★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전신질환 등으로 의치에 만성염증 생겼을 때 하부 조직에 가해지는 외상을 감소시키기 위해 사용 </w:t>
      </w:r>
      <w:r>
        <w:t xml:space="preserve">→ </w:t>
      </w:r>
      <w:r>
        <w:rPr>
          <w:lang w:val="ko-KR"/>
        </w:rPr>
        <w:t>쿠션역할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열중합 이장재는 자가중합형 연성 이장재와 달리 내구성이 높아 </w:t>
      </w:r>
      <w:r>
        <w:t xml:space="preserve">★ </w:t>
      </w:r>
      <w:r>
        <w:rPr>
          <w:lang w:val="ko-KR"/>
        </w:rPr>
        <w:t>장기간 사용 가능</w:t>
      </w:r>
      <w:r>
        <w:t>, 1</w:t>
      </w:r>
      <w:r>
        <w:rPr>
          <w:lang w:val="ko-KR"/>
        </w:rPr>
        <w:t xml:space="preserve">년 정도 사용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재료의 연성과 탄성에 따라 단단함</w:t>
      </w:r>
      <w:r>
        <w:t xml:space="preserve">, </w:t>
      </w:r>
      <w:r>
        <w:rPr>
          <w:lang w:val="ko-KR"/>
        </w:rPr>
        <w:t>중간</w:t>
      </w:r>
      <w:r>
        <w:t xml:space="preserve">, </w:t>
      </w:r>
      <w:r>
        <w:rPr>
          <w:lang w:val="ko-KR"/>
        </w:rPr>
        <w:t xml:space="preserve">연함으로 분류 </w:t>
      </w:r>
      <w:r>
        <w:t>★★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구강 내 오래 있는 재료 </w:t>
      </w:r>
      <w:r>
        <w:t xml:space="preserve">→ </w:t>
      </w:r>
      <w:r>
        <w:rPr>
          <w:lang w:val="ko-KR"/>
        </w:rPr>
        <w:t>물 흡수도</w:t>
      </w:r>
      <w:r>
        <w:t xml:space="preserve">, </w:t>
      </w:r>
      <w:r>
        <w:rPr>
          <w:lang w:val="ko-KR"/>
        </w:rPr>
        <w:t>용해도 중요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>물 흡수도</w:t>
      </w:r>
      <w:r>
        <w:t xml:space="preserve">: </w:t>
      </w:r>
      <w:r>
        <w:rPr>
          <w:lang w:val="ko-KR"/>
        </w:rPr>
        <w:t>흡수된 물은 연성 이장재와 의치상 결합 약화</w:t>
      </w:r>
    </w:p>
    <w:p w:rsidR="00D927FD" w:rsidRDefault="00D737C7">
      <w:pPr>
        <w:keepLines/>
        <w:spacing w:before="10"/>
        <w:ind w:left="261" w:hanging="160"/>
      </w:pPr>
      <w:r>
        <w:t xml:space="preserve">· </w:t>
      </w:r>
      <w:r>
        <w:rPr>
          <w:lang w:val="ko-KR"/>
        </w:rPr>
        <w:t>용해도</w:t>
      </w:r>
      <w:r>
        <w:t xml:space="preserve">: </w:t>
      </w:r>
      <w:r>
        <w:rPr>
          <w:lang w:val="ko-KR"/>
        </w:rPr>
        <w:t>타액에 노출되면 가소제 및 다른 성분이 용출됨</w:t>
      </w:r>
      <w:r>
        <w:t xml:space="preserve">. </w:t>
      </w:r>
      <w:r>
        <w:rPr>
          <w:lang w:val="ko-KR"/>
        </w:rPr>
        <w:t xml:space="preserve">구강 내 환경에 오래 있으면 물리적 성질 변해 단단해짐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차아염소산염형</w:t>
      </w:r>
      <w:r>
        <w:t>/</w:t>
      </w:r>
      <w:r>
        <w:rPr>
          <w:lang w:val="ko-KR"/>
        </w:rPr>
        <w:t xml:space="preserve">산소기포 발생형 의치세척제 </w:t>
      </w:r>
      <w:r>
        <w:t xml:space="preserve">→ </w:t>
      </w:r>
      <w:r>
        <w:rPr>
          <w:lang w:val="ko-KR"/>
        </w:rPr>
        <w:t xml:space="preserve">연성 이장재 손상 </w:t>
      </w:r>
      <w:r>
        <w:t>(ex.</w:t>
      </w:r>
      <w:r>
        <w:rPr>
          <w:lang w:val="ko-KR"/>
        </w:rPr>
        <w:t>실리콘</w:t>
      </w:r>
      <w:r>
        <w:t>)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구강 내 환경에서 오래 있으면 물리적</w:t>
      </w:r>
      <w:r>
        <w:t xml:space="preserve">, </w:t>
      </w:r>
      <w:r>
        <w:rPr>
          <w:lang w:val="ko-KR"/>
        </w:rPr>
        <w:t>기계적 성질이 변하며 단단해짐</w:t>
      </w:r>
      <w:r>
        <w:t xml:space="preserve">. </w:t>
      </w:r>
      <w:r>
        <w:rPr>
          <w:lang w:val="ko-KR"/>
        </w:rPr>
        <w:t>가소제는 탄력성을 부여해주지만 용출되어 나오면 연성 이장재가 점점 단단해지고</w:t>
      </w:r>
      <w:r>
        <w:t xml:space="preserve">, </w:t>
      </w:r>
      <w:r>
        <w:rPr>
          <w:lang w:val="ko-KR"/>
        </w:rPr>
        <w:t xml:space="preserve">이 현상은 가소제 함량 높을수록 크게 </w:t>
      </w:r>
      <w:proofErr w:type="gramStart"/>
      <w:r>
        <w:rPr>
          <w:lang w:val="ko-KR"/>
        </w:rPr>
        <w:t>나타남</w:t>
      </w:r>
      <w:r>
        <w:t>.★</w:t>
      </w:r>
      <w:proofErr w:type="gramEnd"/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가소제 첨가 아크릴릭 레진</w:t>
      </w:r>
      <w:r>
        <w:t xml:space="preserve">: </w:t>
      </w:r>
      <w:r>
        <w:rPr>
          <w:lang w:val="ko-KR"/>
        </w:rPr>
        <w:t xml:space="preserve">찢김 강도 </w:t>
      </w:r>
      <w:r>
        <w:t xml:space="preserve">&amp; Shore A </w:t>
      </w:r>
      <w:r>
        <w:rPr>
          <w:lang w:val="ko-KR"/>
        </w:rPr>
        <w:t xml:space="preserve">경도 </w:t>
      </w:r>
      <w:r>
        <w:t>↑ ↑ ★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rPr>
          <w:lang w:val="ko-KR"/>
        </w:rPr>
        <w:t xml:space="preserve">실리콘 </w:t>
      </w:r>
      <w:r>
        <w:t>:</w:t>
      </w:r>
      <w:proofErr w:type="gramEnd"/>
      <w:r>
        <w:rPr>
          <w:lang w:val="ko-KR"/>
        </w:rPr>
        <w:t xml:space="preserve"> 찢김강도 </w:t>
      </w:r>
      <w:r>
        <w:t xml:space="preserve">&amp; Shore A </w:t>
      </w:r>
      <w:r>
        <w:rPr>
          <w:lang w:val="ko-KR"/>
        </w:rPr>
        <w:t xml:space="preserve">경도 </w:t>
      </w:r>
      <w:r>
        <w:t>↓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연성 이장재의 문제점</w:t>
      </w:r>
      <w:proofErr w:type="gramStart"/>
      <w:r>
        <w:t>★ :</w:t>
      </w:r>
      <w:proofErr w:type="gramEnd"/>
    </w:p>
    <w:p w:rsidR="00D927FD" w:rsidRDefault="00D737C7">
      <w:pPr>
        <w:keepLines/>
        <w:spacing w:before="10"/>
        <w:ind w:left="261" w:hanging="160"/>
      </w:pPr>
      <w:r>
        <w:t xml:space="preserve">① </w:t>
      </w:r>
      <w:r>
        <w:rPr>
          <w:lang w:val="ko-KR"/>
        </w:rPr>
        <w:t xml:space="preserve">이장재의 두께가 증가할수록 의치상의 두께 감소 </w:t>
      </w:r>
      <w:r>
        <w:t xml:space="preserve">→ </w:t>
      </w:r>
      <w:r>
        <w:rPr>
          <w:lang w:val="ko-KR"/>
        </w:rPr>
        <w:t>의치상의 강도 감소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>이장재의 단량체</w:t>
      </w:r>
      <w:r>
        <w:t xml:space="preserve">, </w:t>
      </w:r>
      <w:r>
        <w:rPr>
          <w:lang w:val="ko-KR"/>
        </w:rPr>
        <w:t xml:space="preserve">접착제가 의치상 레진을 부분적 용해 </w:t>
      </w:r>
      <w:r>
        <w:t xml:space="preserve">→ </w:t>
      </w:r>
      <w:r>
        <w:rPr>
          <w:lang w:val="ko-KR"/>
        </w:rPr>
        <w:t>의치상의 강도 감소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맛과 냄새가 좋지 않음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r>
        <w:rPr>
          <w:lang w:val="ko-KR"/>
        </w:rPr>
        <w:t>세척이 잘 되지 않음</w:t>
      </w:r>
    </w:p>
    <w:p w:rsidR="00D927FD" w:rsidRDefault="00D737C7">
      <w:pPr>
        <w:keepLines/>
        <w:spacing w:before="10"/>
        <w:ind w:left="261" w:hanging="160"/>
      </w:pPr>
      <w:r>
        <w:t xml:space="preserve">⑤ </w:t>
      </w:r>
      <w:r>
        <w:rPr>
          <w:lang w:val="ko-KR"/>
        </w:rPr>
        <w:t>이장재에 캔디다 및 다른 미생물이 자랄 수 있음</w:t>
      </w: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pacing w:before="10"/>
        <w:ind w:left="261" w:hanging="160"/>
      </w:pPr>
      <w:r>
        <w:t>VII.</w:t>
      </w:r>
      <w:r>
        <w:rPr>
          <w:lang w:val="ko-KR"/>
        </w:rPr>
        <w:t>첨상</w:t>
      </w:r>
      <w:r>
        <w:t xml:space="preserve">(Relining) </w:t>
      </w:r>
      <w:r>
        <w:rPr>
          <w:lang w:val="ko-KR"/>
        </w:rPr>
        <w:t>개상</w:t>
      </w:r>
      <w:r>
        <w:t xml:space="preserve">(Rebasing) </w:t>
      </w:r>
      <w:r>
        <w:rPr>
          <w:color w:val="FF0000"/>
          <w:u w:color="FF0000"/>
        </w:rPr>
        <w:t>26</w:t>
      </w:r>
      <w:r>
        <w:rPr>
          <w:color w:val="FF0000"/>
          <w:u w:color="FF0000"/>
          <w:lang w:val="ko-KR"/>
        </w:rPr>
        <w:t xml:space="preserve"> </w:t>
      </w:r>
      <w:r>
        <w:rPr>
          <w:color w:val="FF0000"/>
          <w:u w:color="FF0000"/>
          <w:lang w:val="ko-KR"/>
        </w:rPr>
        <w:tab/>
      </w:r>
      <w:r>
        <w:rPr>
          <w:u w:color="FF0000"/>
        </w:rPr>
        <w:t>T</w:t>
      </w:r>
      <w:r>
        <w:rPr>
          <w:u w:color="FF0000"/>
          <w:lang w:val="ko-KR"/>
        </w:rPr>
        <w:t>425</w:t>
      </w:r>
      <w:r>
        <w:rPr>
          <w:u w:color="FF0000"/>
        </w:rPr>
        <w:t>p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(1) 첨상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- 첨상은 재이장이라 하고 기존 의치의 조직면만 새로운 재료로 교체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- 적응증</w:t>
      </w:r>
      <w:r>
        <w:t xml:space="preserve">; </w:t>
      </w:r>
      <w:r>
        <w:rPr>
          <w:lang w:val="ko-KR"/>
        </w:rPr>
        <w:t xml:space="preserve">치조제 </w:t>
      </w:r>
      <w:proofErr w:type="gramStart"/>
      <w:r>
        <w:rPr>
          <w:lang w:val="ko-KR"/>
        </w:rPr>
        <w:t>흡수</w:t>
      </w:r>
      <w:r>
        <w:t>,</w:t>
      </w:r>
      <w:r>
        <w:rPr>
          <w:lang w:val="ko-KR"/>
        </w:rPr>
        <w:t>유지력</w:t>
      </w:r>
      <w:proofErr w:type="gramEnd"/>
      <w:r>
        <w:rPr>
          <w:lang w:val="ko-KR"/>
        </w:rPr>
        <w:t xml:space="preserve"> 감소</w:t>
      </w:r>
      <w:r>
        <w:t>,</w:t>
      </w:r>
      <w:r>
        <w:rPr>
          <w:lang w:val="ko-KR"/>
        </w:rPr>
        <w:t>의치는 양호 내면만 헐거울 때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>직접법</w:t>
      </w:r>
      <w:r>
        <w:t>;</w:t>
      </w:r>
      <w:r>
        <w:rPr>
          <w:lang w:val="ko-KR"/>
        </w:rPr>
        <w:t xml:space="preserve"> 자가중합레진 사용 해서 진료실에서 바로 시행, 기능인상재로 사용하는 첨상용 레진은 가소성이 높을 수록 유리하다</w:t>
      </w:r>
    </w:p>
    <w:p w:rsidR="00D927FD" w:rsidRDefault="00D737C7">
      <w:pPr>
        <w:keepLines/>
        <w:numPr>
          <w:ilvl w:val="0"/>
          <w:numId w:val="6"/>
        </w:numPr>
        <w:spacing w:before="10"/>
        <w:rPr>
          <w:lang w:val="ko-KR"/>
        </w:rPr>
      </w:pPr>
      <w:r>
        <w:rPr>
          <w:lang w:val="ko-KR"/>
        </w:rPr>
        <w:t>첨상할 의치면에 MMA(monomer)를 적용하여 결합을 촉진한다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</w:t>
      </w:r>
      <w:proofErr w:type="gramStart"/>
      <w:r>
        <w:rPr>
          <w:lang w:val="ko-KR"/>
        </w:rPr>
        <w:t>단점</w:t>
      </w:r>
      <w:r>
        <w:t>;</w:t>
      </w:r>
      <w:r>
        <w:rPr>
          <w:lang w:val="ko-KR"/>
        </w:rPr>
        <w:t>정확도</w:t>
      </w:r>
      <w:proofErr w:type="gramEnd"/>
      <w:r>
        <w:rPr>
          <w:lang w:val="ko-KR"/>
        </w:rPr>
        <w:t xml:space="preserve"> 떨어짐</w:t>
      </w:r>
      <w:r>
        <w:t>,</w:t>
      </w:r>
      <w:r>
        <w:rPr>
          <w:lang w:val="ko-KR"/>
        </w:rPr>
        <w:t>쉽게 변색</w:t>
      </w:r>
      <w:r>
        <w:t>,</w:t>
      </w:r>
      <w:r>
        <w:rPr>
          <w:lang w:val="ko-KR"/>
        </w:rPr>
        <w:t>악취</w:t>
      </w:r>
      <w:r>
        <w:t>(</w:t>
      </w:r>
      <w:r>
        <w:rPr>
          <w:lang w:val="ko-KR"/>
        </w:rPr>
        <w:t>가소제나 용매 함유 다공성 재료이기 대문</w:t>
      </w:r>
      <w:r>
        <w:t>)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</w:t>
      </w:r>
      <w:proofErr w:type="gramStart"/>
      <w:r>
        <w:rPr>
          <w:lang w:val="ko-KR"/>
        </w:rPr>
        <w:t>간접법</w:t>
      </w:r>
      <w:r>
        <w:t>;</w:t>
      </w:r>
      <w:r>
        <w:rPr>
          <w:lang w:val="ko-KR"/>
        </w:rPr>
        <w:t>열중합</w:t>
      </w:r>
      <w:proofErr w:type="gramEnd"/>
      <w:r>
        <w:rPr>
          <w:lang w:val="ko-KR"/>
        </w:rPr>
        <w:t xml:space="preserve"> 레진 사용</w:t>
      </w:r>
      <w:r>
        <w:t>,</w:t>
      </w:r>
      <w:r>
        <w:rPr>
          <w:lang w:val="ko-KR"/>
        </w:rPr>
        <w:t>기공실 제작정호가하고 강도 우수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 xml:space="preserve">(2) 개상 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- 개상은 인공치만 제외하고 의치상 전체를 교체해주는 것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- </w:t>
      </w:r>
      <w:proofErr w:type="gramStart"/>
      <w:r>
        <w:rPr>
          <w:lang w:val="ko-KR"/>
        </w:rPr>
        <w:t>적응증</w:t>
      </w:r>
      <w:r>
        <w:t>;</w:t>
      </w:r>
      <w:r>
        <w:rPr>
          <w:lang w:val="ko-KR"/>
        </w:rPr>
        <w:t>의치상이</w:t>
      </w:r>
      <w:proofErr w:type="gramEnd"/>
      <w:r>
        <w:rPr>
          <w:lang w:val="ko-KR"/>
        </w:rPr>
        <w:t xml:space="preserve"> 오래되어 변색</w:t>
      </w:r>
      <w:r>
        <w:t>.</w:t>
      </w:r>
      <w:r>
        <w:rPr>
          <w:lang w:val="ko-KR"/>
        </w:rPr>
        <w:t>반복적인 수리로 의치상 강도가 약해짐</w:t>
      </w:r>
      <w:r>
        <w:t>(</w:t>
      </w:r>
      <w:r>
        <w:rPr>
          <w:lang w:val="ko-KR"/>
        </w:rPr>
        <w:t>인공치는 그대로 의치상은 새것으로 교체</w:t>
      </w:r>
      <w:r>
        <w:t>)</w:t>
      </w: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927FD">
      <w:pPr>
        <w:keepLines/>
        <w:spacing w:before="10"/>
        <w:ind w:left="261" w:hanging="160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</w:rPr>
        <w:lastRenderedPageBreak/>
        <w:t>22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임플란트</w:t>
      </w:r>
      <w:proofErr w:type="gramEnd"/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생체활성 유리와 유리 </w:t>
      </w:r>
      <w:r>
        <w:rPr>
          <w:b/>
          <w:bCs/>
          <w:color w:val="1F3864"/>
          <w:sz w:val="19"/>
          <w:szCs w:val="19"/>
          <w:u w:color="1F3864"/>
        </w:rPr>
        <w:t xml:space="preserve">-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세라믹 </w:t>
      </w:r>
      <w:r>
        <w:rPr>
          <w:b/>
          <w:bCs/>
          <w:color w:val="1F3864"/>
          <w:sz w:val="19"/>
          <w:szCs w:val="19"/>
          <w:u w:color="1F3864"/>
        </w:rPr>
        <w:t>★★</w:t>
      </w:r>
    </w:p>
    <w:p w:rsidR="00D927FD" w:rsidRDefault="00D737C7">
      <w:pPr>
        <w:keepLines/>
        <w:spacing w:before="10"/>
      </w:pPr>
      <w:r>
        <w:t xml:space="preserve">① </w:t>
      </w:r>
      <w:r>
        <w:rPr>
          <w:lang w:val="ko-KR"/>
        </w:rPr>
        <w:t xml:space="preserve">골과 결합하는 재료 </w:t>
      </w:r>
      <w:r>
        <w:t>(</w:t>
      </w:r>
      <w:r>
        <w:rPr>
          <w:lang w:val="ko-KR"/>
        </w:rPr>
        <w:t>어떤 성분은 연조직과도 결합</w:t>
      </w:r>
      <w:r>
        <w:t>)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탄소화된 수산화인회석 층을 형성하여 조직계면에 부착</w:t>
      </w:r>
    </w:p>
    <w:p w:rsidR="00D927FD" w:rsidRDefault="00D737C7">
      <w:pPr>
        <w:keepLines/>
        <w:spacing w:before="10"/>
      </w:pPr>
      <w:r>
        <w:t xml:space="preserve">③ </w:t>
      </w:r>
      <w:r>
        <w:rPr>
          <w:lang w:val="ko-KR"/>
        </w:rPr>
        <w:t xml:space="preserve">일반 글라스와 성분의 차이점 </w:t>
      </w:r>
      <w:r>
        <w:t>(</w:t>
      </w:r>
      <w:proofErr w:type="gramStart"/>
      <w:r>
        <w:t xml:space="preserve">Bioglass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성분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>SiO₂</w:t>
      </w:r>
      <w:r>
        <w:rPr>
          <w:lang w:val="ko-KR"/>
        </w:rPr>
        <w:t xml:space="preserve">의 함량이 </w:t>
      </w:r>
      <w:r>
        <w:t xml:space="preserve">60mol% </w:t>
      </w:r>
      <w:r>
        <w:rPr>
          <w:lang w:val="ko-KR"/>
        </w:rPr>
        <w:t>이하</w:t>
      </w:r>
    </w:p>
    <w:p w:rsidR="00D927FD" w:rsidRDefault="00D737C7">
      <w:pPr>
        <w:keepLines/>
        <w:spacing w:before="10"/>
        <w:ind w:left="131" w:hanging="131"/>
      </w:pPr>
      <w:r>
        <w:t xml:space="preserve">Na₂O </w:t>
      </w:r>
      <w:r>
        <w:rPr>
          <w:lang w:val="ko-KR"/>
        </w:rPr>
        <w:t xml:space="preserve">와 </w:t>
      </w:r>
      <w:r>
        <w:t xml:space="preserve">CaO </w:t>
      </w:r>
      <w:r>
        <w:rPr>
          <w:lang w:val="ko-KR"/>
        </w:rPr>
        <w:t>함량이 많고</w:t>
      </w:r>
    </w:p>
    <w:p w:rsidR="00D927FD" w:rsidRDefault="00D737C7">
      <w:pPr>
        <w:keepLines/>
        <w:spacing w:before="10"/>
        <w:ind w:left="131" w:hanging="131"/>
      </w:pPr>
      <w:r>
        <w:t xml:space="preserve">CaO/P₂O₅ </w:t>
      </w:r>
      <w:r>
        <w:rPr>
          <w:lang w:val="ko-KR"/>
        </w:rPr>
        <w:t>비율이 높다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대부분의 생체활성 실리카 유리는 </w:t>
      </w:r>
      <w:r>
        <w:t xml:space="preserve">45S5 </w:t>
      </w:r>
      <w:r>
        <w:rPr>
          <w:lang w:val="ko-KR"/>
        </w:rPr>
        <w:t>성분으로 구성</w:t>
      </w:r>
    </w:p>
    <w:p w:rsidR="00D927FD" w:rsidRDefault="00D737C7">
      <w:pPr>
        <w:keepLines/>
        <w:spacing w:before="10"/>
        <w:ind w:left="131" w:hanging="131"/>
      </w:pPr>
      <w:r>
        <w:t>⑤ Al₂O₃</w:t>
      </w:r>
      <w:r>
        <w:rPr>
          <w:lang w:val="ko-KR"/>
        </w:rPr>
        <w:t xml:space="preserve">를 </w:t>
      </w:r>
      <w:r>
        <w:t>45S</w:t>
      </w:r>
      <w:proofErr w:type="gramStart"/>
      <w:r>
        <w:t xml:space="preserve">5 </w:t>
      </w:r>
      <w:r>
        <w:rPr>
          <w:lang w:val="ko-KR"/>
        </w:rPr>
        <w:t>에</w:t>
      </w:r>
      <w:proofErr w:type="gramEnd"/>
      <w:r>
        <w:rPr>
          <w:lang w:val="ko-KR"/>
        </w:rPr>
        <w:t xml:space="preserve"> 첨가하면 골과의 부착 방해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proofErr w:type="gramStart"/>
      <w:r>
        <w:t xml:space="preserve">Bioglass </w:t>
      </w:r>
      <w:r>
        <w:rPr>
          <w:lang w:val="ko-KR"/>
        </w:rPr>
        <w:t>는</w:t>
      </w:r>
      <w:proofErr w:type="gramEnd"/>
      <w:r>
        <w:rPr>
          <w:lang w:val="ko-KR"/>
        </w:rPr>
        <w:t xml:space="preserve"> 표면에서 쉽게 </w:t>
      </w:r>
      <w:r>
        <w:t xml:space="preserve">Si-OH </w:t>
      </w:r>
      <w:r>
        <w:rPr>
          <w:lang w:val="ko-KR"/>
        </w:rPr>
        <w:t>결합이 형성되어야 함</w:t>
      </w:r>
    </w:p>
    <w:p w:rsidR="00D927FD" w:rsidRDefault="00D737C7">
      <w:pPr>
        <w:keepLines/>
        <w:spacing w:before="10"/>
      </w:pPr>
      <w:r>
        <w:rPr>
          <w:noProof/>
        </w:rPr>
        <w:drawing>
          <wp:inline distT="0" distB="0" distL="0" distR="0">
            <wp:extent cx="3240405" cy="1852295"/>
            <wp:effectExtent l="0" t="0" r="0" b="0"/>
            <wp:docPr id="1073741881" name="officeArt object" descr="그림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그림 55" descr="그림 55"/>
                    <pic:cNvPicPr>
                      <a:picLocks noChangeAspect="1"/>
                    </pic:cNvPicPr>
                  </pic:nvPicPr>
                  <pic:blipFill>
                    <a:blip r:embed="rId6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18522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3155250" cy="2204903"/>
            <wp:effectExtent l="0" t="0" r="0" b="0"/>
            <wp:docPr id="1073741882" name="officeArt object" descr="그림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그림 56" descr="그림 56"/>
                    <pic:cNvPicPr>
                      <a:picLocks noChangeAspect="1"/>
                    </pic:cNvPicPr>
                  </pic:nvPicPr>
                  <pic:blipFill>
                    <a:blip r:embed="rId6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250" cy="22049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3155250" cy="2111538"/>
            <wp:effectExtent l="0" t="0" r="0" b="0"/>
            <wp:docPr id="1073741883" name="officeArt object" descr="그림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그림 57" descr="그림 57"/>
                    <pic:cNvPicPr>
                      <a:picLocks noChangeAspect="1"/>
                    </pic:cNvPicPr>
                  </pic:nvPicPr>
                  <pic:blipFill>
                    <a:blip r:embed="rId6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250" cy="2111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737C7">
      <w:pPr>
        <w:keepLines/>
        <w:spacing w:before="10"/>
        <w:ind w:left="131" w:hanging="131"/>
      </w:pPr>
      <w:r>
        <w:rPr>
          <w:color w:val="FF0000"/>
          <w:u w:color="FF0000"/>
        </w:rPr>
        <w:t>26</w:t>
      </w:r>
      <w:r>
        <w:t xml:space="preserve"> SLA </w:t>
      </w:r>
      <w:r>
        <w:rPr>
          <w:lang w:val="ko-KR"/>
        </w:rPr>
        <w:t>티타늄 임프란트의 표면에 저온 플라즈마를 처리하면</w:t>
      </w:r>
      <w:r>
        <w:t>?</w:t>
      </w:r>
    </w:p>
    <w:p w:rsidR="00D927FD" w:rsidRDefault="00D737C7">
      <w:pPr>
        <w:pStyle w:val="3"/>
      </w:pPr>
      <w:r>
        <w:t xml:space="preserve"> *</w:t>
      </w:r>
      <w:r>
        <w:rPr>
          <w:rFonts w:ascii="맑은 고딕" w:eastAsia="맑은 고딕" w:hAnsi="맑은 고딕" w:cs="맑은 고딕"/>
          <w:lang w:val="ko-KR"/>
        </w:rPr>
        <w:t>저온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플라즈마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처리는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임프란트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표면의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탄화수소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등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유기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오염물</w:t>
      </w:r>
      <w:r>
        <w:t xml:space="preserve"> </w:t>
      </w:r>
      <w:r>
        <w:rPr>
          <w:rFonts w:ascii="맑은 고딕" w:eastAsia="맑은 고딕" w:hAnsi="맑은 고딕" w:cs="맑은 고딕"/>
          <w:lang w:val="ko-KR"/>
        </w:rPr>
        <w:t>제거</w:t>
      </w:r>
    </w:p>
    <w:p w:rsidR="00D927FD" w:rsidRDefault="00D737C7">
      <w:pPr>
        <w:keepLines/>
        <w:spacing w:before="10"/>
        <w:ind w:left="131" w:hanging="131"/>
      </w:pPr>
      <w:r>
        <w:t xml:space="preserve">** </w:t>
      </w:r>
      <w:r>
        <w:rPr>
          <w:lang w:val="ko-KR"/>
        </w:rPr>
        <w:t>표면에너지 증가</w:t>
      </w:r>
      <w:r>
        <w:t xml:space="preserve">, </w:t>
      </w:r>
      <w:r>
        <w:rPr>
          <w:lang w:val="ko-KR"/>
        </w:rPr>
        <w:t>친수성증가</w:t>
      </w:r>
      <w:r>
        <w:t>,</w:t>
      </w:r>
      <w:r>
        <w:rPr>
          <w:lang w:val="ko-KR"/>
        </w:rPr>
        <w:t xml:space="preserve"> 접촉각 감소</w:t>
      </w:r>
      <w:r>
        <w:t xml:space="preserve">, </w:t>
      </w:r>
    </w:p>
    <w:p w:rsidR="00D927FD" w:rsidRDefault="00D737C7">
      <w:pPr>
        <w:keepLines/>
        <w:spacing w:before="10"/>
        <w:ind w:left="131" w:hanging="131"/>
      </w:pPr>
      <w:r>
        <w:t>***</w:t>
      </w:r>
      <w:r>
        <w:rPr>
          <w:lang w:val="ko-KR"/>
        </w:rPr>
        <w:t xml:space="preserve">표면의 </w:t>
      </w:r>
      <w:r>
        <w:t>-OH(</w:t>
      </w:r>
      <w:r>
        <w:rPr>
          <w:lang w:val="ko-KR"/>
        </w:rPr>
        <w:t>수산기</w:t>
      </w:r>
      <w:r>
        <w:t>)</w:t>
      </w:r>
      <w:r>
        <w:rPr>
          <w:lang w:val="ko-KR"/>
        </w:rPr>
        <w:t>증가 -&gt; 조골 세포 흡착 -&gt; 골유착</w:t>
      </w:r>
      <w:r>
        <w:t>(Osseointegration)</w:t>
      </w:r>
      <w:r>
        <w:rPr>
          <w:lang w:val="ko-KR"/>
        </w:rPr>
        <w:t>향상</w:t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hd w:val="clear" w:color="auto" w:fill="1F3864"/>
        <w:spacing w:before="200" w:after="80"/>
        <w:ind w:left="70"/>
        <w:rPr>
          <w:color w:val="FFFFFF"/>
          <w:u w:color="FFFFFF"/>
        </w:rPr>
      </w:pPr>
      <w:r>
        <w:rPr>
          <w:b/>
          <w:bCs/>
          <w:color w:val="FFFFFF"/>
          <w:sz w:val="22"/>
          <w:szCs w:val="22"/>
          <w:u w:color="FFFFFF"/>
          <w:lang w:val="ko-KR"/>
        </w:rPr>
        <w:t>23</w:t>
      </w:r>
      <w:proofErr w:type="gramStart"/>
      <w:r>
        <w:rPr>
          <w:b/>
          <w:bCs/>
          <w:color w:val="FFFFFF"/>
          <w:sz w:val="22"/>
          <w:szCs w:val="22"/>
          <w:u w:color="FFFFFF"/>
          <w:lang w:val="ko-KR"/>
        </w:rPr>
        <w:t>장  치과</w:t>
      </w:r>
      <w:proofErr w:type="gramEnd"/>
      <w:r>
        <w:rPr>
          <w:b/>
          <w:bCs/>
          <w:color w:val="FFFFFF"/>
          <w:sz w:val="22"/>
          <w:szCs w:val="22"/>
          <w:u w:color="FFFFFF"/>
          <w:lang w:val="ko-KR"/>
        </w:rPr>
        <w:t xml:space="preserve"> 조직공학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골 이식재 </w:t>
      </w:r>
      <w:r>
        <w:rPr>
          <w:b/>
          <w:bCs/>
          <w:color w:val="1F3864"/>
          <w:sz w:val="19"/>
          <w:szCs w:val="19"/>
          <w:u w:color="1F3864"/>
        </w:rPr>
        <w:t>★★★☆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>자가골</w:t>
      </w:r>
      <w:r>
        <w:t xml:space="preserve">: </w:t>
      </w:r>
      <w:r>
        <w:rPr>
          <w:lang w:val="ko-KR"/>
        </w:rPr>
        <w:t>환자 본인의 뼈에서 채취한 이식재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>동종골</w:t>
      </w:r>
      <w:r>
        <w:t xml:space="preserve">: </w:t>
      </w:r>
      <w:r>
        <w:rPr>
          <w:lang w:val="ko-KR"/>
        </w:rPr>
        <w:t>다른 사람의 뼈에서 채취한 이식재</w:t>
      </w:r>
    </w:p>
    <w:p w:rsidR="00D927FD" w:rsidRDefault="00D737C7">
      <w:pPr>
        <w:keepLines/>
        <w:spacing w:before="10"/>
        <w:ind w:left="131" w:hanging="131"/>
        <w:rPr>
          <w:lang w:val="ko-KR"/>
        </w:rPr>
      </w:pPr>
      <w:r>
        <w:rPr>
          <w:lang w:val="ko-KR"/>
        </w:rPr>
        <w:t>동결건조하여 골형성능 감퇴 방지 및 이식항원 제거</w:t>
      </w:r>
    </w:p>
    <w:p w:rsidR="00D927FD" w:rsidRDefault="00D737C7">
      <w:pPr>
        <w:keepLines/>
        <w:spacing w:before="50"/>
        <w:ind w:left="120" w:hanging="120"/>
      </w:pPr>
      <w:r>
        <w:t xml:space="preserve">3. </w:t>
      </w:r>
      <w:r>
        <w:rPr>
          <w:lang w:val="ko-KR"/>
        </w:rPr>
        <w:t>이종골</w:t>
      </w:r>
      <w:r>
        <w:t xml:space="preserve">: </w:t>
      </w:r>
      <w:r>
        <w:rPr>
          <w:lang w:val="ko-KR"/>
        </w:rPr>
        <w:t>사람 이외에 다른 종의 뼈로부터 채취한 이식재</w:t>
      </w:r>
    </w:p>
    <w:p w:rsidR="00D927FD" w:rsidRDefault="00D737C7">
      <w:pPr>
        <w:keepLines/>
        <w:spacing w:before="50"/>
        <w:ind w:left="120" w:hanging="120"/>
      </w:pPr>
      <w:r>
        <w:t xml:space="preserve">4. </w:t>
      </w:r>
      <w:r>
        <w:rPr>
          <w:lang w:val="ko-KR"/>
        </w:rPr>
        <w:t>합성골</w:t>
      </w:r>
      <w:r>
        <w:t xml:space="preserve">: </w:t>
      </w:r>
      <w:r>
        <w:rPr>
          <w:lang w:val="ko-KR"/>
        </w:rPr>
        <w:t xml:space="preserve">인위적으로 합성한 화학물질로 구성된 이식재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수산화인회석 </w:t>
      </w:r>
      <w:r>
        <w:t>(HA, hydroxyapatite)</w:t>
      </w:r>
    </w:p>
    <w:p w:rsidR="00D927FD" w:rsidRDefault="00D737C7">
      <w:pPr>
        <w:keepLines/>
        <w:spacing w:before="10"/>
        <w:ind w:left="261" w:hanging="160"/>
      </w:pPr>
      <w:r>
        <w:t>Ca/P = 1.67 ★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골재생용으로 사용된 최초의 세라믹 소재</w:t>
      </w:r>
    </w:p>
    <w:p w:rsidR="00D927FD" w:rsidRDefault="00D737C7">
      <w:pPr>
        <w:keepLines/>
        <w:spacing w:before="10"/>
        <w:ind w:left="261" w:hanging="160"/>
      </w:pPr>
      <w:r>
        <w:t xml:space="preserve">HA- </w:t>
      </w:r>
      <w:r>
        <w:rPr>
          <w:lang w:val="ko-KR"/>
        </w:rPr>
        <w:t xml:space="preserve">골조직 계면에 </w:t>
      </w:r>
      <w:r>
        <w:t>50-200</w:t>
      </w:r>
      <w:proofErr w:type="gramStart"/>
      <w:r>
        <w:t xml:space="preserve">nm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결합띠 </w:t>
      </w:r>
      <w:r>
        <w:t>(</w:t>
      </w:r>
      <w:r>
        <w:rPr>
          <w:lang w:val="ko-KR"/>
        </w:rPr>
        <w:t>인회석 결정</w:t>
      </w:r>
      <w:r>
        <w:t xml:space="preserve">, </w:t>
      </w:r>
      <w:r>
        <w:rPr>
          <w:lang w:val="ko-KR"/>
        </w:rPr>
        <w:t>조골세포 표지단백질 함유</w:t>
      </w:r>
      <w:r>
        <w:t xml:space="preserve">) </w:t>
      </w:r>
      <w:r>
        <w:rPr>
          <w:lang w:val="ko-KR"/>
        </w:rPr>
        <w:t>형성</w:t>
      </w:r>
    </w:p>
    <w:p w:rsidR="00D927FD" w:rsidRDefault="00D737C7">
      <w:pPr>
        <w:keepLines/>
        <w:spacing w:before="10"/>
        <w:ind w:left="261" w:hanging="160"/>
      </w:pPr>
      <w:r>
        <w:t xml:space="preserve">HA </w:t>
      </w:r>
      <w:r>
        <w:rPr>
          <w:lang w:val="ko-KR"/>
        </w:rPr>
        <w:t>과립 크기</w:t>
      </w:r>
      <w:r>
        <w:t xml:space="preserve">, </w:t>
      </w:r>
      <w:r>
        <w:rPr>
          <w:lang w:val="ko-KR"/>
        </w:rPr>
        <w:t>형태</w:t>
      </w:r>
      <w:r>
        <w:t xml:space="preserve">, </w:t>
      </w:r>
      <w:r>
        <w:rPr>
          <w:lang w:val="ko-KR"/>
        </w:rPr>
        <w:t>화학조성</w:t>
      </w:r>
      <w:r>
        <w:t xml:space="preserve">, </w:t>
      </w:r>
      <w:r>
        <w:rPr>
          <w:lang w:val="ko-KR"/>
        </w:rPr>
        <w:t>결정화도</w:t>
      </w:r>
      <w:r>
        <w:t xml:space="preserve">, </w:t>
      </w:r>
      <w:r>
        <w:rPr>
          <w:lang w:val="ko-KR"/>
        </w:rPr>
        <w:t xml:space="preserve">소결온도에 따라 </w:t>
      </w:r>
      <w:r>
        <w:t xml:space="preserve">→ </w:t>
      </w:r>
      <w:proofErr w:type="gramStart"/>
      <w:r>
        <w:t xml:space="preserve">HA </w:t>
      </w:r>
      <w:r>
        <w:rPr>
          <w:lang w:val="ko-KR"/>
        </w:rPr>
        <w:t>에</w:t>
      </w:r>
      <w:proofErr w:type="gramEnd"/>
      <w:r>
        <w:rPr>
          <w:lang w:val="ko-KR"/>
        </w:rPr>
        <w:t xml:space="preserve"> 대한 세포반응 달라짐 </w:t>
      </w:r>
      <w:r>
        <w:t>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분해속도가 느려 완전한 신생골 재형성을 방해 </w:t>
      </w:r>
      <w:r>
        <w:t>★☆</w:t>
      </w:r>
    </w:p>
    <w:p w:rsidR="00D927FD" w:rsidRDefault="00D737C7">
      <w:pPr>
        <w:keepLines/>
        <w:spacing w:before="10"/>
        <w:ind w:left="261" w:hanging="160"/>
      </w:pPr>
      <w:r>
        <w:t xml:space="preserve">② </w:t>
      </w:r>
      <w:r>
        <w:rPr>
          <w:lang w:val="ko-KR"/>
        </w:rPr>
        <w:t xml:space="preserve">인산삼석회 </w:t>
      </w:r>
      <w:r>
        <w:t>(β-TCP, β-tricalcium phosphate)</w:t>
      </w:r>
    </w:p>
    <w:p w:rsidR="00D927FD" w:rsidRDefault="00D737C7">
      <w:pPr>
        <w:keepLines/>
        <w:spacing w:before="10"/>
        <w:ind w:left="261" w:hanging="160"/>
      </w:pPr>
      <w:r>
        <w:t>Ca/P = 1.5 ★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흡수과정에서 충분한 칼슘</w:t>
      </w:r>
      <w:r>
        <w:t xml:space="preserve">, </w:t>
      </w:r>
      <w:r>
        <w:rPr>
          <w:lang w:val="ko-KR"/>
        </w:rPr>
        <w:t xml:space="preserve">인 공급 </w:t>
      </w:r>
      <w:r>
        <w:t xml:space="preserve">→ </w:t>
      </w:r>
      <w:r>
        <w:rPr>
          <w:lang w:val="ko-KR"/>
        </w:rPr>
        <w:t>골형성에 유리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>구멍이 서로 연결되어 있는 다공성 구조</w:t>
      </w:r>
      <w:r>
        <w:t xml:space="preserve">, </w:t>
      </w:r>
      <w:r>
        <w:rPr>
          <w:lang w:val="ko-KR"/>
        </w:rPr>
        <w:t>과립형</w:t>
      </w:r>
      <w:r>
        <w:t>(</w:t>
      </w:r>
      <w:r>
        <w:rPr>
          <w:lang w:val="ko-KR"/>
        </w:rPr>
        <w:t>임상</w:t>
      </w:r>
      <w:r>
        <w:t xml:space="preserve">) </w:t>
      </w:r>
      <w:r>
        <w:rPr>
          <w:lang w:val="ko-KR"/>
        </w:rPr>
        <w:t>사용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골조직과 직접 결합 </w:t>
      </w:r>
      <w:r>
        <w:t>(</w:t>
      </w:r>
      <w:r>
        <w:rPr>
          <w:lang w:val="ko-KR"/>
        </w:rPr>
        <w:t xml:space="preserve">결합띠 형성 </w:t>
      </w:r>
      <w:r>
        <w:t>x)</w:t>
      </w:r>
    </w:p>
    <w:p w:rsidR="00D927FD" w:rsidRDefault="00D737C7">
      <w:pPr>
        <w:keepLines/>
        <w:spacing w:before="10"/>
        <w:ind w:left="261" w:hanging="160"/>
      </w:pPr>
      <w:r>
        <w:t xml:space="preserve">: </w:t>
      </w:r>
      <w:r>
        <w:rPr>
          <w:lang w:val="ko-KR"/>
        </w:rPr>
        <w:t xml:space="preserve">이식 후 계면에서 </w:t>
      </w:r>
      <w:r>
        <w:t>β-TCP</w:t>
      </w:r>
      <w:r>
        <w:rPr>
          <w:lang w:val="ko-KR"/>
        </w:rPr>
        <w:t>가 용해</w:t>
      </w:r>
      <w:r>
        <w:t xml:space="preserve">, </w:t>
      </w:r>
      <w:r>
        <w:rPr>
          <w:lang w:val="ko-KR"/>
        </w:rPr>
        <w:t>붕괴되면서 서서히 제거</w:t>
      </w:r>
    </w:p>
    <w:p w:rsidR="00D927FD" w:rsidRDefault="00D737C7">
      <w:pPr>
        <w:keepLines/>
        <w:spacing w:before="10"/>
        <w:ind w:left="261" w:hanging="160"/>
      </w:pPr>
      <w:r>
        <w:rPr>
          <w:lang w:val="ko-KR"/>
        </w:rPr>
        <w:t xml:space="preserve">체내 분해속도가 빨라 </w:t>
      </w:r>
      <w:r>
        <w:t xml:space="preserve">β-TCP </w:t>
      </w:r>
      <w:r>
        <w:rPr>
          <w:lang w:val="ko-KR"/>
        </w:rPr>
        <w:t xml:space="preserve">흡수속도가 골형성 속도에 비해 빨리 진행 </w:t>
      </w:r>
      <w:r>
        <w:t xml:space="preserve">☆ → </w:t>
      </w:r>
      <w:r>
        <w:rPr>
          <w:lang w:val="ko-KR"/>
        </w:rPr>
        <w:t xml:space="preserve">분해속도 조절 위해 </w:t>
      </w:r>
      <w:r>
        <w:t xml:space="preserve">HA </w:t>
      </w:r>
      <w:r>
        <w:rPr>
          <w:lang w:val="ko-KR"/>
        </w:rPr>
        <w:t xml:space="preserve">와 혼합사용 </w:t>
      </w:r>
      <w:r>
        <w:rPr>
          <w:b/>
          <w:bCs/>
          <w:color w:val="EB512E"/>
          <w:lang w:val="ko-KR"/>
        </w:rPr>
        <w:t>25’</w:t>
      </w:r>
    </w:p>
    <w:p w:rsidR="00D927FD" w:rsidRDefault="00D737C7">
      <w:pPr>
        <w:keepLines/>
        <w:spacing w:before="10"/>
        <w:ind w:left="261" w:hanging="160"/>
      </w:pPr>
      <w:r>
        <w:t xml:space="preserve">③ </w:t>
      </w:r>
      <w:r>
        <w:rPr>
          <w:lang w:val="ko-KR"/>
        </w:rPr>
        <w:t>옥타칼슘포스페이트</w:t>
      </w:r>
    </w:p>
    <w:p w:rsidR="00D927FD" w:rsidRDefault="00D737C7">
      <w:pPr>
        <w:keepLines/>
        <w:spacing w:before="10"/>
        <w:ind w:left="261" w:hanging="160"/>
      </w:pPr>
      <w:r>
        <w:t>Ca/P = 1.33</w:t>
      </w:r>
    </w:p>
    <w:p w:rsidR="00D927FD" w:rsidRDefault="00D737C7">
      <w:pPr>
        <w:keepLines/>
        <w:spacing w:before="10"/>
        <w:ind w:left="261" w:hanging="160"/>
      </w:pPr>
      <w:proofErr w:type="gramStart"/>
      <w:r>
        <w:t xml:space="preserve">HA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전구체</w:t>
      </w:r>
      <w:r>
        <w:t xml:space="preserve">. HA, β-TCP </w:t>
      </w:r>
      <w:r>
        <w:rPr>
          <w:lang w:val="ko-KR"/>
        </w:rPr>
        <w:t>보다 흡수가 빠른 골전도성 이식재</w:t>
      </w:r>
    </w:p>
    <w:p w:rsidR="00D927FD" w:rsidRDefault="00D737C7">
      <w:pPr>
        <w:keepLines/>
        <w:spacing w:before="10"/>
        <w:ind w:left="261" w:hanging="160"/>
      </w:pPr>
      <w:r>
        <w:t xml:space="preserve">④ </w:t>
      </w:r>
      <w:r>
        <w:rPr>
          <w:lang w:val="ko-KR"/>
        </w:rPr>
        <w:t xml:space="preserve">생체활성유리 </w:t>
      </w:r>
      <w:r>
        <w:t>(bioglass)</w:t>
      </w:r>
    </w:p>
    <w:p w:rsidR="00D927FD" w:rsidRDefault="00D737C7">
      <w:pPr>
        <w:keepLines/>
        <w:spacing w:before="10"/>
        <w:ind w:left="261" w:hanging="160"/>
      </w:pPr>
      <w:r>
        <w:t>CaO/P₂O₅ = 5:1</w:t>
      </w:r>
    </w:p>
    <w:p w:rsidR="00D927FD" w:rsidRDefault="00D737C7">
      <w:pPr>
        <w:keepLines/>
        <w:spacing w:before="10"/>
        <w:ind w:left="261" w:hanging="160"/>
        <w:rPr>
          <w:lang w:val="ko-KR"/>
        </w:rPr>
      </w:pPr>
      <w:r>
        <w:rPr>
          <w:lang w:val="ko-KR"/>
        </w:rPr>
        <w:t>자체로는 기계적 물성 낮아 골형성촉진용 충진재로 사용</w:t>
      </w:r>
    </w:p>
    <w:p w:rsidR="0089429E" w:rsidRDefault="0089429E">
      <w:pPr>
        <w:keepLines/>
        <w:spacing w:before="10"/>
        <w:ind w:left="261" w:hanging="160"/>
        <w:rPr>
          <w:lang w:val="ko-KR"/>
        </w:rPr>
      </w:pPr>
    </w:p>
    <w:p w:rsidR="0089429E" w:rsidRDefault="0089429E">
      <w:pPr>
        <w:keepLines/>
        <w:spacing w:before="10"/>
        <w:ind w:left="261" w:hanging="160"/>
        <w:rPr>
          <w:lang w:val="ko-KR"/>
        </w:rPr>
      </w:pPr>
    </w:p>
    <w:tbl>
      <w:tblPr>
        <w:tblStyle w:val="TableNormal"/>
        <w:tblW w:w="47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95"/>
        <w:gridCol w:w="1195"/>
        <w:gridCol w:w="1195"/>
        <w:gridCol w:w="1195"/>
      </w:tblGrid>
      <w:tr w:rsidR="00D927FD">
        <w:trPr>
          <w:trHeight w:val="210"/>
        </w:trPr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927FD"/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골형성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골유도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b/>
                <w:bCs/>
                <w:sz w:val="14"/>
                <w:szCs w:val="14"/>
              </w:rPr>
              <w:t>골전도</w:t>
            </w:r>
          </w:p>
        </w:tc>
      </w:tr>
      <w:tr w:rsidR="00D927FD">
        <w:trPr>
          <w:trHeight w:val="170"/>
        </w:trPr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자가골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</w:tr>
      <w:tr w:rsidR="00D927FD">
        <w:trPr>
          <w:trHeight w:val="170"/>
        </w:trPr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동종골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</w:tr>
      <w:tr w:rsidR="00D927FD">
        <w:trPr>
          <w:trHeight w:val="170"/>
        </w:trPr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이종골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</w:tr>
      <w:tr w:rsidR="00D927FD">
        <w:trPr>
          <w:trHeight w:val="170"/>
        </w:trPr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합성골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19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7FD" w:rsidRDefault="00D737C7">
            <w:pPr>
              <w:spacing w:line="259" w:lineRule="auto"/>
            </w:pPr>
            <w:r>
              <w:rPr>
                <w:sz w:val="14"/>
                <w:szCs w:val="14"/>
              </w:rPr>
              <w:t>+</w:t>
            </w:r>
          </w:p>
        </w:tc>
      </w:tr>
    </w:tbl>
    <w:p w:rsidR="00D927FD" w:rsidRDefault="00D927FD">
      <w:pPr>
        <w:keepLines/>
        <w:widowControl w:val="0"/>
        <w:spacing w:before="10" w:line="240" w:lineRule="auto"/>
        <w:rPr>
          <w:lang w:val="ko-KR"/>
        </w:rPr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D927FD" w:rsidRDefault="00D927FD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FF2D66" w:rsidRDefault="00FF2D66">
      <w:pPr>
        <w:keepLines/>
      </w:pPr>
    </w:p>
    <w:p w:rsidR="00D927FD" w:rsidRDefault="00D737C7">
      <w:pPr>
        <w:keepLines/>
        <w:shd w:val="clear" w:color="auto" w:fill="1F3864"/>
        <w:spacing w:before="200" w:after="80"/>
        <w:ind w:left="70"/>
      </w:pPr>
      <w:r>
        <w:rPr>
          <w:b/>
          <w:bCs/>
          <w:color w:val="FFFFFF"/>
          <w:sz w:val="22"/>
          <w:szCs w:val="22"/>
          <w:u w:color="FFFFFF"/>
        </w:rPr>
        <w:t>24</w:t>
      </w:r>
      <w:proofErr w:type="gramStart"/>
      <w:r>
        <w:rPr>
          <w:b/>
          <w:bCs/>
          <w:color w:val="FFFFFF"/>
          <w:sz w:val="22"/>
          <w:szCs w:val="22"/>
          <w:u w:color="FFFFFF"/>
        </w:rPr>
        <w:t>장  치과용</w:t>
      </w:r>
      <w:proofErr w:type="gramEnd"/>
      <w:r>
        <w:rPr>
          <w:b/>
          <w:bCs/>
          <w:color w:val="FFFFFF"/>
          <w:sz w:val="22"/>
          <w:szCs w:val="22"/>
          <w:u w:color="FFFFFF"/>
        </w:rPr>
        <w:t xml:space="preserve"> 기구 및 장비</w:t>
      </w: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>I. 치과용 레이저</w:t>
      </w:r>
    </w:p>
    <w:p w:rsidR="00D927FD" w:rsidRDefault="00D737C7">
      <w:pPr>
        <w:keepLines/>
        <w:spacing w:before="50"/>
        <w:ind w:left="120" w:hanging="120"/>
      </w:pPr>
      <w:r>
        <w:t>1. 종류</w:t>
      </w:r>
    </w:p>
    <w:p w:rsidR="00D927FD" w:rsidRDefault="00D737C7">
      <w:pPr>
        <w:keepLines/>
        <w:spacing w:before="10"/>
        <w:ind w:left="131" w:hanging="131"/>
      </w:pPr>
      <w:r>
        <w:t>(1) 소프트레이저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연조직 침투성이 좋음</w:t>
      </w:r>
      <w:r>
        <w:t xml:space="preserve">, </w:t>
      </w:r>
      <w:r>
        <w:rPr>
          <w:lang w:val="ko-KR"/>
        </w:rPr>
        <w:t>상아질 과민증에 효과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>아프타</w:t>
      </w:r>
      <w:r>
        <w:t xml:space="preserve">, </w:t>
      </w:r>
      <w:r>
        <w:rPr>
          <w:lang w:val="ko-KR"/>
        </w:rPr>
        <w:t>헤르페스</w:t>
      </w:r>
      <w:r>
        <w:t xml:space="preserve">, </w:t>
      </w:r>
      <w:r>
        <w:rPr>
          <w:lang w:val="ko-KR"/>
        </w:rPr>
        <w:t>구각염</w:t>
      </w:r>
      <w:r>
        <w:t xml:space="preserve">, </w:t>
      </w:r>
      <w:r>
        <w:rPr>
          <w:lang w:val="ko-KR"/>
        </w:rPr>
        <w:t>발치 후 지혈 등에 응용</w:t>
      </w:r>
    </w:p>
    <w:p w:rsidR="00D927FD" w:rsidRDefault="00D737C7">
      <w:pPr>
        <w:keepLines/>
        <w:spacing w:before="10"/>
        <w:ind w:left="131" w:hanging="131"/>
      </w:pPr>
      <w:r>
        <w:t xml:space="preserve">(2) </w:t>
      </w:r>
      <w:r>
        <w:rPr>
          <w:lang w:val="ko-KR"/>
        </w:rPr>
        <w:t>하드레이저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>외과적 처치</w:t>
      </w:r>
      <w:r>
        <w:t xml:space="preserve">, </w:t>
      </w:r>
      <w:r>
        <w:rPr>
          <w:lang w:val="ko-KR"/>
        </w:rPr>
        <w:t>치아경조직 용해</w:t>
      </w:r>
      <w:r>
        <w:t xml:space="preserve">, </w:t>
      </w:r>
      <w:r>
        <w:rPr>
          <w:lang w:val="ko-KR"/>
        </w:rPr>
        <w:t>우식예방처치 등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proofErr w:type="gramStart"/>
      <w:r>
        <w:rPr>
          <w:lang w:val="ko-KR"/>
        </w:rPr>
        <w:t xml:space="preserve">종류 </w:t>
      </w:r>
      <w:r>
        <w:t>:</w:t>
      </w:r>
      <w:proofErr w:type="gramEnd"/>
      <w:r>
        <w:rPr>
          <w:lang w:val="ko-KR"/>
        </w:rPr>
        <w:t xml:space="preserve"> 이산화탄소 레이저</w:t>
      </w:r>
      <w:r>
        <w:t>, Nd-YAG(</w:t>
      </w:r>
      <w:r>
        <w:rPr>
          <w:lang w:val="ko-KR"/>
        </w:rPr>
        <w:t>네오디뮴레이저</w:t>
      </w:r>
      <w:r>
        <w:t>)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 xml:space="preserve">네오디뮴 </w:t>
      </w:r>
      <w:proofErr w:type="gramStart"/>
      <w:r>
        <w:rPr>
          <w:lang w:val="ko-KR"/>
        </w:rPr>
        <w:t xml:space="preserve">레이저 </w:t>
      </w:r>
      <w:r>
        <w:t>:</w:t>
      </w:r>
      <w:proofErr w:type="gramEnd"/>
      <w:r>
        <w:rPr>
          <w:lang w:val="ko-KR"/>
        </w:rPr>
        <w:t xml:space="preserve"> 치과용 합금 용접 가능</w:t>
      </w:r>
    </w:p>
    <w:p w:rsidR="00D927FD" w:rsidRDefault="00D737C7">
      <w:pPr>
        <w:keepLines/>
        <w:spacing w:before="10"/>
        <w:ind w:left="131" w:hanging="131"/>
      </w:pPr>
      <w:r>
        <w:t xml:space="preserve">- </w:t>
      </w:r>
      <w:r>
        <w:rPr>
          <w:lang w:val="ko-KR"/>
        </w:rPr>
        <w:t>타이타늄은 용융점이 높아 납착이 어려워 레이저로 용접함</w:t>
      </w:r>
      <w:r>
        <w:t xml:space="preserve">, </w:t>
      </w:r>
      <w:proofErr w:type="gramStart"/>
      <w:r>
        <w:t>Nd:YAG</w:t>
      </w:r>
      <w:proofErr w:type="gramEnd"/>
      <w:r>
        <w:t xml:space="preserve"> laser </w:t>
      </w:r>
      <w:r>
        <w:rPr>
          <w:lang w:val="ko-KR"/>
        </w:rPr>
        <w:t>사용</w:t>
      </w:r>
    </w:p>
    <w:p w:rsidR="00D927FD" w:rsidRDefault="00D737C7">
      <w:pPr>
        <w:keepLines/>
        <w:spacing w:before="10"/>
      </w:pPr>
      <w:r>
        <w:t xml:space="preserve">cf) </w:t>
      </w:r>
      <w:r>
        <w:rPr>
          <w:lang w:val="ko-KR"/>
        </w:rPr>
        <w:t>어븀 레이저</w:t>
      </w:r>
      <w:r>
        <w:t>(</w:t>
      </w:r>
      <w:proofErr w:type="gramStart"/>
      <w:r>
        <w:t>Er:YAG</w:t>
      </w:r>
      <w:proofErr w:type="gramEnd"/>
      <w:r>
        <w:t xml:space="preserve"> laser) ★</w:t>
      </w:r>
    </w:p>
    <w:p w:rsidR="00D927FD" w:rsidRDefault="00D737C7">
      <w:pPr>
        <w:keepLines/>
        <w:spacing w:before="10"/>
      </w:pPr>
      <w:r>
        <w:t xml:space="preserve">① Thermal </w:t>
      </w:r>
      <w:proofErr w:type="gramStart"/>
      <w:r>
        <w:t xml:space="preserve">effect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문제를 해결하기 위한 레이저</w:t>
      </w:r>
    </w:p>
    <w:p w:rsidR="00D927FD" w:rsidRDefault="00D737C7">
      <w:pPr>
        <w:keepLines/>
        <w:spacing w:before="10"/>
      </w:pPr>
      <w:r>
        <w:t xml:space="preserve">② </w:t>
      </w:r>
      <w:r>
        <w:rPr>
          <w:lang w:val="ko-KR"/>
        </w:rPr>
        <w:t>치아우식제거</w:t>
      </w:r>
      <w:r>
        <w:t xml:space="preserve">, </w:t>
      </w:r>
      <w:r>
        <w:rPr>
          <w:lang w:val="ko-KR"/>
        </w:rPr>
        <w:t>법랑질 삭제</w:t>
      </w:r>
      <w:r>
        <w:t xml:space="preserve">, </w:t>
      </w:r>
      <w:r>
        <w:rPr>
          <w:lang w:val="ko-KR"/>
        </w:rPr>
        <w:t>골삭제의 경우 열적 손상이 적은 장점</w:t>
      </w:r>
    </w:p>
    <w:p w:rsidR="00D927FD" w:rsidRDefault="00D737C7">
      <w:pPr>
        <w:keepLines/>
        <w:spacing w:before="10"/>
        <w:rPr>
          <w:lang w:val="ko-KR"/>
        </w:rPr>
      </w:pPr>
      <w:r>
        <w:t xml:space="preserve">③ </w:t>
      </w:r>
      <w:r>
        <w:rPr>
          <w:lang w:val="ko-KR"/>
        </w:rPr>
        <w:t>물과 함께 사용하므로 연조직 수술 시 지혈 효과가 낮고</w:t>
      </w:r>
      <w:r>
        <w:t xml:space="preserve">, </w:t>
      </w:r>
      <w:r>
        <w:rPr>
          <w:lang w:val="ko-KR"/>
        </w:rPr>
        <w:t xml:space="preserve">조직 내 </w:t>
      </w:r>
      <w:proofErr w:type="gramStart"/>
      <w:r>
        <w:t xml:space="preserve">microcrack </w:t>
      </w:r>
      <w:r>
        <w:rPr>
          <w:lang w:val="ko-KR"/>
        </w:rPr>
        <w:t>을</w:t>
      </w:r>
      <w:proofErr w:type="gramEnd"/>
      <w:r>
        <w:rPr>
          <w:lang w:val="ko-KR"/>
        </w:rPr>
        <w:t xml:space="preserve"> 유도하는 단점</w:t>
      </w:r>
    </w:p>
    <w:p w:rsidR="00D927FD" w:rsidRDefault="00D927FD">
      <w:pPr>
        <w:keepLines/>
        <w:spacing w:before="10"/>
        <w:rPr>
          <w:lang w:val="ko-KR"/>
        </w:rPr>
      </w:pPr>
    </w:p>
    <w:p w:rsidR="00D927FD" w:rsidRDefault="00D927FD">
      <w:pPr>
        <w:keepLines/>
        <w:spacing w:before="10"/>
      </w:pPr>
    </w:p>
    <w:p w:rsidR="00D927FD" w:rsidRDefault="00D737C7">
      <w:pPr>
        <w:keepLines/>
        <w:pBdr>
          <w:bottom w:val="single" w:sz="6" w:space="0" w:color="B4C6E7"/>
        </w:pBdr>
        <w:spacing w:before="140" w:after="40"/>
      </w:pPr>
      <w:r>
        <w:rPr>
          <w:b/>
          <w:bCs/>
          <w:color w:val="1F3864"/>
          <w:sz w:val="19"/>
          <w:szCs w:val="19"/>
          <w:u w:color="1F3864"/>
        </w:rPr>
        <w:t xml:space="preserve">II. </w:t>
      </w:r>
      <w:r>
        <w:rPr>
          <w:b/>
          <w:bCs/>
          <w:color w:val="1F3864"/>
          <w:sz w:val="19"/>
          <w:szCs w:val="19"/>
          <w:u w:color="1F3864"/>
          <w:lang w:val="ko-KR"/>
        </w:rPr>
        <w:t xml:space="preserve">광조사기 </w:t>
      </w:r>
      <w:r>
        <w:rPr>
          <w:b/>
          <w:bCs/>
          <w:color w:val="1F3864"/>
          <w:sz w:val="19"/>
          <w:szCs w:val="19"/>
          <w:u w:color="1F3864"/>
        </w:rPr>
        <w:t>★</w:t>
      </w:r>
    </w:p>
    <w:p w:rsidR="00D927FD" w:rsidRDefault="00D737C7">
      <w:pPr>
        <w:keepLines/>
        <w:spacing w:before="50"/>
        <w:ind w:left="120" w:hanging="120"/>
      </w:pPr>
      <w:r>
        <w:t xml:space="preserve">1. </w:t>
      </w:r>
      <w:r>
        <w:rPr>
          <w:lang w:val="ko-KR"/>
        </w:rPr>
        <w:t xml:space="preserve">원리 </w:t>
      </w:r>
      <w:r>
        <w:t>★</w:t>
      </w:r>
    </w:p>
    <w:p w:rsidR="00D927FD" w:rsidRDefault="00D737C7">
      <w:pPr>
        <w:keepLines/>
        <w:spacing w:before="10"/>
        <w:ind w:left="131" w:hanging="131"/>
      </w:pPr>
      <w:r>
        <w:t xml:space="preserve">① </w:t>
      </w:r>
      <w:r>
        <w:rPr>
          <w:lang w:val="ko-KR"/>
        </w:rPr>
        <w:t xml:space="preserve">텅스텐 필라멘트 </w:t>
      </w:r>
      <w:r>
        <w:t xml:space="preserve">– </w:t>
      </w:r>
      <w:r>
        <w:rPr>
          <w:lang w:val="ko-KR"/>
        </w:rPr>
        <w:t>자외선과 백색광을 나타냄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>자외선 필터와 열 필터를 사용해 보라</w:t>
      </w:r>
      <w:r>
        <w:t>~</w:t>
      </w:r>
      <w:r>
        <w:rPr>
          <w:lang w:val="ko-KR"/>
        </w:rPr>
        <w:t>청색 빛만 통과시킴</w:t>
      </w:r>
    </w:p>
    <w:p w:rsidR="00D927FD" w:rsidRDefault="00D737C7">
      <w:pPr>
        <w:keepLines/>
        <w:spacing w:before="10"/>
        <w:ind w:left="131" w:hanging="131"/>
      </w:pPr>
      <w:r>
        <w:t xml:space="preserve">② </w:t>
      </w:r>
      <w:r>
        <w:rPr>
          <w:lang w:val="ko-KR"/>
        </w:rPr>
        <w:t xml:space="preserve">캄포르퀴논 </w:t>
      </w:r>
      <w:proofErr w:type="gramStart"/>
      <w:r>
        <w:rPr>
          <w:lang w:val="ko-KR"/>
        </w:rPr>
        <w:t xml:space="preserve">활성화 </w:t>
      </w:r>
      <w:r>
        <w:t>:</w:t>
      </w:r>
      <w:proofErr w:type="gramEnd"/>
      <w:r>
        <w:t xml:space="preserve"> 410-500nm</w:t>
      </w:r>
    </w:p>
    <w:p w:rsidR="00D927FD" w:rsidRDefault="00D737C7">
      <w:pPr>
        <w:keepLines/>
        <w:spacing w:before="10"/>
        <w:ind w:left="131" w:hanging="131"/>
      </w:pPr>
      <w:r>
        <w:rPr>
          <w:lang w:val="ko-KR"/>
        </w:rPr>
        <w:t xml:space="preserve">할로겐 램프의 빛의 파장스펙트럼은 </w:t>
      </w:r>
      <w:r>
        <w:t xml:space="preserve">350-600nm, 450~510nm </w:t>
      </w:r>
      <w:r>
        <w:rPr>
          <w:lang w:val="ko-KR"/>
        </w:rPr>
        <w:t>부근에서 피크를 나타냄</w:t>
      </w: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10"/>
        <w:ind w:left="131" w:hanging="131"/>
      </w:pPr>
      <w:r>
        <w:t xml:space="preserve">③ </w:t>
      </w:r>
      <w:r>
        <w:rPr>
          <w:lang w:val="ko-KR"/>
        </w:rPr>
        <w:t>광강도</w:t>
      </w:r>
      <w:r>
        <w:t xml:space="preserve">, </w:t>
      </w:r>
      <w:r>
        <w:rPr>
          <w:lang w:val="ko-KR"/>
        </w:rPr>
        <w:t>레진의 경화 깊이에 영향을 받음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>경화 깊이는 광중합 레진의 빛 흡수</w:t>
      </w:r>
      <w:r>
        <w:t xml:space="preserve">, </w:t>
      </w:r>
      <w:r>
        <w:rPr>
          <w:lang w:val="ko-KR"/>
        </w:rPr>
        <w:t>산란에 영향</w:t>
      </w:r>
    </w:p>
    <w:p w:rsidR="00D927FD" w:rsidRDefault="00D737C7">
      <w:pPr>
        <w:keepLines/>
        <w:spacing w:before="10"/>
        <w:ind w:left="131" w:hanging="131"/>
      </w:pPr>
      <w:r>
        <w:t xml:space="preserve">⑤ </w:t>
      </w:r>
      <w:r>
        <w:rPr>
          <w:lang w:val="ko-KR"/>
        </w:rPr>
        <w:t>빛은 중합기의 끝에서 방출되며</w:t>
      </w:r>
      <w:r>
        <w:t xml:space="preserve">, </w:t>
      </w:r>
      <w:r>
        <w:rPr>
          <w:lang w:val="ko-KR"/>
        </w:rPr>
        <w:t>출력광은 균일하지 않고 중앙에서 고광도의 빛이 관찰된다</w:t>
      </w:r>
      <w:r>
        <w:t>.</w:t>
      </w:r>
    </w:p>
    <w:p w:rsidR="00D927FD" w:rsidRDefault="00D737C7">
      <w:pPr>
        <w:keepLines/>
        <w:spacing w:before="10"/>
        <w:ind w:left="131" w:hanging="131"/>
      </w:pPr>
      <w:r>
        <w:t xml:space="preserve">⑥ </w:t>
      </w:r>
      <w:r>
        <w:rPr>
          <w:lang w:val="ko-KR"/>
        </w:rPr>
        <w:t>빛의 강도는 거리의 제곱에 반비례하므로 직상방에서 조사</w:t>
      </w:r>
    </w:p>
    <w:p w:rsidR="00D927FD" w:rsidRDefault="00D737C7">
      <w:pPr>
        <w:keepLines/>
        <w:spacing w:before="50"/>
        <w:ind w:left="120" w:hanging="120"/>
      </w:pPr>
      <w:r>
        <w:t xml:space="preserve">2. </w:t>
      </w:r>
      <w:r>
        <w:rPr>
          <w:lang w:val="ko-KR"/>
        </w:rPr>
        <w:t xml:space="preserve">종류 </w:t>
      </w:r>
      <w:r>
        <w:t>★★</w:t>
      </w:r>
    </w:p>
    <w:p w:rsidR="00D927FD" w:rsidRDefault="00D737C7">
      <w:pPr>
        <w:keepLines/>
        <w:spacing w:before="10"/>
        <w:ind w:left="131" w:hanging="131"/>
      </w:pPr>
      <w:r>
        <w:t>① QTH(</w:t>
      </w:r>
      <w:r>
        <w:rPr>
          <w:lang w:val="ko-KR"/>
        </w:rPr>
        <w:t>할로겐</w:t>
      </w:r>
      <w:proofErr w:type="gramStart"/>
      <w:r>
        <w:t>) :</w:t>
      </w:r>
      <w:proofErr w:type="gramEnd"/>
      <w:r>
        <w:rPr>
          <w:lang w:val="ko-KR"/>
        </w:rPr>
        <w:t xml:space="preserve"> 램프 열발생</w:t>
      </w:r>
      <w:r>
        <w:t xml:space="preserve">, </w:t>
      </w:r>
      <w:r>
        <w:rPr>
          <w:lang w:val="ko-KR"/>
        </w:rPr>
        <w:t>팬에 의한 공냉. 자외선, 백색광(350~600nm)</w:t>
      </w:r>
    </w:p>
    <w:p w:rsidR="00D927FD" w:rsidRDefault="00D737C7">
      <w:pPr>
        <w:keepLines/>
        <w:numPr>
          <w:ilvl w:val="0"/>
          <w:numId w:val="3"/>
        </w:numPr>
        <w:spacing w:before="10"/>
      </w:pPr>
      <w:r>
        <w:t xml:space="preserve">QTH </w:t>
      </w:r>
      <w:proofErr w:type="gramStart"/>
      <w:r>
        <w:t xml:space="preserve">bulb </w:t>
      </w:r>
      <w:r>
        <w:rPr>
          <w:lang w:val="ko-KR"/>
        </w:rPr>
        <w:t>의</w:t>
      </w:r>
      <w:proofErr w:type="gramEnd"/>
      <w:r>
        <w:rPr>
          <w:lang w:val="ko-KR"/>
        </w:rPr>
        <w:t xml:space="preserve"> 수명은 </w:t>
      </w:r>
      <w:r>
        <w:t xml:space="preserve">80~100 </w:t>
      </w:r>
      <w:r>
        <w:rPr>
          <w:lang w:val="ko-KR"/>
        </w:rPr>
        <w:t>시간으로 시간이 지남에 따라 효율이 크게 감소</w:t>
      </w:r>
    </w:p>
    <w:p w:rsidR="00D927FD" w:rsidRDefault="00D737C7">
      <w:pPr>
        <w:keepLines/>
        <w:numPr>
          <w:ilvl w:val="0"/>
          <w:numId w:val="3"/>
        </w:numPr>
        <w:spacing w:before="10"/>
        <w:rPr>
          <w:lang w:val="ko-KR"/>
        </w:rPr>
      </w:pPr>
      <w:r>
        <w:rPr>
          <w:lang w:val="ko-KR"/>
        </w:rPr>
        <w:t>잔상, 통증 등 눈장애 유발</w:t>
      </w:r>
    </w:p>
    <w:p w:rsidR="00D927FD" w:rsidRDefault="00D737C7">
      <w:pPr>
        <w:keepLines/>
        <w:spacing w:before="10"/>
        <w:ind w:left="131" w:hanging="131"/>
      </w:pPr>
      <w:r>
        <w:t xml:space="preserve">② plasma arc </w:t>
      </w:r>
      <w:proofErr w:type="gramStart"/>
      <w:r>
        <w:t>type :</w:t>
      </w:r>
      <w:proofErr w:type="gramEnd"/>
      <w:r>
        <w:rPr>
          <w:lang w:val="ko-KR"/>
        </w:rPr>
        <w:t xml:space="preserve"> 광강도가 매우 높음</w:t>
      </w:r>
      <w:r>
        <w:t xml:space="preserve">, </w:t>
      </w:r>
      <w:r>
        <w:rPr>
          <w:lang w:val="ko-KR"/>
        </w:rPr>
        <w:t>중합시간단축. 제논가스</w:t>
      </w:r>
    </w:p>
    <w:p w:rsidR="00D927FD" w:rsidRDefault="00D737C7">
      <w:pPr>
        <w:keepLines/>
        <w:spacing w:before="10"/>
        <w:ind w:left="131" w:hanging="131"/>
      </w:pPr>
      <w:r>
        <w:lastRenderedPageBreak/>
        <w:t>③ LED(</w:t>
      </w:r>
      <w:r>
        <w:rPr>
          <w:lang w:val="ko-KR"/>
        </w:rPr>
        <w:t>발광다이오드</w:t>
      </w:r>
      <w:proofErr w:type="gramStart"/>
      <w:r>
        <w:t>) :</w:t>
      </w:r>
      <w:proofErr w:type="gramEnd"/>
      <w:r>
        <w:rPr>
          <w:lang w:val="ko-KR"/>
        </w:rPr>
        <w:t xml:space="preserve"> 수명 매우 긺</w:t>
      </w:r>
      <w:r>
        <w:t xml:space="preserve">, </w:t>
      </w:r>
      <w:r>
        <w:rPr>
          <w:lang w:val="ko-KR"/>
        </w:rPr>
        <w:t>광 세기가 비교적 일정. 가시광선 440~480nm)</w:t>
      </w:r>
    </w:p>
    <w:p w:rsidR="00D927FD" w:rsidRDefault="00D737C7">
      <w:pPr>
        <w:keepLines/>
        <w:spacing w:before="10"/>
        <w:ind w:left="131" w:hanging="131"/>
      </w:pPr>
      <w:r>
        <w:t xml:space="preserve">④ </w:t>
      </w:r>
      <w:r>
        <w:rPr>
          <w:lang w:val="ko-KR"/>
        </w:rPr>
        <w:t xml:space="preserve">아르곤 </w:t>
      </w:r>
      <w:proofErr w:type="gramStart"/>
      <w:r>
        <w:rPr>
          <w:lang w:val="ko-KR"/>
        </w:rPr>
        <w:t xml:space="preserve">레이저 </w:t>
      </w:r>
      <w:r>
        <w:t>:</w:t>
      </w:r>
      <w:proofErr w:type="gramEnd"/>
      <w:r>
        <w:rPr>
          <w:lang w:val="ko-KR"/>
        </w:rPr>
        <w:t xml:space="preserve"> 심도있는 광중합</w:t>
      </w:r>
    </w:p>
    <w:p w:rsidR="00D927FD" w:rsidRDefault="00D737C7">
      <w:pPr>
        <w:keepLines/>
        <w:spacing w:before="10"/>
        <w:ind w:left="131" w:hanging="131"/>
      </w:pPr>
      <w:r>
        <w:rPr>
          <w:noProof/>
        </w:rPr>
        <w:drawing>
          <wp:inline distT="0" distB="0" distL="0" distR="0">
            <wp:extent cx="3155250" cy="1912300"/>
            <wp:effectExtent l="0" t="0" r="0" b="0"/>
            <wp:docPr id="1073741884" name="officeArt object" descr="그림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그림 58" descr="그림 58"/>
                    <pic:cNvPicPr>
                      <a:picLocks noChangeAspect="1"/>
                    </pic:cNvPicPr>
                  </pic:nvPicPr>
                  <pic:blipFill>
                    <a:blip r:embed="rId6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250" cy="1912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927FD" w:rsidRDefault="00D927FD">
      <w:pPr>
        <w:keepLines/>
        <w:spacing w:before="10"/>
        <w:ind w:left="131" w:hanging="131"/>
      </w:pPr>
    </w:p>
    <w:p w:rsidR="00D927FD" w:rsidRDefault="00D927FD">
      <w:pPr>
        <w:keepLines/>
        <w:spacing w:before="10"/>
        <w:ind w:left="131" w:hanging="131"/>
      </w:pPr>
    </w:p>
    <w:p w:rsidR="00D927FD" w:rsidRDefault="00D737C7">
      <w:pPr>
        <w:keepLines/>
        <w:spacing w:before="10"/>
        <w:ind w:left="131" w:hanging="131"/>
        <w:rPr>
          <w:rFonts w:ascii="Calibri" w:eastAsia="Calibri" w:hAnsi="Calibri" w:cs="Calibri"/>
          <w:b/>
          <w:bCs/>
          <w:color w:val="4F81BD"/>
          <w:u w:color="4F81BD"/>
        </w:rPr>
      </w:pPr>
      <w:r>
        <w:rPr>
          <w:b/>
          <w:bCs/>
          <w:color w:val="FF0000"/>
          <w:u w:color="FF0000"/>
        </w:rPr>
        <w:t>26</w:t>
      </w:r>
      <w:r>
        <w:t xml:space="preserve"> </w:t>
      </w:r>
      <w:r>
        <w:rPr>
          <w:lang w:val="ko-KR"/>
        </w:rPr>
        <w:t>발광다이오드 광중합기</w:t>
      </w:r>
      <w:r>
        <w:rPr>
          <w:rFonts w:ascii="Calibri" w:hAnsi="Calibri"/>
          <w:b/>
          <w:bCs/>
          <w:color w:val="4F81BD"/>
          <w:u w:color="4F81BD"/>
        </w:rPr>
        <w:t>LED</w:t>
      </w:r>
    </w:p>
    <w:p w:rsidR="00D927FD" w:rsidRDefault="00D737C7">
      <w:pPr>
        <w:keepLines/>
        <w:spacing w:before="10"/>
      </w:pPr>
      <w:r>
        <w:rPr>
          <w:rFonts w:ascii="Calibri" w:hAnsi="Calibri"/>
          <w:b/>
          <w:bCs/>
          <w:color w:val="4F81BD"/>
          <w:u w:color="4F81BD"/>
          <w:lang w:val="ko-KR"/>
        </w:rPr>
        <w:t xml:space="preserve">- </w:t>
      </w:r>
      <w:r>
        <w:rPr>
          <w:lang w:val="ko-KR"/>
        </w:rPr>
        <w:t xml:space="preserve">램프는 반도체를 이용하여 </w:t>
      </w:r>
      <w:r>
        <w:t>440~480nm</w:t>
      </w:r>
      <w:r>
        <w:rPr>
          <w:lang w:val="ko-KR"/>
        </w:rPr>
        <w:t>사이의 청색 부분의 가시광선 방출 (광조도 분포가 균일하지 않음</w:t>
      </w:r>
      <w:proofErr w:type="gramStart"/>
      <w:r>
        <w:rPr>
          <w:lang w:val="ko-KR"/>
        </w:rPr>
        <w:t>)</w:t>
      </w:r>
      <w:r>
        <w:t>,</w:t>
      </w:r>
      <w:r>
        <w:rPr>
          <w:lang w:val="ko-KR"/>
        </w:rPr>
        <w:t>필터</w:t>
      </w:r>
      <w:proofErr w:type="gramEnd"/>
      <w:r>
        <w:rPr>
          <w:lang w:val="ko-KR"/>
        </w:rPr>
        <w:t xml:space="preserve"> 필요없음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- 소음 없음</w:t>
      </w:r>
    </w:p>
    <w:p w:rsidR="00D927FD" w:rsidRDefault="00D737C7">
      <w:pPr>
        <w:keepLines/>
        <w:spacing w:before="10"/>
        <w:rPr>
          <w:lang w:val="ko-KR"/>
        </w:rPr>
      </w:pPr>
      <w:r>
        <w:rPr>
          <w:lang w:val="ko-KR"/>
        </w:rPr>
        <w:t>- 열을 내지 않으므로 냉각 송풍기 필요 없음</w:t>
      </w:r>
    </w:p>
    <w:p w:rsidR="00D927FD" w:rsidRDefault="00D737C7">
      <w:pPr>
        <w:keepLines/>
        <w:numPr>
          <w:ilvl w:val="0"/>
          <w:numId w:val="9"/>
        </w:numPr>
        <w:spacing w:before="10"/>
        <w:rPr>
          <w:lang w:val="ko-KR"/>
        </w:rPr>
      </w:pPr>
      <w:r>
        <w:rPr>
          <w:lang w:val="ko-KR"/>
        </w:rPr>
        <w:t xml:space="preserve"> 출력</w:t>
      </w:r>
      <w:r>
        <w:t>1.000~1,200Mw/cm2</w:t>
      </w:r>
      <w:r>
        <w:rPr>
          <w:lang w:val="ko-KR"/>
        </w:rPr>
        <w:t>으로 중합시간 단축</w:t>
      </w:r>
    </w:p>
    <w:p w:rsidR="00D927FD" w:rsidRDefault="00D737C7">
      <w:pPr>
        <w:keepLines/>
        <w:numPr>
          <w:ilvl w:val="0"/>
          <w:numId w:val="9"/>
        </w:numPr>
        <w:spacing w:before="10"/>
        <w:rPr>
          <w:lang w:val="ko-KR"/>
        </w:rPr>
      </w:pPr>
      <w:r>
        <w:rPr>
          <w:lang w:val="ko-KR"/>
        </w:rPr>
        <w:t xml:space="preserve"> 광강도가 가장 낮다</w:t>
      </w:r>
    </w:p>
    <w:p w:rsidR="00D927FD" w:rsidRDefault="00D737C7">
      <w:pPr>
        <w:keepLines/>
        <w:numPr>
          <w:ilvl w:val="0"/>
          <w:numId w:val="9"/>
        </w:numPr>
        <w:spacing w:before="10"/>
        <w:rPr>
          <w:lang w:val="ko-KR"/>
        </w:rPr>
      </w:pPr>
      <w:r>
        <w:rPr>
          <w:lang w:val="ko-KR"/>
        </w:rPr>
        <w:t xml:space="preserve"> </w:t>
      </w:r>
      <w:r>
        <w:t>LED</w:t>
      </w:r>
      <w:r>
        <w:rPr>
          <w:lang w:val="ko-KR"/>
        </w:rPr>
        <w:t>광조사단의</w:t>
      </w:r>
      <w:r>
        <w:t xml:space="preserve"> </w:t>
      </w:r>
      <w:r>
        <w:rPr>
          <w:lang w:val="ko-KR"/>
        </w:rPr>
        <w:t>광조도</w:t>
      </w:r>
      <w:r>
        <w:t>(Irradiance)</w:t>
      </w:r>
      <w:r>
        <w:rPr>
          <w:lang w:val="ko-KR"/>
        </w:rPr>
        <w:t>분포는</w:t>
      </w:r>
      <w:r>
        <w:t xml:space="preserve"> </w:t>
      </w:r>
      <w:r>
        <w:rPr>
          <w:lang w:val="ko-KR"/>
        </w:rPr>
        <w:t>균일하지</w:t>
      </w:r>
      <w:r>
        <w:t xml:space="preserve"> </w:t>
      </w:r>
      <w:r>
        <w:rPr>
          <w:lang w:val="ko-KR"/>
        </w:rPr>
        <w:t>않다</w:t>
      </w:r>
    </w:p>
    <w:p w:rsidR="00D927FD" w:rsidRDefault="00D737C7">
      <w:r>
        <w:t>**</w:t>
      </w:r>
      <w:r>
        <w:rPr>
          <w:lang w:val="ko-KR"/>
        </w:rPr>
        <w:t xml:space="preserve">광개시제의 </w:t>
      </w:r>
      <w:r>
        <w:rPr>
          <w:b/>
          <w:bCs/>
          <w:color w:val="4F81BD"/>
          <w:u w:color="4F81BD"/>
          <w:lang w:val="ko-KR"/>
        </w:rPr>
        <w:t>광흡수</w:t>
      </w:r>
      <w:r>
        <w:rPr>
          <w:lang w:val="ko-KR"/>
        </w:rPr>
        <w:t xml:space="preserve"> 파장영역</w:t>
      </w:r>
      <w:r>
        <w:t>(</w:t>
      </w:r>
      <w:r>
        <w:rPr>
          <w:lang w:val="ko-KR"/>
        </w:rPr>
        <w:t>스펙트럼</w:t>
      </w:r>
      <w:r>
        <w:t>)</w:t>
      </w:r>
      <w:r>
        <w:rPr>
          <w:lang w:val="ko-KR"/>
        </w:rPr>
        <w:t>에 해당하는 파장의 빛을 충분히 발산하는 광중합기 선택</w:t>
      </w:r>
      <w:r>
        <w:t>(</w:t>
      </w:r>
      <w:r>
        <w:rPr>
          <w:lang w:val="ko-KR"/>
        </w:rPr>
        <w:t>광개시제는 빛을 흡수하여 중합반응</w:t>
      </w:r>
      <w:r>
        <w:t>)</w:t>
      </w:r>
    </w:p>
    <w:sectPr w:rsidR="00D927FD">
      <w:headerReference w:type="default" r:id="rId67"/>
      <w:footerReference w:type="default" r:id="rId68"/>
      <w:pgSz w:w="11900" w:h="16840"/>
      <w:pgMar w:top="660" w:right="680" w:bottom="560" w:left="680" w:header="720" w:footer="720" w:gutter="0"/>
      <w:cols w:num="2"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960" w:rsidRDefault="00E44960">
      <w:pPr>
        <w:spacing w:line="240" w:lineRule="auto"/>
      </w:pPr>
      <w:r>
        <w:separator/>
      </w:r>
    </w:p>
  </w:endnote>
  <w:endnote w:type="continuationSeparator" w:id="0">
    <w:p w:rsidR="00E44960" w:rsidRDefault="00E44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7C7" w:rsidRDefault="00D737C7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960" w:rsidRDefault="00E44960">
      <w:pPr>
        <w:spacing w:line="240" w:lineRule="auto"/>
      </w:pPr>
      <w:r>
        <w:separator/>
      </w:r>
    </w:p>
  </w:footnote>
  <w:footnote w:type="continuationSeparator" w:id="0">
    <w:p w:rsidR="00E44960" w:rsidRDefault="00E449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7C7" w:rsidRDefault="00D737C7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B2AF4"/>
    <w:multiLevelType w:val="hybridMultilevel"/>
    <w:tmpl w:val="0584118C"/>
    <w:numStyleLink w:val="a"/>
  </w:abstractNum>
  <w:abstractNum w:abstractNumId="1" w15:restartNumberingAfterBreak="0">
    <w:nsid w:val="26DE5264"/>
    <w:multiLevelType w:val="hybridMultilevel"/>
    <w:tmpl w:val="F44CC9C4"/>
    <w:numStyleLink w:val="a0"/>
  </w:abstractNum>
  <w:abstractNum w:abstractNumId="2" w15:restartNumberingAfterBreak="0">
    <w:nsid w:val="6EEC15F8"/>
    <w:multiLevelType w:val="hybridMultilevel"/>
    <w:tmpl w:val="0584118C"/>
    <w:styleLink w:val="a"/>
    <w:lvl w:ilvl="0" w:tplc="93C428E6">
      <w:start w:val="1"/>
      <w:numFmt w:val="decimalEnclosedCircle"/>
      <w:lvlText w:val="%1"/>
      <w:lvlJc w:val="left"/>
      <w:pPr>
        <w:tabs>
          <w:tab w:val="num" w:pos="224"/>
        </w:tabs>
        <w:ind w:left="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E2F8DC">
      <w:start w:val="1"/>
      <w:numFmt w:val="decimalEnclosedCircle"/>
      <w:lvlText w:val="%2"/>
      <w:lvlJc w:val="left"/>
      <w:pPr>
        <w:tabs>
          <w:tab w:val="num" w:pos="1224"/>
        </w:tabs>
        <w:ind w:left="1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6476A0">
      <w:start w:val="1"/>
      <w:numFmt w:val="decimalEnclosedCircle"/>
      <w:lvlText w:val="%3"/>
      <w:lvlJc w:val="left"/>
      <w:pPr>
        <w:tabs>
          <w:tab w:val="num" w:pos="2224"/>
        </w:tabs>
        <w:ind w:left="2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CABE88">
      <w:start w:val="1"/>
      <w:numFmt w:val="decimalEnclosedCircle"/>
      <w:lvlText w:val="%4"/>
      <w:lvlJc w:val="left"/>
      <w:pPr>
        <w:tabs>
          <w:tab w:val="num" w:pos="3224"/>
        </w:tabs>
        <w:ind w:left="3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925886">
      <w:start w:val="1"/>
      <w:numFmt w:val="decimalEnclosedCircle"/>
      <w:lvlText w:val="%5"/>
      <w:lvlJc w:val="left"/>
      <w:pPr>
        <w:tabs>
          <w:tab w:val="num" w:pos="4224"/>
        </w:tabs>
        <w:ind w:left="4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747F8E">
      <w:start w:val="1"/>
      <w:numFmt w:val="decimalEnclosedCircle"/>
      <w:lvlText w:val="%6"/>
      <w:lvlJc w:val="left"/>
      <w:pPr>
        <w:tabs>
          <w:tab w:val="num" w:pos="5224"/>
        </w:tabs>
        <w:ind w:left="5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305A0A">
      <w:start w:val="1"/>
      <w:numFmt w:val="decimalEnclosedCircle"/>
      <w:lvlText w:val="%7"/>
      <w:lvlJc w:val="left"/>
      <w:pPr>
        <w:tabs>
          <w:tab w:val="num" w:pos="6224"/>
        </w:tabs>
        <w:ind w:left="6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04E08A">
      <w:start w:val="1"/>
      <w:numFmt w:val="decimalEnclosedCircle"/>
      <w:lvlText w:val="%8"/>
      <w:lvlJc w:val="left"/>
      <w:pPr>
        <w:tabs>
          <w:tab w:val="num" w:pos="7224"/>
        </w:tabs>
        <w:ind w:left="7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72A494">
      <w:start w:val="1"/>
      <w:numFmt w:val="decimalEnclosedCircle"/>
      <w:lvlText w:val="%9"/>
      <w:lvlJc w:val="left"/>
      <w:pPr>
        <w:tabs>
          <w:tab w:val="num" w:pos="8224"/>
        </w:tabs>
        <w:ind w:left="8355" w:hanging="3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13F3CF3"/>
    <w:multiLevelType w:val="hybridMultilevel"/>
    <w:tmpl w:val="F44CC9C4"/>
    <w:styleLink w:val="a0"/>
    <w:lvl w:ilvl="0" w:tplc="FEE2D1B4">
      <w:start w:val="1"/>
      <w:numFmt w:val="bullet"/>
      <w:lvlText w:val="*"/>
      <w:lvlJc w:val="left"/>
      <w:pPr>
        <w:tabs>
          <w:tab w:val="num" w:pos="235"/>
        </w:tabs>
        <w:ind w:left="3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90EAEA">
      <w:start w:val="1"/>
      <w:numFmt w:val="bullet"/>
      <w:lvlText w:val="*"/>
      <w:lvlJc w:val="left"/>
      <w:pPr>
        <w:tabs>
          <w:tab w:val="num" w:pos="835"/>
        </w:tabs>
        <w:ind w:left="9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CAB10A">
      <w:start w:val="1"/>
      <w:numFmt w:val="bullet"/>
      <w:lvlText w:val="*"/>
      <w:lvlJc w:val="left"/>
      <w:pPr>
        <w:tabs>
          <w:tab w:val="num" w:pos="1435"/>
        </w:tabs>
        <w:ind w:left="15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605BD8">
      <w:start w:val="1"/>
      <w:numFmt w:val="bullet"/>
      <w:lvlText w:val="*"/>
      <w:lvlJc w:val="left"/>
      <w:pPr>
        <w:tabs>
          <w:tab w:val="num" w:pos="2035"/>
        </w:tabs>
        <w:ind w:left="21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063828">
      <w:start w:val="1"/>
      <w:numFmt w:val="bullet"/>
      <w:lvlText w:val="*"/>
      <w:lvlJc w:val="left"/>
      <w:pPr>
        <w:tabs>
          <w:tab w:val="num" w:pos="2635"/>
        </w:tabs>
        <w:ind w:left="27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B8025A">
      <w:start w:val="1"/>
      <w:numFmt w:val="bullet"/>
      <w:lvlText w:val="*"/>
      <w:lvlJc w:val="left"/>
      <w:pPr>
        <w:tabs>
          <w:tab w:val="num" w:pos="3235"/>
        </w:tabs>
        <w:ind w:left="33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F6F8AA">
      <w:start w:val="1"/>
      <w:numFmt w:val="bullet"/>
      <w:lvlText w:val="*"/>
      <w:lvlJc w:val="left"/>
      <w:pPr>
        <w:tabs>
          <w:tab w:val="num" w:pos="3835"/>
        </w:tabs>
        <w:ind w:left="39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BE157A">
      <w:start w:val="1"/>
      <w:numFmt w:val="bullet"/>
      <w:lvlText w:val="*"/>
      <w:lvlJc w:val="left"/>
      <w:pPr>
        <w:tabs>
          <w:tab w:val="num" w:pos="4435"/>
        </w:tabs>
        <w:ind w:left="45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FACBEE">
      <w:start w:val="1"/>
      <w:numFmt w:val="bullet"/>
      <w:lvlText w:val="*"/>
      <w:lvlJc w:val="left"/>
      <w:pPr>
        <w:tabs>
          <w:tab w:val="num" w:pos="5035"/>
        </w:tabs>
        <w:ind w:left="5195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1"/>
    <w:lvlOverride w:ilvl="0">
      <w:lvl w:ilvl="0" w:tplc="0DB2C684">
        <w:start w:val="1"/>
        <w:numFmt w:val="bullet"/>
        <w:lvlText w:val="-"/>
        <w:lvlJc w:val="left"/>
        <w:pPr>
          <w:tabs>
            <w:tab w:val="num" w:pos="134"/>
          </w:tabs>
          <w:ind w:left="2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D85E40">
        <w:start w:val="1"/>
        <w:numFmt w:val="bullet"/>
        <w:lvlText w:val="-"/>
        <w:lvlJc w:val="left"/>
        <w:pPr>
          <w:tabs>
            <w:tab w:val="num" w:pos="734"/>
          </w:tabs>
          <w:ind w:left="8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FA0F48">
        <w:start w:val="1"/>
        <w:numFmt w:val="bullet"/>
        <w:lvlText w:val="-"/>
        <w:lvlJc w:val="left"/>
        <w:pPr>
          <w:tabs>
            <w:tab w:val="num" w:pos="1334"/>
          </w:tabs>
          <w:ind w:left="14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E8A1A88">
        <w:start w:val="1"/>
        <w:numFmt w:val="bullet"/>
        <w:lvlText w:val="-"/>
        <w:lvlJc w:val="left"/>
        <w:pPr>
          <w:tabs>
            <w:tab w:val="num" w:pos="1934"/>
          </w:tabs>
          <w:ind w:left="20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68D3A0">
        <w:start w:val="1"/>
        <w:numFmt w:val="bullet"/>
        <w:lvlText w:val="-"/>
        <w:lvlJc w:val="left"/>
        <w:pPr>
          <w:tabs>
            <w:tab w:val="num" w:pos="2534"/>
          </w:tabs>
          <w:ind w:left="26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E4C7A6">
        <w:start w:val="1"/>
        <w:numFmt w:val="bullet"/>
        <w:lvlText w:val="-"/>
        <w:lvlJc w:val="left"/>
        <w:pPr>
          <w:tabs>
            <w:tab w:val="num" w:pos="3134"/>
          </w:tabs>
          <w:ind w:left="32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0EA8C0">
        <w:start w:val="1"/>
        <w:numFmt w:val="bullet"/>
        <w:lvlText w:val="-"/>
        <w:lvlJc w:val="left"/>
        <w:pPr>
          <w:tabs>
            <w:tab w:val="num" w:pos="3734"/>
          </w:tabs>
          <w:ind w:left="38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B1CD438">
        <w:start w:val="1"/>
        <w:numFmt w:val="bullet"/>
        <w:lvlText w:val="-"/>
        <w:lvlJc w:val="left"/>
        <w:pPr>
          <w:tabs>
            <w:tab w:val="num" w:pos="4334"/>
          </w:tabs>
          <w:ind w:left="44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82CDAA">
        <w:start w:val="1"/>
        <w:numFmt w:val="bullet"/>
        <w:lvlText w:val="-"/>
        <w:lvlJc w:val="left"/>
        <w:pPr>
          <w:tabs>
            <w:tab w:val="num" w:pos="4934"/>
          </w:tabs>
          <w:ind w:left="5065" w:hanging="2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  <w:num w:numId="5">
    <w:abstractNumId w:val="0"/>
  </w:num>
  <w:num w:numId="6">
    <w:abstractNumId w:val="1"/>
    <w:lvlOverride w:ilvl="0">
      <w:lvl w:ilvl="0" w:tplc="0DB2C684">
        <w:start w:val="1"/>
        <w:numFmt w:val="bullet"/>
        <w:lvlText w:val="-"/>
        <w:lvlJc w:val="left"/>
        <w:pPr>
          <w:tabs>
            <w:tab w:val="num" w:pos="235"/>
          </w:tabs>
          <w:ind w:left="3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D85E40">
        <w:start w:val="1"/>
        <w:numFmt w:val="bullet"/>
        <w:lvlText w:val="-"/>
        <w:lvlJc w:val="left"/>
        <w:pPr>
          <w:tabs>
            <w:tab w:val="num" w:pos="835"/>
          </w:tabs>
          <w:ind w:left="9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FA0F48">
        <w:start w:val="1"/>
        <w:numFmt w:val="bullet"/>
        <w:lvlText w:val="-"/>
        <w:lvlJc w:val="left"/>
        <w:pPr>
          <w:tabs>
            <w:tab w:val="num" w:pos="1435"/>
          </w:tabs>
          <w:ind w:left="15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E8A1A88">
        <w:start w:val="1"/>
        <w:numFmt w:val="bullet"/>
        <w:lvlText w:val="-"/>
        <w:lvlJc w:val="left"/>
        <w:pPr>
          <w:tabs>
            <w:tab w:val="num" w:pos="2035"/>
          </w:tabs>
          <w:ind w:left="21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68D3A0">
        <w:start w:val="1"/>
        <w:numFmt w:val="bullet"/>
        <w:lvlText w:val="-"/>
        <w:lvlJc w:val="left"/>
        <w:pPr>
          <w:tabs>
            <w:tab w:val="num" w:pos="2635"/>
          </w:tabs>
          <w:ind w:left="27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E4C7A6">
        <w:start w:val="1"/>
        <w:numFmt w:val="bullet"/>
        <w:lvlText w:val="-"/>
        <w:lvlJc w:val="left"/>
        <w:pPr>
          <w:tabs>
            <w:tab w:val="num" w:pos="3235"/>
          </w:tabs>
          <w:ind w:left="33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0EA8C0">
        <w:start w:val="1"/>
        <w:numFmt w:val="bullet"/>
        <w:lvlText w:val="-"/>
        <w:lvlJc w:val="left"/>
        <w:pPr>
          <w:tabs>
            <w:tab w:val="num" w:pos="3835"/>
          </w:tabs>
          <w:ind w:left="39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B1CD438">
        <w:start w:val="1"/>
        <w:numFmt w:val="bullet"/>
        <w:lvlText w:val="-"/>
        <w:lvlJc w:val="left"/>
        <w:pPr>
          <w:tabs>
            <w:tab w:val="num" w:pos="4435"/>
          </w:tabs>
          <w:ind w:left="45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82CDAA">
        <w:start w:val="1"/>
        <w:numFmt w:val="bullet"/>
        <w:lvlText w:val="-"/>
        <w:lvlJc w:val="left"/>
        <w:pPr>
          <w:tabs>
            <w:tab w:val="num" w:pos="5035"/>
          </w:tabs>
          <w:ind w:left="5195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1"/>
    <w:lvlOverride w:ilvl="0">
      <w:lvl w:ilvl="0" w:tplc="0DB2C684">
        <w:start w:val="1"/>
        <w:numFmt w:val="bullet"/>
        <w:lvlText w:val="-"/>
        <w:lvlJc w:val="left"/>
        <w:pPr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D85E40">
        <w:start w:val="1"/>
        <w:numFmt w:val="bullet"/>
        <w:lvlText w:val="-"/>
        <w:lvlJc w:val="left"/>
        <w:pPr>
          <w:ind w:left="7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FA0F48">
        <w:start w:val="1"/>
        <w:numFmt w:val="bullet"/>
        <w:lvlText w:val="-"/>
        <w:lvlJc w:val="left"/>
        <w:pPr>
          <w:ind w:left="13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E8A1A88">
        <w:start w:val="1"/>
        <w:numFmt w:val="bullet"/>
        <w:lvlText w:val="-"/>
        <w:lvlJc w:val="left"/>
        <w:pPr>
          <w:ind w:left="19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68D3A0">
        <w:start w:val="1"/>
        <w:numFmt w:val="bullet"/>
        <w:lvlText w:val="-"/>
        <w:lvlJc w:val="left"/>
        <w:pPr>
          <w:ind w:left="25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E4C7A6">
        <w:start w:val="1"/>
        <w:numFmt w:val="bullet"/>
        <w:lvlText w:val="-"/>
        <w:lvlJc w:val="left"/>
        <w:pPr>
          <w:ind w:left="3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0EA8C0">
        <w:start w:val="1"/>
        <w:numFmt w:val="bullet"/>
        <w:lvlText w:val="-"/>
        <w:lvlJc w:val="left"/>
        <w:pPr>
          <w:ind w:left="37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B1CD438">
        <w:start w:val="1"/>
        <w:numFmt w:val="bullet"/>
        <w:lvlText w:val="-"/>
        <w:lvlJc w:val="left"/>
        <w:pPr>
          <w:ind w:left="43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82CDAA">
        <w:start w:val="1"/>
        <w:numFmt w:val="bullet"/>
        <w:lvlText w:val="-"/>
        <w:lvlJc w:val="left"/>
        <w:pPr>
          <w:ind w:left="49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displayBackgroundShape/>
  <w:bordersDoNotSurroundHeader/>
  <w:bordersDoNotSurroundFooter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FD"/>
    <w:rsid w:val="00631327"/>
    <w:rsid w:val="006E0DF0"/>
    <w:rsid w:val="0089429E"/>
    <w:rsid w:val="00D737C7"/>
    <w:rsid w:val="00D927FD"/>
    <w:rsid w:val="00E44960"/>
    <w:rsid w:val="00FF2D66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9B04E8-2799-48F6-9EF3-A1B015AC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pPr>
      <w:spacing w:line="283" w:lineRule="auto"/>
    </w:pPr>
    <w:rPr>
      <w:rFonts w:ascii="맑은 고딕" w:eastAsia="맑은 고딕" w:hAnsi="맑은 고딕" w:cs="맑은 고딕"/>
      <w:color w:val="000000"/>
      <w:sz w:val="17"/>
      <w:szCs w:val="17"/>
      <w:u w:color="000000"/>
    </w:rPr>
  </w:style>
  <w:style w:type="paragraph" w:styleId="3">
    <w:name w:val="heading 3"/>
    <w:next w:val="a1"/>
    <w:uiPriority w:val="9"/>
    <w:unhideWhenUsed/>
    <w:qFormat/>
    <w:pPr>
      <w:keepNext/>
      <w:keepLines/>
      <w:spacing w:before="200" w:line="283" w:lineRule="auto"/>
      <w:outlineLvl w:val="2"/>
    </w:pPr>
    <w:rPr>
      <w:rFonts w:ascii="Calibri" w:eastAsia="Arial Unicode MS" w:hAnsi="Calibri" w:cs="Arial Unicode MS"/>
      <w:b/>
      <w:bCs/>
      <w:color w:val="4F81BD"/>
      <w:sz w:val="17"/>
      <w:szCs w:val="17"/>
      <w:u w:color="4F81BD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머리말 및 꼬리말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0">
    <w:name w:val="구분점"/>
    <w:pPr>
      <w:numPr>
        <w:numId w:val="1"/>
      </w:numPr>
    </w:pPr>
  </w:style>
  <w:style w:type="paragraph" w:styleId="a7">
    <w:name w:val="List Paragraph"/>
    <w:pPr>
      <w:spacing w:line="283" w:lineRule="auto"/>
      <w:ind w:left="720"/>
    </w:pPr>
    <w:rPr>
      <w:rFonts w:ascii="맑은 고딕" w:eastAsia="맑은 고딕" w:hAnsi="맑은 고딕" w:cs="맑은 고딕"/>
      <w:color w:val="000000"/>
      <w:sz w:val="17"/>
      <w:szCs w:val="17"/>
      <w:u w:color="000000"/>
    </w:rPr>
  </w:style>
  <w:style w:type="numbering" w:customStyle="1" w:styleId="a">
    <w:name w:val="문자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header" Target="header1.xml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돋움"/>
        <a:cs typeface="Helvetica Neue"/>
      </a:majorFont>
      <a:minorFont>
        <a:latin typeface="Helvetica Neue"/>
        <a:ea typeface="바탕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11566</Words>
  <Characters>65929</Characters>
  <Application>Microsoft Office Word</Application>
  <DocSecurity>0</DocSecurity>
  <Lines>549</Lines>
  <Paragraphs>154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SAMSUNG</cp:lastModifiedBy>
  <cp:revision>5</cp:revision>
  <dcterms:created xsi:type="dcterms:W3CDTF">2026-09-02T02:02:00Z</dcterms:created>
  <dcterms:modified xsi:type="dcterms:W3CDTF">2026-09-06T14:16:00Z</dcterms:modified>
</cp:coreProperties>
</file>